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4F6" w14:textId="75C1C00D" w:rsidR="00554041" w:rsidRPr="00A112F8" w:rsidRDefault="002F352A" w:rsidP="00554041">
      <w:pPr>
        <w:rPr>
          <w:szCs w:val="24"/>
        </w:rPr>
      </w:pPr>
      <w:r w:rsidRPr="00A112F8">
        <w:rPr>
          <w:szCs w:val="24"/>
        </w:rPr>
        <w:tab/>
      </w:r>
      <w:r w:rsidR="005A0575">
        <w:rPr>
          <w:szCs w:val="24"/>
        </w:rPr>
        <w:tab/>
      </w:r>
      <w:r w:rsidR="005A0575">
        <w:rPr>
          <w:szCs w:val="24"/>
        </w:rPr>
        <w:tab/>
      </w:r>
      <w:r w:rsidR="005A0575">
        <w:rPr>
          <w:szCs w:val="24"/>
        </w:rPr>
        <w:tab/>
      </w:r>
      <w:r w:rsidR="005A0575">
        <w:rPr>
          <w:szCs w:val="24"/>
        </w:rPr>
        <w:tab/>
      </w:r>
      <w:r w:rsidR="005A0575">
        <w:rPr>
          <w:szCs w:val="24"/>
        </w:rPr>
        <w:tab/>
      </w:r>
      <w:r w:rsidR="005A0575">
        <w:rPr>
          <w:szCs w:val="24"/>
        </w:rPr>
        <w:tab/>
      </w:r>
      <w:r w:rsidR="005A0575">
        <w:rPr>
          <w:szCs w:val="24"/>
        </w:rPr>
        <w:tab/>
      </w:r>
      <w:r w:rsidR="005A0575">
        <w:rPr>
          <w:szCs w:val="24"/>
        </w:rPr>
        <w:tab/>
        <w:t xml:space="preserve">  </w:t>
      </w:r>
      <w:r w:rsidRPr="00A112F8">
        <w:rPr>
          <w:color w:val="FF0000"/>
          <w:szCs w:val="24"/>
        </w:rPr>
        <w:t>DD M</w:t>
      </w:r>
      <w:r w:rsidR="005A0575">
        <w:rPr>
          <w:color w:val="FF0000"/>
          <w:szCs w:val="24"/>
        </w:rPr>
        <w:t>ONTH</w:t>
      </w:r>
      <w:r w:rsidR="00702873" w:rsidRPr="00A112F8">
        <w:rPr>
          <w:color w:val="FF0000"/>
          <w:szCs w:val="24"/>
        </w:rPr>
        <w:t xml:space="preserve"> </w:t>
      </w:r>
      <w:r w:rsidRPr="00A112F8">
        <w:rPr>
          <w:color w:val="FF0000"/>
          <w:szCs w:val="24"/>
        </w:rPr>
        <w:t>Y</w:t>
      </w:r>
      <w:r w:rsidR="005A0575">
        <w:rPr>
          <w:color w:val="FF0000"/>
          <w:szCs w:val="24"/>
        </w:rPr>
        <w:t>EAR</w:t>
      </w:r>
    </w:p>
    <w:p w14:paraId="2E79B4C4" w14:textId="77777777" w:rsidR="00554041" w:rsidRPr="00A112F8" w:rsidRDefault="00554041" w:rsidP="00E93643">
      <w:pPr>
        <w:rPr>
          <w:szCs w:val="24"/>
        </w:rPr>
      </w:pPr>
    </w:p>
    <w:p w14:paraId="0E187D0D" w14:textId="77777777" w:rsidR="00554041" w:rsidRPr="00A112F8" w:rsidRDefault="00554041" w:rsidP="00E93643">
      <w:pPr>
        <w:rPr>
          <w:szCs w:val="24"/>
        </w:rPr>
      </w:pPr>
    </w:p>
    <w:p w14:paraId="5C8217E3" w14:textId="34E9522E" w:rsidR="00E93643" w:rsidRPr="00A112F8" w:rsidRDefault="00E93643" w:rsidP="00E93643">
      <w:pPr>
        <w:rPr>
          <w:szCs w:val="24"/>
        </w:rPr>
      </w:pPr>
      <w:r w:rsidRPr="00A112F8">
        <w:rPr>
          <w:szCs w:val="24"/>
        </w:rPr>
        <w:t xml:space="preserve">MEMORANDUM FOR </w:t>
      </w:r>
      <w:r w:rsidR="008922B5" w:rsidRPr="00A112F8">
        <w:rPr>
          <w:szCs w:val="24"/>
        </w:rPr>
        <w:t>DEFENSE MEDICAL READINESS TRAINING INSTITUTE</w:t>
      </w:r>
    </w:p>
    <w:p w14:paraId="05DB5A34" w14:textId="77777777" w:rsidR="00E93643" w:rsidRPr="00A112F8" w:rsidRDefault="00E93643" w:rsidP="00E93643">
      <w:pPr>
        <w:rPr>
          <w:b/>
          <w:szCs w:val="24"/>
        </w:rPr>
      </w:pPr>
    </w:p>
    <w:p w14:paraId="4B201E3C" w14:textId="6BFB687E" w:rsidR="008922B5" w:rsidRPr="00A112F8" w:rsidRDefault="008922B5" w:rsidP="00E93643">
      <w:pPr>
        <w:rPr>
          <w:b/>
          <w:szCs w:val="24"/>
        </w:rPr>
      </w:pPr>
      <w:r w:rsidRPr="00A112F8">
        <w:rPr>
          <w:b/>
          <w:szCs w:val="24"/>
        </w:rPr>
        <w:t xml:space="preserve">FROM: </w:t>
      </w:r>
      <w:r w:rsidR="002F352A" w:rsidRPr="00A112F8">
        <w:rPr>
          <w:b/>
          <w:color w:val="FF0000"/>
          <w:szCs w:val="24"/>
        </w:rPr>
        <w:t>Requesting Unit</w:t>
      </w:r>
    </w:p>
    <w:p w14:paraId="2A34B71E" w14:textId="77777777" w:rsidR="008922B5" w:rsidRPr="00A112F8" w:rsidRDefault="008922B5" w:rsidP="00E93643">
      <w:pPr>
        <w:rPr>
          <w:szCs w:val="24"/>
        </w:rPr>
      </w:pPr>
    </w:p>
    <w:p w14:paraId="4361D323" w14:textId="77777777" w:rsidR="002F352A" w:rsidRPr="00A112F8" w:rsidRDefault="00702873" w:rsidP="00E93643">
      <w:pPr>
        <w:rPr>
          <w:color w:val="FF0000"/>
          <w:szCs w:val="24"/>
        </w:rPr>
      </w:pPr>
      <w:r w:rsidRPr="00A112F8">
        <w:rPr>
          <w:szCs w:val="24"/>
        </w:rPr>
        <w:t xml:space="preserve">SUBJECT: </w:t>
      </w:r>
      <w:r w:rsidR="002F352A" w:rsidRPr="00A112F8">
        <w:rPr>
          <w:szCs w:val="24"/>
        </w:rPr>
        <w:t>Training</w:t>
      </w:r>
      <w:r w:rsidR="008922B5" w:rsidRPr="00A112F8">
        <w:rPr>
          <w:szCs w:val="24"/>
        </w:rPr>
        <w:t xml:space="preserve"> Support Request for Defense</w:t>
      </w:r>
      <w:r w:rsidR="002F352A" w:rsidRPr="00A112F8">
        <w:rPr>
          <w:szCs w:val="24"/>
        </w:rPr>
        <w:t xml:space="preserve"> Medical Readiness Training</w:t>
      </w:r>
      <w:r w:rsidR="008922B5" w:rsidRPr="00A112F8">
        <w:rPr>
          <w:szCs w:val="24"/>
        </w:rPr>
        <w:t xml:space="preserve"> Institute </w:t>
      </w:r>
      <w:r w:rsidR="008922B5" w:rsidRPr="00A112F8">
        <w:rPr>
          <w:color w:val="FF0000"/>
          <w:szCs w:val="24"/>
        </w:rPr>
        <w:t>for</w:t>
      </w:r>
      <w:r w:rsidR="002F352A" w:rsidRPr="00A112F8">
        <w:rPr>
          <w:color w:val="FF0000"/>
          <w:szCs w:val="24"/>
        </w:rPr>
        <w:t xml:space="preserve"> </w:t>
      </w:r>
    </w:p>
    <w:p w14:paraId="1AEDCC5F" w14:textId="77777777" w:rsidR="00E93643" w:rsidRPr="00A112F8" w:rsidRDefault="002F352A" w:rsidP="00E93643">
      <w:pPr>
        <w:rPr>
          <w:b/>
          <w:color w:val="FF0000"/>
          <w:szCs w:val="24"/>
        </w:rPr>
      </w:pPr>
      <w:r w:rsidRPr="00A112F8">
        <w:rPr>
          <w:color w:val="FF0000"/>
          <w:szCs w:val="24"/>
        </w:rPr>
        <w:t xml:space="preserve">                </w:t>
      </w:r>
      <w:r w:rsidRPr="00A112F8">
        <w:rPr>
          <w:b/>
          <w:color w:val="FF0000"/>
          <w:szCs w:val="24"/>
        </w:rPr>
        <w:t xml:space="preserve">   NAME and LOCATION OF COURSE</w:t>
      </w:r>
    </w:p>
    <w:p w14:paraId="2FC60625" w14:textId="77777777" w:rsidR="00E93643" w:rsidRPr="00A112F8" w:rsidRDefault="00E93643" w:rsidP="00E93643">
      <w:pPr>
        <w:rPr>
          <w:szCs w:val="24"/>
        </w:rPr>
      </w:pPr>
    </w:p>
    <w:p w14:paraId="5AE684AB" w14:textId="7515295C" w:rsidR="00C408DF" w:rsidRPr="00A112F8" w:rsidRDefault="00C408DF" w:rsidP="008C4716">
      <w:pPr>
        <w:pStyle w:val="ListParagraph"/>
        <w:ind w:left="0"/>
        <w:rPr>
          <w:i/>
          <w:szCs w:val="24"/>
        </w:rPr>
      </w:pPr>
      <w:r w:rsidRPr="00A112F8">
        <w:rPr>
          <w:szCs w:val="24"/>
        </w:rPr>
        <w:t>1.</w:t>
      </w:r>
      <w:r w:rsidR="003F0EAB">
        <w:rPr>
          <w:szCs w:val="24"/>
        </w:rPr>
        <w:t xml:space="preserve"> </w:t>
      </w:r>
      <w:r w:rsidRPr="00A112F8">
        <w:rPr>
          <w:szCs w:val="24"/>
        </w:rPr>
        <w:t xml:space="preserve"> </w:t>
      </w:r>
      <w:r w:rsidR="002F352A" w:rsidRPr="00A112F8">
        <w:rPr>
          <w:color w:val="FF0000"/>
          <w:szCs w:val="24"/>
        </w:rPr>
        <w:t xml:space="preserve">PROVIDE THE </w:t>
      </w:r>
      <w:proofErr w:type="gramStart"/>
      <w:r w:rsidR="002F352A" w:rsidRPr="00A112F8">
        <w:rPr>
          <w:color w:val="FF0000"/>
          <w:szCs w:val="24"/>
        </w:rPr>
        <w:t>BOTTOM LINE</w:t>
      </w:r>
      <w:proofErr w:type="gramEnd"/>
      <w:r w:rsidR="002F352A" w:rsidRPr="00A112F8">
        <w:rPr>
          <w:color w:val="FF0000"/>
          <w:szCs w:val="24"/>
        </w:rPr>
        <w:t xml:space="preserve"> UP FRONT </w:t>
      </w:r>
      <w:r w:rsidR="002F352A" w:rsidRPr="00A112F8">
        <w:rPr>
          <w:szCs w:val="24"/>
          <w:u w:val="single"/>
        </w:rPr>
        <w:t>example</w:t>
      </w:r>
      <w:r w:rsidR="002F352A" w:rsidRPr="00A112F8">
        <w:rPr>
          <w:szCs w:val="24"/>
        </w:rPr>
        <w:t xml:space="preserve">: </w:t>
      </w:r>
      <w:r w:rsidR="008922B5" w:rsidRPr="00A112F8">
        <w:rPr>
          <w:i/>
          <w:szCs w:val="24"/>
        </w:rPr>
        <w:t xml:space="preserve">Request </w:t>
      </w:r>
      <w:r w:rsidR="00E5320C" w:rsidRPr="00A112F8">
        <w:rPr>
          <w:i/>
          <w:szCs w:val="24"/>
        </w:rPr>
        <w:t xml:space="preserve">one </w:t>
      </w:r>
      <w:r w:rsidR="008922B5" w:rsidRPr="00A112F8">
        <w:rPr>
          <w:i/>
          <w:szCs w:val="24"/>
        </w:rPr>
        <w:t>(</w:t>
      </w:r>
      <w:r w:rsidR="00E5320C" w:rsidRPr="00A112F8">
        <w:rPr>
          <w:i/>
          <w:szCs w:val="24"/>
        </w:rPr>
        <w:t>1</w:t>
      </w:r>
      <w:r w:rsidR="008922B5" w:rsidRPr="00A112F8">
        <w:rPr>
          <w:i/>
          <w:szCs w:val="24"/>
        </w:rPr>
        <w:t>) National Association of Emergency Medical Technicians (NAEMT)-certified Tactical Combat</w:t>
      </w:r>
      <w:r w:rsidR="00E5320C" w:rsidRPr="00A112F8">
        <w:rPr>
          <w:i/>
          <w:szCs w:val="24"/>
        </w:rPr>
        <w:t xml:space="preserve"> Casualty Care (TC3) instructor and one (1) NAEMT-TC3 Affiliate faculty member</w:t>
      </w:r>
      <w:r w:rsidR="008922B5" w:rsidRPr="00A112F8">
        <w:rPr>
          <w:i/>
          <w:szCs w:val="24"/>
        </w:rPr>
        <w:t xml:space="preserve"> to support </w:t>
      </w:r>
      <w:r w:rsidR="008C4716" w:rsidRPr="00A112F8">
        <w:rPr>
          <w:i/>
          <w:szCs w:val="24"/>
        </w:rPr>
        <w:t>U.S. Army North (ARNORTH) Theatre Security Cooperation</w:t>
      </w:r>
      <w:r w:rsidR="008922B5" w:rsidRPr="00A112F8">
        <w:rPr>
          <w:i/>
          <w:szCs w:val="24"/>
        </w:rPr>
        <w:t xml:space="preserve"> and Surgeon</w:t>
      </w:r>
      <w:r w:rsidR="008C4716" w:rsidRPr="00A112F8">
        <w:rPr>
          <w:i/>
          <w:szCs w:val="24"/>
        </w:rPr>
        <w:t xml:space="preserve"> division</w:t>
      </w:r>
      <w:r w:rsidR="008922B5" w:rsidRPr="00A112F8">
        <w:rPr>
          <w:i/>
          <w:szCs w:val="24"/>
        </w:rPr>
        <w:t xml:space="preserve"> during two training events.  </w:t>
      </w:r>
      <w:r w:rsidR="00E5320C" w:rsidRPr="00A112F8">
        <w:rPr>
          <w:i/>
          <w:szCs w:val="24"/>
        </w:rPr>
        <w:t>All t</w:t>
      </w:r>
      <w:r w:rsidR="008922B5" w:rsidRPr="00A112F8">
        <w:rPr>
          <w:i/>
          <w:szCs w:val="24"/>
        </w:rPr>
        <w:t xml:space="preserve">raining to be completed in conjunction with ARNORTH </w:t>
      </w:r>
      <w:r w:rsidR="00E5320C" w:rsidRPr="00A112F8">
        <w:rPr>
          <w:i/>
          <w:szCs w:val="24"/>
        </w:rPr>
        <w:t>TC3-Instructor certified p</w:t>
      </w:r>
      <w:r w:rsidR="008922B5" w:rsidRPr="00A112F8">
        <w:rPr>
          <w:i/>
          <w:szCs w:val="24"/>
        </w:rPr>
        <w:t>ersonnel.</w:t>
      </w:r>
    </w:p>
    <w:p w14:paraId="587C7C0C" w14:textId="77777777" w:rsidR="00C408DF" w:rsidRPr="00A112F8" w:rsidRDefault="00C408DF" w:rsidP="003F0EAB">
      <w:pPr>
        <w:pStyle w:val="ListParagraph"/>
        <w:ind w:left="0"/>
        <w:rPr>
          <w:szCs w:val="24"/>
        </w:rPr>
      </w:pPr>
    </w:p>
    <w:p w14:paraId="3AAFAFBA" w14:textId="47E09AFE" w:rsidR="00E5320C" w:rsidRPr="00A112F8" w:rsidRDefault="00C408DF" w:rsidP="002F352A">
      <w:pPr>
        <w:pStyle w:val="ListParagraph"/>
        <w:ind w:left="0"/>
        <w:rPr>
          <w:szCs w:val="24"/>
        </w:rPr>
      </w:pPr>
      <w:r w:rsidRPr="00A112F8">
        <w:rPr>
          <w:szCs w:val="24"/>
        </w:rPr>
        <w:t xml:space="preserve">2. </w:t>
      </w:r>
      <w:r w:rsidR="003F0EAB">
        <w:rPr>
          <w:szCs w:val="24"/>
        </w:rPr>
        <w:t xml:space="preserve"> </w:t>
      </w:r>
      <w:r w:rsidR="008922B5" w:rsidRPr="00A31F3D">
        <w:rPr>
          <w:szCs w:val="24"/>
        </w:rPr>
        <w:t xml:space="preserve">Course </w:t>
      </w:r>
      <w:r w:rsidR="00A31F3D" w:rsidRPr="00A31F3D">
        <w:rPr>
          <w:szCs w:val="24"/>
        </w:rPr>
        <w:t>Requesting</w:t>
      </w:r>
      <w:r w:rsidR="008922B5" w:rsidRPr="00A31F3D">
        <w:rPr>
          <w:szCs w:val="24"/>
        </w:rPr>
        <w:t xml:space="preserve">: </w:t>
      </w:r>
      <w:r w:rsidR="002F352A" w:rsidRPr="00A31F3D">
        <w:rPr>
          <w:i/>
          <w:color w:val="FF0000"/>
          <w:szCs w:val="24"/>
        </w:rPr>
        <w:t>What DMRTI course d</w:t>
      </w:r>
      <w:r w:rsidR="00A31F3D" w:rsidRPr="00A31F3D">
        <w:rPr>
          <w:i/>
          <w:color w:val="FF0000"/>
          <w:szCs w:val="24"/>
        </w:rPr>
        <w:t>oes the requestor want</w:t>
      </w:r>
      <w:r w:rsidR="002F352A" w:rsidRPr="00A31F3D">
        <w:rPr>
          <w:i/>
          <w:color w:val="FF0000"/>
          <w:szCs w:val="24"/>
        </w:rPr>
        <w:t>?</w:t>
      </w:r>
    </w:p>
    <w:p w14:paraId="00F54479" w14:textId="77777777" w:rsidR="002F352A" w:rsidRPr="00A112F8" w:rsidRDefault="002F352A" w:rsidP="00C408DF">
      <w:pPr>
        <w:pStyle w:val="ListParagraph"/>
        <w:ind w:left="0"/>
        <w:rPr>
          <w:szCs w:val="24"/>
        </w:rPr>
      </w:pPr>
    </w:p>
    <w:p w14:paraId="5C507786" w14:textId="0EA6E3C2" w:rsidR="002F352A" w:rsidRPr="00A31F3D" w:rsidRDefault="002F352A" w:rsidP="00C408DF">
      <w:pPr>
        <w:pStyle w:val="ListParagraph"/>
        <w:ind w:left="0"/>
        <w:rPr>
          <w:color w:val="FF0000"/>
          <w:szCs w:val="24"/>
        </w:rPr>
      </w:pPr>
      <w:r w:rsidRPr="00A112F8">
        <w:rPr>
          <w:szCs w:val="24"/>
        </w:rPr>
        <w:t xml:space="preserve">3. </w:t>
      </w:r>
      <w:r w:rsidR="003F0EAB">
        <w:rPr>
          <w:szCs w:val="24"/>
        </w:rPr>
        <w:t xml:space="preserve"> </w:t>
      </w:r>
      <w:r w:rsidRPr="00A31F3D">
        <w:rPr>
          <w:szCs w:val="24"/>
        </w:rPr>
        <w:t xml:space="preserve">Physical Address of Course Location: </w:t>
      </w:r>
      <w:r w:rsidRPr="00A31F3D">
        <w:rPr>
          <w:i/>
          <w:color w:val="FF0000"/>
          <w:szCs w:val="24"/>
        </w:rPr>
        <w:t>DMRTI required exact physical address of the course location for accreditation purposes.</w:t>
      </w:r>
    </w:p>
    <w:p w14:paraId="160637E9" w14:textId="77777777" w:rsidR="008922B5" w:rsidRPr="00A112F8" w:rsidRDefault="008922B5" w:rsidP="00C408DF">
      <w:pPr>
        <w:pStyle w:val="ListParagraph"/>
        <w:ind w:left="0"/>
        <w:rPr>
          <w:szCs w:val="24"/>
        </w:rPr>
      </w:pPr>
    </w:p>
    <w:p w14:paraId="079B97A0" w14:textId="337C4904" w:rsidR="008922B5" w:rsidRPr="00A112F8" w:rsidRDefault="00A112F8" w:rsidP="00C408DF">
      <w:pPr>
        <w:pStyle w:val="ListParagraph"/>
        <w:ind w:left="0"/>
        <w:rPr>
          <w:szCs w:val="24"/>
        </w:rPr>
      </w:pPr>
      <w:r>
        <w:rPr>
          <w:szCs w:val="24"/>
        </w:rPr>
        <w:t>4</w:t>
      </w:r>
      <w:r w:rsidR="008922B5" w:rsidRPr="00A112F8">
        <w:rPr>
          <w:szCs w:val="24"/>
        </w:rPr>
        <w:t xml:space="preserve">. </w:t>
      </w:r>
      <w:r w:rsidR="003F0EAB">
        <w:rPr>
          <w:szCs w:val="24"/>
        </w:rPr>
        <w:t xml:space="preserve"> </w:t>
      </w:r>
      <w:r w:rsidR="008922B5" w:rsidRPr="00A31F3D">
        <w:rPr>
          <w:szCs w:val="24"/>
        </w:rPr>
        <w:t>Period</w:t>
      </w:r>
      <w:r w:rsidR="00BE35C9" w:rsidRPr="00A31F3D">
        <w:rPr>
          <w:szCs w:val="24"/>
        </w:rPr>
        <w:t>s requested</w:t>
      </w:r>
      <w:r w:rsidR="008922B5" w:rsidRPr="00A112F8">
        <w:rPr>
          <w:szCs w:val="24"/>
        </w:rPr>
        <w:t xml:space="preserve">: </w:t>
      </w:r>
      <w:r w:rsidR="00BE35C9" w:rsidRPr="00A31F3D">
        <w:rPr>
          <w:color w:val="FF0000"/>
          <w:szCs w:val="24"/>
        </w:rPr>
        <w:t>Provide three</w:t>
      </w:r>
      <w:r w:rsidR="00A31F3D" w:rsidRPr="00A31F3D">
        <w:rPr>
          <w:color w:val="FF0000"/>
          <w:szCs w:val="24"/>
        </w:rPr>
        <w:t xml:space="preserve"> (3) date ranges</w:t>
      </w:r>
      <w:r w:rsidR="00A31F3D" w:rsidRPr="00A31F3D">
        <w:rPr>
          <w:i/>
          <w:szCs w:val="24"/>
        </w:rPr>
        <w:t xml:space="preserve">, </w:t>
      </w:r>
      <w:r w:rsidR="00A31F3D" w:rsidRPr="002B1201">
        <w:rPr>
          <w:b/>
          <w:i/>
          <w:szCs w:val="24"/>
        </w:rPr>
        <w:t>including travel days</w:t>
      </w:r>
      <w:r w:rsidR="00A31F3D" w:rsidRPr="00A31F3D">
        <w:rPr>
          <w:i/>
          <w:szCs w:val="24"/>
        </w:rPr>
        <w:t xml:space="preserve"> with </w:t>
      </w:r>
      <w:r w:rsidR="00A31F3D" w:rsidRPr="002B1201">
        <w:rPr>
          <w:b/>
          <w:i/>
          <w:szCs w:val="24"/>
        </w:rPr>
        <w:t>90</w:t>
      </w:r>
      <w:r w:rsidR="00A31F3D" w:rsidRPr="00A31F3D">
        <w:rPr>
          <w:i/>
          <w:szCs w:val="24"/>
        </w:rPr>
        <w:t xml:space="preserve"> days lead-time for CONUS location, and </w:t>
      </w:r>
      <w:r w:rsidR="00A31F3D" w:rsidRPr="002B1201">
        <w:rPr>
          <w:b/>
          <w:i/>
          <w:szCs w:val="24"/>
        </w:rPr>
        <w:t xml:space="preserve">120 </w:t>
      </w:r>
      <w:r w:rsidR="00A31F3D" w:rsidRPr="00A31F3D">
        <w:rPr>
          <w:i/>
          <w:szCs w:val="24"/>
        </w:rPr>
        <w:t xml:space="preserve">days lead-time for OCONUS location </w:t>
      </w:r>
      <w:r w:rsidR="002F352A" w:rsidRPr="00A31F3D">
        <w:rPr>
          <w:i/>
          <w:szCs w:val="24"/>
        </w:rPr>
        <w:t>(include travel days)</w:t>
      </w:r>
      <w:r w:rsidR="00A31F3D" w:rsidRPr="00A31F3D">
        <w:rPr>
          <w:i/>
          <w:szCs w:val="24"/>
        </w:rPr>
        <w:t>.</w:t>
      </w:r>
      <w:r w:rsidR="002B1201">
        <w:rPr>
          <w:i/>
          <w:szCs w:val="24"/>
        </w:rPr>
        <w:t xml:space="preserve">  Three date ranges enable</w:t>
      </w:r>
      <w:r w:rsidR="00A31F3D">
        <w:rPr>
          <w:i/>
          <w:szCs w:val="24"/>
        </w:rPr>
        <w:t xml:space="preserve"> DMRTI to best plan for the training requested in accordance with DMRTI’s operations c</w:t>
      </w:r>
      <w:r w:rsidR="002B1201">
        <w:rPr>
          <w:i/>
          <w:szCs w:val="24"/>
        </w:rPr>
        <w:t>ommitments</w:t>
      </w:r>
      <w:r w:rsidR="00A31F3D">
        <w:rPr>
          <w:i/>
          <w:szCs w:val="24"/>
        </w:rPr>
        <w:t>.</w:t>
      </w:r>
    </w:p>
    <w:p w14:paraId="77148E84" w14:textId="77777777" w:rsidR="008922B5" w:rsidRPr="00A112F8" w:rsidRDefault="008922B5" w:rsidP="00C408DF">
      <w:pPr>
        <w:pStyle w:val="ListParagraph"/>
        <w:ind w:left="0"/>
        <w:rPr>
          <w:szCs w:val="24"/>
        </w:rPr>
      </w:pPr>
    </w:p>
    <w:p w14:paraId="726E2D39" w14:textId="4209F97E" w:rsidR="00E5320C" w:rsidRDefault="00A112F8" w:rsidP="00C408DF">
      <w:pPr>
        <w:pStyle w:val="ListParagraph"/>
        <w:ind w:left="0"/>
        <w:rPr>
          <w:szCs w:val="24"/>
        </w:rPr>
      </w:pPr>
      <w:r>
        <w:rPr>
          <w:szCs w:val="24"/>
        </w:rPr>
        <w:t>5</w:t>
      </w:r>
      <w:r w:rsidR="008922B5" w:rsidRPr="00A112F8">
        <w:rPr>
          <w:szCs w:val="24"/>
        </w:rPr>
        <w:t xml:space="preserve">. </w:t>
      </w:r>
      <w:r w:rsidR="003F0EAB">
        <w:rPr>
          <w:szCs w:val="24"/>
        </w:rPr>
        <w:t xml:space="preserve"> </w:t>
      </w:r>
      <w:r w:rsidR="008922B5" w:rsidRPr="00A112F8">
        <w:rPr>
          <w:szCs w:val="24"/>
        </w:rPr>
        <w:t xml:space="preserve">Purpose: </w:t>
      </w:r>
      <w:r w:rsidRPr="00A112F8">
        <w:rPr>
          <w:color w:val="FF0000"/>
          <w:szCs w:val="24"/>
        </w:rPr>
        <w:t xml:space="preserve">PROVIDE THE 5Ws </w:t>
      </w:r>
      <w:r w:rsidRPr="00A112F8">
        <w:rPr>
          <w:szCs w:val="24"/>
          <w:u w:val="single"/>
        </w:rPr>
        <w:t>example:</w:t>
      </w:r>
      <w:r w:rsidRPr="00A112F8">
        <w:rPr>
          <w:szCs w:val="24"/>
        </w:rPr>
        <w:t xml:space="preserve"> </w:t>
      </w:r>
      <w:r w:rsidR="008922B5" w:rsidRPr="00A112F8">
        <w:rPr>
          <w:i/>
          <w:szCs w:val="24"/>
        </w:rPr>
        <w:t>Provide additional TC3 instructor</w:t>
      </w:r>
      <w:r w:rsidR="00543EA8" w:rsidRPr="00A112F8">
        <w:rPr>
          <w:i/>
          <w:szCs w:val="24"/>
        </w:rPr>
        <w:t xml:space="preserve"> support </w:t>
      </w:r>
      <w:r w:rsidR="008922B5" w:rsidRPr="00A112F8">
        <w:rPr>
          <w:i/>
          <w:szCs w:val="24"/>
        </w:rPr>
        <w:t xml:space="preserve">to ARNORTH Surgeon’s office.  ARNORTH </w:t>
      </w:r>
      <w:r w:rsidR="00543EA8" w:rsidRPr="00A112F8">
        <w:rPr>
          <w:i/>
          <w:szCs w:val="24"/>
        </w:rPr>
        <w:t xml:space="preserve">Theatre Security Cooperation and Surgeon divisions </w:t>
      </w:r>
      <w:r w:rsidR="008922B5" w:rsidRPr="00A112F8">
        <w:rPr>
          <w:i/>
          <w:szCs w:val="24"/>
        </w:rPr>
        <w:t xml:space="preserve">plan to hold TC3 courses in </w:t>
      </w:r>
      <w:r w:rsidR="00F95883">
        <w:rPr>
          <w:i/>
          <w:szCs w:val="24"/>
        </w:rPr>
        <w:t>Mar/Apr</w:t>
      </w:r>
      <w:r w:rsidR="008922B5" w:rsidRPr="00A112F8">
        <w:rPr>
          <w:i/>
          <w:szCs w:val="24"/>
        </w:rPr>
        <w:t xml:space="preserve"> 2018 with the intent to train a total of 72 Soldiers in provider-level TC3 and 7-10 instructors</w:t>
      </w:r>
      <w:r w:rsidR="00543EA8" w:rsidRPr="00A112F8">
        <w:rPr>
          <w:i/>
          <w:szCs w:val="24"/>
        </w:rPr>
        <w:t xml:space="preserve"> and work towards a self-run SEDENA TC3 program</w:t>
      </w:r>
      <w:r w:rsidR="008922B5" w:rsidRPr="00A112F8">
        <w:rPr>
          <w:i/>
          <w:szCs w:val="24"/>
        </w:rPr>
        <w:t>.</w:t>
      </w:r>
    </w:p>
    <w:p w14:paraId="294FCA6B" w14:textId="77777777" w:rsidR="003F0EAB" w:rsidRPr="00A112F8" w:rsidRDefault="003F0EAB" w:rsidP="00C408DF">
      <w:pPr>
        <w:pStyle w:val="ListParagraph"/>
        <w:ind w:left="0"/>
        <w:rPr>
          <w:szCs w:val="24"/>
        </w:rPr>
      </w:pPr>
    </w:p>
    <w:p w14:paraId="07C9D680" w14:textId="13B524DA" w:rsidR="00E5320C" w:rsidRPr="00A112F8" w:rsidRDefault="00A31F3D" w:rsidP="00C408DF">
      <w:pPr>
        <w:pStyle w:val="ListParagraph"/>
        <w:ind w:left="0"/>
        <w:rPr>
          <w:color w:val="FF0000"/>
          <w:szCs w:val="24"/>
        </w:rPr>
      </w:pPr>
      <w:r>
        <w:rPr>
          <w:szCs w:val="24"/>
        </w:rPr>
        <w:t>6</w:t>
      </w:r>
      <w:r w:rsidR="00E5320C" w:rsidRPr="00A112F8">
        <w:rPr>
          <w:szCs w:val="24"/>
        </w:rPr>
        <w:t xml:space="preserve">. </w:t>
      </w:r>
      <w:r w:rsidR="003F0EAB">
        <w:rPr>
          <w:szCs w:val="24"/>
        </w:rPr>
        <w:t xml:space="preserve"> </w:t>
      </w:r>
      <w:r w:rsidRPr="00A31F3D">
        <w:rPr>
          <w:szCs w:val="24"/>
        </w:rPr>
        <w:t>Funding and Travel POC</w:t>
      </w:r>
      <w:r w:rsidR="00E5320C" w:rsidRPr="00A31F3D">
        <w:rPr>
          <w:szCs w:val="24"/>
        </w:rPr>
        <w:t xml:space="preserve">: </w:t>
      </w:r>
      <w:r w:rsidR="002B1201" w:rsidRPr="002B1201">
        <w:rPr>
          <w:color w:val="FF0000"/>
          <w:szCs w:val="24"/>
        </w:rPr>
        <w:t xml:space="preserve">FUNDING WILL BE PROVIDED BY REQUESTING COMMAND. </w:t>
      </w:r>
      <w:r w:rsidR="002B1201">
        <w:rPr>
          <w:color w:val="FF0000"/>
          <w:szCs w:val="24"/>
        </w:rPr>
        <w:t xml:space="preserve"> W</w:t>
      </w:r>
      <w:r w:rsidR="002B1201" w:rsidRPr="00A112F8">
        <w:rPr>
          <w:color w:val="FF0000"/>
          <w:szCs w:val="24"/>
        </w:rPr>
        <w:t>ho will fund</w:t>
      </w:r>
      <w:r w:rsidR="00A112F8" w:rsidRPr="00A112F8">
        <w:rPr>
          <w:color w:val="FF0000"/>
          <w:szCs w:val="24"/>
        </w:rPr>
        <w:t xml:space="preserve"> TDY and DTS cross-org POC.</w:t>
      </w:r>
    </w:p>
    <w:p w14:paraId="6536AA77" w14:textId="77777777" w:rsidR="00E5320C" w:rsidRPr="00A112F8" w:rsidRDefault="00E5320C" w:rsidP="00C408DF">
      <w:pPr>
        <w:pStyle w:val="ListParagraph"/>
        <w:ind w:left="0"/>
        <w:rPr>
          <w:szCs w:val="24"/>
        </w:rPr>
      </w:pPr>
    </w:p>
    <w:p w14:paraId="1716A5E2" w14:textId="53C4832E" w:rsidR="00486FFF" w:rsidRPr="00A112F8" w:rsidRDefault="00F96C73" w:rsidP="00500CED">
      <w:pPr>
        <w:pStyle w:val="ListParagraph"/>
        <w:ind w:left="0"/>
        <w:rPr>
          <w:color w:val="FF0000"/>
          <w:szCs w:val="24"/>
        </w:rPr>
      </w:pPr>
      <w:r>
        <w:rPr>
          <w:szCs w:val="24"/>
        </w:rPr>
        <w:t>7</w:t>
      </w:r>
      <w:r w:rsidR="00E5320C" w:rsidRPr="00A112F8">
        <w:rPr>
          <w:szCs w:val="24"/>
        </w:rPr>
        <w:t xml:space="preserve">. </w:t>
      </w:r>
      <w:r w:rsidR="003F0EAB">
        <w:rPr>
          <w:szCs w:val="24"/>
        </w:rPr>
        <w:t xml:space="preserve"> </w:t>
      </w:r>
      <w:r w:rsidR="00E5320C" w:rsidRPr="00A112F8">
        <w:rPr>
          <w:szCs w:val="24"/>
        </w:rPr>
        <w:t xml:space="preserve">Point of Contact for this request is </w:t>
      </w:r>
      <w:r w:rsidR="00A112F8" w:rsidRPr="00A112F8">
        <w:rPr>
          <w:color w:val="FF0000"/>
          <w:szCs w:val="24"/>
        </w:rPr>
        <w:t xml:space="preserve">Rank </w:t>
      </w:r>
      <w:proofErr w:type="spellStart"/>
      <w:r w:rsidR="00A112F8" w:rsidRPr="00A112F8">
        <w:rPr>
          <w:color w:val="FF0000"/>
          <w:szCs w:val="24"/>
        </w:rPr>
        <w:t>LName</w:t>
      </w:r>
      <w:proofErr w:type="spellEnd"/>
      <w:r w:rsidR="00A112F8" w:rsidRPr="00A112F8">
        <w:rPr>
          <w:color w:val="FF0000"/>
          <w:szCs w:val="24"/>
        </w:rPr>
        <w:t>, FName</w:t>
      </w:r>
      <w:r w:rsidR="00E5320C" w:rsidRPr="00A112F8">
        <w:rPr>
          <w:color w:val="FF0000"/>
          <w:szCs w:val="24"/>
        </w:rPr>
        <w:t>,</w:t>
      </w:r>
      <w:r w:rsidR="00A112F8" w:rsidRPr="00A112F8">
        <w:rPr>
          <w:color w:val="FF0000"/>
          <w:szCs w:val="24"/>
        </w:rPr>
        <w:t xml:space="preserve"> Official Title, </w:t>
      </w:r>
      <w:r w:rsidR="00E5320C" w:rsidRPr="00A112F8">
        <w:rPr>
          <w:color w:val="FF0000"/>
          <w:szCs w:val="24"/>
        </w:rPr>
        <w:t>at (</w:t>
      </w:r>
      <w:r w:rsidR="00A112F8" w:rsidRPr="00A112F8">
        <w:rPr>
          <w:color w:val="FF0000"/>
          <w:szCs w:val="24"/>
        </w:rPr>
        <w:t>xxx</w:t>
      </w:r>
      <w:r w:rsidR="00E5320C" w:rsidRPr="00A112F8">
        <w:rPr>
          <w:color w:val="FF0000"/>
          <w:szCs w:val="24"/>
        </w:rPr>
        <w:t xml:space="preserve">) </w:t>
      </w:r>
      <w:r w:rsidR="00A112F8" w:rsidRPr="00A112F8">
        <w:rPr>
          <w:color w:val="FF0000"/>
          <w:szCs w:val="24"/>
        </w:rPr>
        <w:t>xxx</w:t>
      </w:r>
      <w:r w:rsidR="00E5320C" w:rsidRPr="00A112F8">
        <w:rPr>
          <w:color w:val="FF0000"/>
          <w:szCs w:val="24"/>
        </w:rPr>
        <w:t>-</w:t>
      </w:r>
      <w:proofErr w:type="spellStart"/>
      <w:r w:rsidR="00A112F8" w:rsidRPr="00A112F8">
        <w:rPr>
          <w:color w:val="FF0000"/>
          <w:szCs w:val="24"/>
        </w:rPr>
        <w:t>xxxx</w:t>
      </w:r>
      <w:proofErr w:type="spellEnd"/>
      <w:r w:rsidR="00E5320C" w:rsidRPr="00A112F8">
        <w:rPr>
          <w:color w:val="FF0000"/>
          <w:szCs w:val="24"/>
        </w:rPr>
        <w:t xml:space="preserve">; email </w:t>
      </w:r>
      <w:r w:rsidR="00A112F8" w:rsidRPr="00A112F8">
        <w:rPr>
          <w:color w:val="FF0000"/>
          <w:szCs w:val="24"/>
        </w:rPr>
        <w:t>@mail.mil.</w:t>
      </w:r>
    </w:p>
    <w:p w14:paraId="5AE699F4" w14:textId="77777777" w:rsidR="00770D31" w:rsidRPr="00A112F8" w:rsidRDefault="00770D31" w:rsidP="00E93643">
      <w:pPr>
        <w:rPr>
          <w:szCs w:val="24"/>
        </w:rPr>
      </w:pPr>
    </w:p>
    <w:p w14:paraId="5BAD1116" w14:textId="77777777" w:rsidR="00E93643" w:rsidRPr="00A112F8" w:rsidRDefault="00E93643" w:rsidP="00E93643">
      <w:pPr>
        <w:rPr>
          <w:szCs w:val="24"/>
        </w:rPr>
      </w:pPr>
    </w:p>
    <w:p w14:paraId="47AF27C1" w14:textId="77777777" w:rsidR="00E93643" w:rsidRPr="00A112F8" w:rsidRDefault="00E93643" w:rsidP="00E93643">
      <w:pPr>
        <w:rPr>
          <w:szCs w:val="24"/>
        </w:rPr>
      </w:pPr>
    </w:p>
    <w:p w14:paraId="2594F0A8" w14:textId="2D968E49" w:rsidR="00E93643" w:rsidRPr="00A112F8" w:rsidRDefault="003F0EAB" w:rsidP="003F0EAB">
      <w:pPr>
        <w:tabs>
          <w:tab w:val="left" w:pos="4680"/>
        </w:tabs>
        <w:rPr>
          <w:color w:val="FF0000"/>
          <w:szCs w:val="24"/>
        </w:rPr>
      </w:pPr>
      <w:r>
        <w:rPr>
          <w:szCs w:val="24"/>
        </w:rPr>
        <w:tab/>
      </w:r>
      <w:r w:rsidR="00A112F8" w:rsidRPr="00A112F8">
        <w:rPr>
          <w:color w:val="FF0000"/>
          <w:szCs w:val="24"/>
        </w:rPr>
        <w:t>XXXX XXXXX</w:t>
      </w:r>
    </w:p>
    <w:p w14:paraId="5D4C516A" w14:textId="77777777" w:rsidR="003F0EAB" w:rsidRDefault="003F0EAB" w:rsidP="003F0EAB">
      <w:pPr>
        <w:tabs>
          <w:tab w:val="left" w:pos="4680"/>
        </w:tabs>
        <w:rPr>
          <w:color w:val="FF0000"/>
          <w:szCs w:val="24"/>
        </w:rPr>
      </w:pPr>
      <w:r>
        <w:rPr>
          <w:color w:val="FF0000"/>
          <w:szCs w:val="24"/>
        </w:rPr>
        <w:tab/>
      </w:r>
      <w:r w:rsidR="0081259C" w:rsidRPr="00A112F8">
        <w:rPr>
          <w:color w:val="FF0000"/>
          <w:szCs w:val="24"/>
        </w:rPr>
        <w:t xml:space="preserve">COL, </w:t>
      </w:r>
      <w:r w:rsidR="00500CED" w:rsidRPr="00A112F8">
        <w:rPr>
          <w:color w:val="FF0000"/>
          <w:szCs w:val="24"/>
        </w:rPr>
        <w:t>M</w:t>
      </w:r>
      <w:r>
        <w:rPr>
          <w:color w:val="FF0000"/>
          <w:szCs w:val="24"/>
        </w:rPr>
        <w:t>S</w:t>
      </w:r>
    </w:p>
    <w:p w14:paraId="1E9C38E4" w14:textId="3F731548" w:rsidR="00D77D59" w:rsidRPr="00A112F8" w:rsidRDefault="003F0EAB" w:rsidP="003F0EAB">
      <w:pPr>
        <w:tabs>
          <w:tab w:val="left" w:pos="4680"/>
        </w:tabs>
        <w:rPr>
          <w:color w:val="FF0000"/>
          <w:szCs w:val="24"/>
        </w:rPr>
      </w:pPr>
      <w:r>
        <w:rPr>
          <w:color w:val="FF0000"/>
          <w:szCs w:val="24"/>
        </w:rPr>
        <w:tab/>
      </w:r>
      <w:r w:rsidR="00500CED" w:rsidRPr="00A112F8">
        <w:rPr>
          <w:color w:val="FF0000"/>
          <w:szCs w:val="24"/>
        </w:rPr>
        <w:t>Command Surgeon</w:t>
      </w:r>
    </w:p>
    <w:p w14:paraId="19DBD46D" w14:textId="77777777" w:rsidR="00C408DF" w:rsidRPr="00A112F8" w:rsidRDefault="00C408DF" w:rsidP="003F0EAB">
      <w:pPr>
        <w:rPr>
          <w:szCs w:val="24"/>
        </w:rPr>
      </w:pPr>
    </w:p>
    <w:p w14:paraId="21712B46" w14:textId="77777777" w:rsidR="00C408DF" w:rsidRPr="00A112F8" w:rsidRDefault="00C408DF" w:rsidP="00C408DF">
      <w:pPr>
        <w:ind w:left="-720" w:firstLine="720"/>
        <w:rPr>
          <w:szCs w:val="24"/>
        </w:rPr>
      </w:pPr>
      <w:r w:rsidRPr="00A112F8">
        <w:rPr>
          <w:szCs w:val="24"/>
        </w:rPr>
        <w:t>C</w:t>
      </w:r>
      <w:r w:rsidR="00A112F8" w:rsidRPr="00A112F8">
        <w:rPr>
          <w:szCs w:val="24"/>
        </w:rPr>
        <w:t>opy to</w:t>
      </w:r>
      <w:r w:rsidRPr="00A112F8">
        <w:rPr>
          <w:szCs w:val="24"/>
        </w:rPr>
        <w:t>:</w:t>
      </w:r>
    </w:p>
    <w:p w14:paraId="0D95CF76" w14:textId="77777777" w:rsidR="00D77D59" w:rsidRPr="00A112F8" w:rsidRDefault="00A112F8" w:rsidP="003F0EAB">
      <w:pPr>
        <w:tabs>
          <w:tab w:val="left" w:pos="4680"/>
        </w:tabs>
        <w:rPr>
          <w:szCs w:val="24"/>
        </w:rPr>
      </w:pPr>
      <w:r w:rsidRPr="00A112F8">
        <w:rPr>
          <w:szCs w:val="24"/>
        </w:rPr>
        <w:lastRenderedPageBreak/>
        <w:t>xxx</w:t>
      </w:r>
    </w:p>
    <w:sectPr w:rsidR="00D77D59" w:rsidRPr="00A112F8" w:rsidSect="00A112F8"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F106" w14:textId="77777777" w:rsidR="0017246D" w:rsidRDefault="0017246D">
      <w:r>
        <w:separator/>
      </w:r>
    </w:p>
  </w:endnote>
  <w:endnote w:type="continuationSeparator" w:id="0">
    <w:p w14:paraId="373219B3" w14:textId="77777777" w:rsidR="0017246D" w:rsidRDefault="0017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630463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496B0" w14:textId="55204AC3" w:rsidR="00A112F8" w:rsidRPr="00A112F8" w:rsidRDefault="00A112F8">
        <w:pPr>
          <w:pStyle w:val="Footer"/>
          <w:jc w:val="center"/>
          <w:rPr>
            <w:rFonts w:ascii="Arial" w:hAnsi="Arial" w:cs="Arial"/>
            <w:sz w:val="20"/>
          </w:rPr>
        </w:pPr>
        <w:r w:rsidRPr="00A112F8">
          <w:rPr>
            <w:sz w:val="24"/>
            <w:szCs w:val="24"/>
          </w:rPr>
          <w:fldChar w:fldCharType="begin"/>
        </w:r>
        <w:r w:rsidRPr="00A112F8">
          <w:rPr>
            <w:sz w:val="24"/>
            <w:szCs w:val="24"/>
          </w:rPr>
          <w:instrText xml:space="preserve"> PAGE   \* MERGEFORMAT </w:instrText>
        </w:r>
        <w:r w:rsidRPr="00A112F8">
          <w:rPr>
            <w:sz w:val="24"/>
            <w:szCs w:val="24"/>
          </w:rPr>
          <w:fldChar w:fldCharType="separate"/>
        </w:r>
        <w:r w:rsidR="005A0575">
          <w:rPr>
            <w:noProof/>
            <w:sz w:val="24"/>
            <w:szCs w:val="24"/>
          </w:rPr>
          <w:t>2</w:t>
        </w:r>
        <w:r w:rsidRPr="00A112F8">
          <w:rPr>
            <w:noProof/>
            <w:sz w:val="24"/>
            <w:szCs w:val="24"/>
          </w:rPr>
          <w:fldChar w:fldCharType="end"/>
        </w:r>
      </w:p>
    </w:sdtContent>
  </w:sdt>
  <w:p w14:paraId="4CF5A9EA" w14:textId="77777777" w:rsidR="00A112F8" w:rsidRDefault="00A11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411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7032A" w14:textId="77777777" w:rsidR="00A112F8" w:rsidRDefault="002E39DC">
        <w:pPr>
          <w:pStyle w:val="Footer"/>
          <w:jc w:val="center"/>
        </w:pPr>
      </w:p>
    </w:sdtContent>
  </w:sdt>
  <w:p w14:paraId="1051075A" w14:textId="77777777" w:rsidR="00A112F8" w:rsidRDefault="00A11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6100" w14:textId="77777777" w:rsidR="0017246D" w:rsidRDefault="0017246D">
      <w:r>
        <w:separator/>
      </w:r>
    </w:p>
  </w:footnote>
  <w:footnote w:type="continuationSeparator" w:id="0">
    <w:p w14:paraId="7675680D" w14:textId="77777777" w:rsidR="0017246D" w:rsidRDefault="0017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3D58" w14:textId="77777777" w:rsidR="008E6485" w:rsidRPr="002F352A" w:rsidRDefault="00D72BCA" w:rsidP="009F54A9">
    <w:pPr>
      <w:pStyle w:val="LHDA"/>
      <w:spacing w:before="240"/>
      <w:rPr>
        <w:rFonts w:ascii="Arial" w:hAnsi="Arial" w:cs="Arial"/>
        <w:color w:val="FF0000"/>
      </w:rPr>
    </w:pPr>
    <w:r w:rsidRPr="002F352A">
      <w:rPr>
        <w:rFonts w:ascii="Arial" w:hAnsi="Arial" w:cs="Arial"/>
        <w:noProof/>
        <w:color w:val="FF0000"/>
      </w:rPr>
      <w:drawing>
        <wp:anchor distT="0" distB="0" distL="114300" distR="114300" simplePos="0" relativeHeight="251657728" behindDoc="1" locked="1" layoutInCell="1" allowOverlap="1" wp14:anchorId="60710FE3" wp14:editId="60710FE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Through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6485" w:rsidRPr="002F352A">
      <w:rPr>
        <w:rFonts w:ascii="Arial" w:hAnsi="Arial" w:cs="Arial"/>
        <w:color w:val="FF0000"/>
      </w:rPr>
      <w:t xml:space="preserve">Department of the </w:t>
    </w:r>
    <w:r w:rsidR="002F352A">
      <w:rPr>
        <w:rFonts w:ascii="Arial" w:hAnsi="Arial" w:cs="Arial"/>
        <w:color w:val="FF0000"/>
      </w:rPr>
      <w:t>XXXX</w:t>
    </w:r>
  </w:p>
  <w:p w14:paraId="396C54FA" w14:textId="77777777" w:rsidR="002F352A" w:rsidRDefault="008E6485">
    <w:pPr>
      <w:pStyle w:val="CompanyName"/>
      <w:rPr>
        <w:rFonts w:ascii="Arial" w:hAnsi="Arial" w:cs="Arial"/>
        <w:color w:val="FF0000"/>
      </w:rPr>
    </w:pPr>
    <w:r w:rsidRPr="002F352A">
      <w:rPr>
        <w:rFonts w:ascii="Arial" w:hAnsi="Arial" w:cs="Arial"/>
        <w:color w:val="FF0000"/>
      </w:rPr>
      <w:t xml:space="preserve">HEADQUARTERS, </w:t>
    </w:r>
    <w:r w:rsidR="002F352A">
      <w:rPr>
        <w:rFonts w:ascii="Arial" w:hAnsi="Arial" w:cs="Arial"/>
        <w:color w:val="FF0000"/>
      </w:rPr>
      <w:t>XXXXX</w:t>
    </w:r>
  </w:p>
  <w:p w14:paraId="0C04C5FA" w14:textId="77777777" w:rsidR="008E6485" w:rsidRPr="002F352A" w:rsidRDefault="002F352A">
    <w:pPr>
      <w:pStyle w:val="CompanyName"/>
      <w:rPr>
        <w:rFonts w:ascii="Arial" w:hAnsi="Arial" w:cs="Arial"/>
        <w:color w:val="FF0000"/>
      </w:rPr>
    </w:pPr>
    <w:r>
      <w:rPr>
        <w:rFonts w:ascii="Arial" w:hAnsi="Arial" w:cs="Arial"/>
        <w:color w:val="FF0000"/>
      </w:rPr>
      <w:t>address</w:t>
    </w:r>
  </w:p>
  <w:p w14:paraId="2E2BC26A" w14:textId="77777777" w:rsidR="008E6485" w:rsidRPr="00DE54E2" w:rsidRDefault="008E6485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5D3"/>
    <w:multiLevelType w:val="hybridMultilevel"/>
    <w:tmpl w:val="A99EC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7254"/>
    <w:multiLevelType w:val="hybridMultilevel"/>
    <w:tmpl w:val="C0DA1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1900"/>
    <w:multiLevelType w:val="hybridMultilevel"/>
    <w:tmpl w:val="10585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3B24EC"/>
    <w:multiLevelType w:val="hybridMultilevel"/>
    <w:tmpl w:val="E70A2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53FE2"/>
    <w:multiLevelType w:val="hybridMultilevel"/>
    <w:tmpl w:val="DADCD3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00CC5"/>
    <w:multiLevelType w:val="hybridMultilevel"/>
    <w:tmpl w:val="4DDA0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83214"/>
    <w:multiLevelType w:val="hybridMultilevel"/>
    <w:tmpl w:val="633EDF3A"/>
    <w:lvl w:ilvl="0" w:tplc="035079D6">
      <w:start w:val="1"/>
      <w:numFmt w:val="lowerLetter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7" w15:restartNumberingAfterBreak="0">
    <w:nsid w:val="77A6790E"/>
    <w:multiLevelType w:val="hybridMultilevel"/>
    <w:tmpl w:val="8A345F42"/>
    <w:lvl w:ilvl="0" w:tplc="8856BE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304C2E"/>
    <w:multiLevelType w:val="hybridMultilevel"/>
    <w:tmpl w:val="4E489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5313">
    <w:abstractNumId w:val="0"/>
  </w:num>
  <w:num w:numId="2" w16cid:durableId="329139126">
    <w:abstractNumId w:val="6"/>
  </w:num>
  <w:num w:numId="3" w16cid:durableId="993601478">
    <w:abstractNumId w:val="1"/>
  </w:num>
  <w:num w:numId="4" w16cid:durableId="254292672">
    <w:abstractNumId w:val="2"/>
  </w:num>
  <w:num w:numId="5" w16cid:durableId="1809467209">
    <w:abstractNumId w:val="7"/>
  </w:num>
  <w:num w:numId="6" w16cid:durableId="1212301253">
    <w:abstractNumId w:val="4"/>
  </w:num>
  <w:num w:numId="7" w16cid:durableId="1854538357">
    <w:abstractNumId w:val="8"/>
  </w:num>
  <w:num w:numId="8" w16cid:durableId="651521921">
    <w:abstractNumId w:val="3"/>
  </w:num>
  <w:num w:numId="9" w16cid:durableId="1998654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76"/>
    <w:rsid w:val="00034EA9"/>
    <w:rsid w:val="00037859"/>
    <w:rsid w:val="000406A1"/>
    <w:rsid w:val="00051721"/>
    <w:rsid w:val="00080705"/>
    <w:rsid w:val="000B768B"/>
    <w:rsid w:val="000D1EB8"/>
    <w:rsid w:val="0013324C"/>
    <w:rsid w:val="0017246D"/>
    <w:rsid w:val="00175776"/>
    <w:rsid w:val="001776FB"/>
    <w:rsid w:val="001C77EB"/>
    <w:rsid w:val="002148E8"/>
    <w:rsid w:val="00221628"/>
    <w:rsid w:val="002369E2"/>
    <w:rsid w:val="00287B81"/>
    <w:rsid w:val="0029472B"/>
    <w:rsid w:val="002B1201"/>
    <w:rsid w:val="002B312F"/>
    <w:rsid w:val="002B6820"/>
    <w:rsid w:val="002D04CE"/>
    <w:rsid w:val="002D5C3A"/>
    <w:rsid w:val="002E28B2"/>
    <w:rsid w:val="002E39DC"/>
    <w:rsid w:val="002F352A"/>
    <w:rsid w:val="0030785E"/>
    <w:rsid w:val="00313098"/>
    <w:rsid w:val="003222AC"/>
    <w:rsid w:val="003225D3"/>
    <w:rsid w:val="003275F4"/>
    <w:rsid w:val="003600FB"/>
    <w:rsid w:val="00373CDF"/>
    <w:rsid w:val="003A2176"/>
    <w:rsid w:val="003A6680"/>
    <w:rsid w:val="003A6CD9"/>
    <w:rsid w:val="003B1367"/>
    <w:rsid w:val="003C1A86"/>
    <w:rsid w:val="003F0EAB"/>
    <w:rsid w:val="003F4E8B"/>
    <w:rsid w:val="00405C14"/>
    <w:rsid w:val="00435EBE"/>
    <w:rsid w:val="0045769B"/>
    <w:rsid w:val="004721A7"/>
    <w:rsid w:val="00476BF4"/>
    <w:rsid w:val="00486FFF"/>
    <w:rsid w:val="00487A60"/>
    <w:rsid w:val="004D7964"/>
    <w:rsid w:val="004E4AB7"/>
    <w:rsid w:val="004F6A51"/>
    <w:rsid w:val="00500CED"/>
    <w:rsid w:val="00504FC2"/>
    <w:rsid w:val="00505999"/>
    <w:rsid w:val="00513B20"/>
    <w:rsid w:val="0051469B"/>
    <w:rsid w:val="0051471F"/>
    <w:rsid w:val="00531E1E"/>
    <w:rsid w:val="00543EA8"/>
    <w:rsid w:val="00554041"/>
    <w:rsid w:val="00560E7E"/>
    <w:rsid w:val="00595612"/>
    <w:rsid w:val="00596A6D"/>
    <w:rsid w:val="00596D4B"/>
    <w:rsid w:val="005A0575"/>
    <w:rsid w:val="005A7670"/>
    <w:rsid w:val="005C6477"/>
    <w:rsid w:val="006010FA"/>
    <w:rsid w:val="00641621"/>
    <w:rsid w:val="00667435"/>
    <w:rsid w:val="006951AA"/>
    <w:rsid w:val="006A3311"/>
    <w:rsid w:val="00702873"/>
    <w:rsid w:val="00732F98"/>
    <w:rsid w:val="00770D31"/>
    <w:rsid w:val="00775E68"/>
    <w:rsid w:val="00785E88"/>
    <w:rsid w:val="00787081"/>
    <w:rsid w:val="007875C1"/>
    <w:rsid w:val="007A3A45"/>
    <w:rsid w:val="007F3017"/>
    <w:rsid w:val="0081259C"/>
    <w:rsid w:val="008164B0"/>
    <w:rsid w:val="00832DBC"/>
    <w:rsid w:val="008536F0"/>
    <w:rsid w:val="0088680C"/>
    <w:rsid w:val="008922B5"/>
    <w:rsid w:val="008A5334"/>
    <w:rsid w:val="008C4716"/>
    <w:rsid w:val="008E49CF"/>
    <w:rsid w:val="008E6485"/>
    <w:rsid w:val="009B1A0B"/>
    <w:rsid w:val="009C7739"/>
    <w:rsid w:val="009E297B"/>
    <w:rsid w:val="009F46D5"/>
    <w:rsid w:val="009F54A9"/>
    <w:rsid w:val="00A112F8"/>
    <w:rsid w:val="00A17AB5"/>
    <w:rsid w:val="00A2464C"/>
    <w:rsid w:val="00A27823"/>
    <w:rsid w:val="00A31F3D"/>
    <w:rsid w:val="00A4386B"/>
    <w:rsid w:val="00A47682"/>
    <w:rsid w:val="00A527D7"/>
    <w:rsid w:val="00A70701"/>
    <w:rsid w:val="00A73CAF"/>
    <w:rsid w:val="00A7649E"/>
    <w:rsid w:val="00A875D5"/>
    <w:rsid w:val="00A92BB5"/>
    <w:rsid w:val="00B01AD3"/>
    <w:rsid w:val="00B27110"/>
    <w:rsid w:val="00B34D62"/>
    <w:rsid w:val="00B36015"/>
    <w:rsid w:val="00B563B7"/>
    <w:rsid w:val="00B56538"/>
    <w:rsid w:val="00B60158"/>
    <w:rsid w:val="00B67915"/>
    <w:rsid w:val="00B743B5"/>
    <w:rsid w:val="00B86790"/>
    <w:rsid w:val="00B92B78"/>
    <w:rsid w:val="00BE35C9"/>
    <w:rsid w:val="00C27264"/>
    <w:rsid w:val="00C37BD5"/>
    <w:rsid w:val="00C408DF"/>
    <w:rsid w:val="00C752A8"/>
    <w:rsid w:val="00C768A1"/>
    <w:rsid w:val="00C91BC9"/>
    <w:rsid w:val="00C962EA"/>
    <w:rsid w:val="00CB119E"/>
    <w:rsid w:val="00CE5663"/>
    <w:rsid w:val="00D33837"/>
    <w:rsid w:val="00D34AE0"/>
    <w:rsid w:val="00D4337F"/>
    <w:rsid w:val="00D51C12"/>
    <w:rsid w:val="00D72BCA"/>
    <w:rsid w:val="00D77D59"/>
    <w:rsid w:val="00D816B0"/>
    <w:rsid w:val="00D8433D"/>
    <w:rsid w:val="00D9192B"/>
    <w:rsid w:val="00DE54E2"/>
    <w:rsid w:val="00DF5ACF"/>
    <w:rsid w:val="00E12DED"/>
    <w:rsid w:val="00E2315B"/>
    <w:rsid w:val="00E37BE5"/>
    <w:rsid w:val="00E46E3D"/>
    <w:rsid w:val="00E5320C"/>
    <w:rsid w:val="00E73CB1"/>
    <w:rsid w:val="00E93643"/>
    <w:rsid w:val="00E93810"/>
    <w:rsid w:val="00EA1C0D"/>
    <w:rsid w:val="00EB7907"/>
    <w:rsid w:val="00EC4053"/>
    <w:rsid w:val="00ED04AB"/>
    <w:rsid w:val="00EF26AE"/>
    <w:rsid w:val="00F13BC1"/>
    <w:rsid w:val="00F3520C"/>
    <w:rsid w:val="00F511A7"/>
    <w:rsid w:val="00F52112"/>
    <w:rsid w:val="00F72B2C"/>
    <w:rsid w:val="00F762F0"/>
    <w:rsid w:val="00F95883"/>
    <w:rsid w:val="00F96C73"/>
    <w:rsid w:val="00FA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710FBB"/>
  <w15:docId w15:val="{68D8FB0D-BD2F-4581-A06C-72B0772F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rsid w:val="009F46D5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46D5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9F46D5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9F46D5"/>
    <w:rPr>
      <w:rFonts w:ascii="Helvetica" w:hAnsi="Helvetica"/>
      <w:b/>
      <w:sz w:val="16"/>
    </w:rPr>
  </w:style>
  <w:style w:type="paragraph" w:styleId="Header">
    <w:name w:val="header"/>
    <w:basedOn w:val="Normal"/>
    <w:rsid w:val="009F46D5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rsid w:val="009F46D5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sid w:val="009F46D5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9F46D5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ListParagraph">
    <w:name w:val="List Paragraph"/>
    <w:basedOn w:val="Normal"/>
    <w:uiPriority w:val="34"/>
    <w:qFormat/>
    <w:rsid w:val="00D77D59"/>
    <w:pPr>
      <w:ind w:left="720"/>
      <w:contextualSpacing/>
    </w:pPr>
  </w:style>
  <w:style w:type="table" w:styleId="TableGrid">
    <w:name w:val="Table Grid"/>
    <w:basedOn w:val="TableNormal"/>
    <w:rsid w:val="00D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77D5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6FF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6FFF"/>
    <w:rPr>
      <w:rFonts w:ascii="Calibri" w:eastAsiaTheme="minorHAnsi" w:hAnsi="Calibri" w:cstheme="minorBidi"/>
      <w:sz w:val="22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112F8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lingsona\Local%20Settings\Temporary%20Internet%20Files\OLK91\ARNORTH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34CF12DA0164186DB33845754F452" ma:contentTypeVersion="0" ma:contentTypeDescription="Create a new document." ma:contentTypeScope="" ma:versionID="384ce1bd526896e6a93fb12669b057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84801-455D-48DF-AD95-2C0F5239F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05399-66F2-44D0-A03F-BE11C7524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741F2-5276-4B83-9BEE-BA9AAA9D7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ARNORTH LTR</Template>
  <TotalTime>0</TotalTime>
  <Pages>2</Pages>
  <Words>263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ellingsona</dc:creator>
  <cp:keywords>DA Letterhead Template</cp:keywords>
  <cp:lastModifiedBy>BrownJiles, Gwendolyn Marie (Gwen) LT USN DHA ED &amp; TRAINING (J-7) (USA)</cp:lastModifiedBy>
  <cp:revision>2</cp:revision>
  <cp:lastPrinted>2018-07-11T16:12:00Z</cp:lastPrinted>
  <dcterms:created xsi:type="dcterms:W3CDTF">2025-07-11T14:57:00Z</dcterms:created>
  <dcterms:modified xsi:type="dcterms:W3CDTF">2025-07-11T14:57:00Z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0x010100EB534CF12DA0164186DB33845754F452</vt:lpwstr>
  </property>
  <property fmtid="{D5CDD505-2E9C-101B-9397-08002B2CF9AE}" pid="6" name="_dlc_DocIdItemGuid">
    <vt:lpwstr>fc57e9e9-64d6-4735-984e-ddd04e67ad1e</vt:lpwstr>
  </property>
</Properties>
</file>