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FB6" w:rsidRPr="00F10854" w:rsidRDefault="00744FB6" w:rsidP="00744FB6">
      <w:pPr>
        <w:jc w:val="right"/>
        <w:rPr>
          <w:rFonts w:ascii="Verdana" w:hAnsi="Verdana"/>
          <w:b/>
          <w:color w:val="000000"/>
        </w:rPr>
      </w:pPr>
      <w:bookmarkStart w:id="0" w:name="_Toc481221467"/>
    </w:p>
    <w:p w:rsidR="00744FB6" w:rsidRPr="00F10854" w:rsidRDefault="00744FB6" w:rsidP="00BD019C">
      <w:pPr>
        <w:spacing w:line="960" w:lineRule="auto"/>
        <w:jc w:val="right"/>
        <w:rPr>
          <w:rFonts w:ascii="Verdana" w:hAnsi="Verdana"/>
          <w:color w:val="000000"/>
          <w:sz w:val="28"/>
        </w:rPr>
      </w:pPr>
      <w:r>
        <w:rPr>
          <w:rFonts w:ascii="Verdana" w:hAnsi="Verdana"/>
          <w:b/>
        </w:rPr>
        <w:t>11 November 2004</w:t>
      </w:r>
    </w:p>
    <w:p w:rsidR="00744FB6" w:rsidRPr="00F10854" w:rsidRDefault="00744FB6" w:rsidP="00744FB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>
        <w:rPr>
          <w:rFonts w:ascii="Verdana" w:hAnsi="Verdana"/>
          <w:color w:val="000000"/>
          <w:sz w:val="32"/>
          <w:szCs w:val="32"/>
        </w:rPr>
        <w:t>Designated Provider - Provider</w:t>
      </w:r>
    </w:p>
    <w:p w:rsidR="00744FB6" w:rsidRPr="00F10854" w:rsidRDefault="00744FB6" w:rsidP="00744FB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proofErr w:type="gramStart"/>
      <w:r w:rsidRPr="00F10854">
        <w:rPr>
          <w:rFonts w:ascii="Verdana" w:hAnsi="Verdana"/>
          <w:color w:val="000000"/>
          <w:sz w:val="32"/>
          <w:szCs w:val="32"/>
        </w:rPr>
        <w:t>for</w:t>
      </w:r>
      <w:proofErr w:type="gramEnd"/>
      <w:r w:rsidRPr="00F10854">
        <w:rPr>
          <w:rFonts w:ascii="Verdana" w:hAnsi="Verdana"/>
          <w:color w:val="000000"/>
          <w:sz w:val="32"/>
          <w:szCs w:val="32"/>
        </w:rPr>
        <w:t xml:space="preserve"> the</w:t>
      </w:r>
    </w:p>
    <w:p w:rsidR="00744FB6" w:rsidRPr="00F10854" w:rsidRDefault="00744FB6" w:rsidP="00744FB6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F10854">
        <w:rPr>
          <w:rFonts w:ascii="Verdana" w:hAnsi="Verdana"/>
          <w:color w:val="000000"/>
          <w:sz w:val="32"/>
          <w:szCs w:val="32"/>
        </w:rPr>
        <w:t>MHS Data Repository (</w:t>
      </w:r>
      <w:smartTag w:uri="urn:schemas-microsoft-com:office:smarttags" w:element="stockticker">
        <w:r w:rsidRPr="00F10854">
          <w:rPr>
            <w:rFonts w:ascii="Verdana" w:hAnsi="Verdana"/>
            <w:color w:val="000000"/>
            <w:sz w:val="32"/>
            <w:szCs w:val="32"/>
          </w:rPr>
          <w:t>MDR</w:t>
        </w:r>
      </w:smartTag>
      <w:r w:rsidRPr="00F10854">
        <w:rPr>
          <w:rFonts w:ascii="Verdana" w:hAnsi="Verdana"/>
          <w:color w:val="000000"/>
          <w:sz w:val="32"/>
          <w:szCs w:val="32"/>
        </w:rPr>
        <w:t>)</w:t>
      </w:r>
    </w:p>
    <w:p w:rsidR="00BD019C" w:rsidRDefault="00744FB6" w:rsidP="00BD019C">
      <w:pPr>
        <w:pStyle w:val="CoverSubtitleDocumentName"/>
        <w:spacing w:before="240" w:after="60" w:line="1680" w:lineRule="auto"/>
        <w:rPr>
          <w:rFonts w:ascii="Verdana" w:hAnsi="Verdana"/>
          <w:color w:val="000000"/>
          <w:sz w:val="32"/>
          <w:szCs w:val="32"/>
        </w:rPr>
      </w:pPr>
      <w:r w:rsidRPr="00F10854">
        <w:rPr>
          <w:rFonts w:ascii="Verdana" w:hAnsi="Verdana"/>
          <w:color w:val="000000"/>
          <w:sz w:val="32"/>
          <w:szCs w:val="32"/>
        </w:rPr>
        <w:t>(Version 1.0</w:t>
      </w:r>
      <w:r>
        <w:rPr>
          <w:rFonts w:ascii="Verdana" w:hAnsi="Verdana"/>
          <w:color w:val="000000"/>
          <w:sz w:val="32"/>
          <w:szCs w:val="32"/>
        </w:rPr>
        <w:t>0</w:t>
      </w:r>
      <w:r w:rsidRPr="00F10854">
        <w:rPr>
          <w:rFonts w:ascii="Verdana" w:hAnsi="Verdana"/>
          <w:color w:val="000000"/>
          <w:sz w:val="32"/>
          <w:szCs w:val="32"/>
        </w:rPr>
        <w:t>.0</w:t>
      </w:r>
      <w:r>
        <w:rPr>
          <w:rFonts w:ascii="Verdana" w:hAnsi="Verdana"/>
          <w:color w:val="000000"/>
          <w:sz w:val="32"/>
          <w:szCs w:val="32"/>
        </w:rPr>
        <w:t>0</w:t>
      </w:r>
      <w:r w:rsidRPr="00F10854">
        <w:rPr>
          <w:rFonts w:ascii="Verdana" w:hAnsi="Verdana"/>
          <w:color w:val="000000"/>
          <w:sz w:val="32"/>
          <w:szCs w:val="32"/>
        </w:rPr>
        <w:t>)</w:t>
      </w:r>
    </w:p>
    <w:p w:rsidR="00744FB6" w:rsidRPr="00F10854" w:rsidRDefault="00744FB6" w:rsidP="00BD019C">
      <w:pPr>
        <w:pStyle w:val="CoverSubtitleDocumentName"/>
        <w:spacing w:before="240" w:after="60" w:line="1680" w:lineRule="auto"/>
        <w:rPr>
          <w:rFonts w:ascii="Verdana" w:hAnsi="Verdana"/>
          <w:sz w:val="28"/>
        </w:rPr>
      </w:pPr>
      <w:r>
        <w:rPr>
          <w:rFonts w:ascii="Verdana" w:hAnsi="Verdana"/>
          <w:color w:val="000000"/>
          <w:sz w:val="32"/>
          <w:szCs w:val="32"/>
        </w:rPr>
        <w:t>Current Specification</w:t>
      </w:r>
    </w:p>
    <w:p w:rsidR="00744FB6" w:rsidRPr="00F10854" w:rsidRDefault="00744FB6" w:rsidP="00744FB6">
      <w:pPr>
        <w:pStyle w:val="CoverSubtitleDocumentName"/>
        <w:spacing w:after="0"/>
        <w:rPr>
          <w:rFonts w:ascii="Verdana" w:hAnsi="Verdana"/>
          <w:sz w:val="28"/>
        </w:rPr>
        <w:sectPr w:rsidR="00744FB6" w:rsidRPr="00F10854" w:rsidSect="00654C6A">
          <w:pgSz w:w="12240" w:h="15840"/>
          <w:pgMar w:top="1440" w:right="1440" w:bottom="1440" w:left="1440" w:header="720" w:footer="720" w:gutter="0"/>
          <w:cols w:space="720"/>
        </w:sectPr>
      </w:pPr>
    </w:p>
    <w:p w:rsidR="00744FB6" w:rsidRPr="00F10854" w:rsidRDefault="00744FB6" w:rsidP="00744FB6">
      <w:pPr>
        <w:jc w:val="center"/>
        <w:rPr>
          <w:rFonts w:ascii="Verdana" w:hAnsi="Verdana"/>
          <w:b/>
        </w:rPr>
      </w:pPr>
      <w:r w:rsidRPr="00F10854">
        <w:rPr>
          <w:rFonts w:ascii="Verdana" w:hAnsi="Verdana"/>
          <w:b/>
        </w:rPr>
        <w:lastRenderedPageBreak/>
        <w:t>Revision History</w:t>
      </w:r>
    </w:p>
    <w:p w:rsidR="00744FB6" w:rsidRPr="00F10854" w:rsidRDefault="00744FB6" w:rsidP="00744FB6">
      <w:pPr>
        <w:rPr>
          <w:rFonts w:ascii="Verdana" w:hAnsi="Verdana"/>
        </w:rPr>
      </w:pPr>
    </w:p>
    <w:tbl>
      <w:tblPr>
        <w:tblW w:w="10105" w:type="dxa"/>
        <w:jc w:val="center"/>
        <w:tblInd w:w="76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53"/>
        <w:gridCol w:w="1490"/>
        <w:gridCol w:w="2160"/>
        <w:gridCol w:w="1530"/>
        <w:gridCol w:w="3972"/>
      </w:tblGrid>
      <w:tr w:rsidR="00744FB6" w:rsidRPr="009315FB" w:rsidTr="00654C6A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44FB6" w:rsidRPr="009315FB" w:rsidRDefault="00744FB6" w:rsidP="00654C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9315FB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44FB6" w:rsidRPr="009315FB" w:rsidRDefault="00744FB6" w:rsidP="00654C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9315FB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44FB6" w:rsidRPr="009315FB" w:rsidRDefault="00744FB6" w:rsidP="00654C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9315FB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9315FB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9315FB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44FB6" w:rsidRPr="009315FB" w:rsidRDefault="00744FB6" w:rsidP="00654C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9315FB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744FB6" w:rsidRPr="009315FB" w:rsidRDefault="00744FB6" w:rsidP="00654C6A">
            <w:pPr>
              <w:rPr>
                <w:rFonts w:ascii="Verdana" w:hAnsi="Verdana"/>
                <w:b/>
                <w:sz w:val="18"/>
                <w:szCs w:val="18"/>
              </w:rPr>
            </w:pPr>
            <w:r w:rsidRPr="009315FB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744FB6" w:rsidRPr="009315FB" w:rsidTr="00654C6A">
        <w:trPr>
          <w:cantSplit/>
          <w:jc w:val="center"/>
        </w:trPr>
        <w:tc>
          <w:tcPr>
            <w:tcW w:w="9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FB6" w:rsidRPr="009315FB" w:rsidRDefault="00744FB6" w:rsidP="00654C6A">
            <w:pPr>
              <w:rPr>
                <w:rFonts w:ascii="Verdana" w:hAnsi="Verdana"/>
                <w:sz w:val="18"/>
                <w:szCs w:val="18"/>
              </w:rPr>
            </w:pPr>
            <w:r w:rsidRPr="009315FB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FB6" w:rsidRPr="009315FB" w:rsidRDefault="00744FB6" w:rsidP="00654C6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11/11/2004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FB6" w:rsidRPr="009315FB" w:rsidRDefault="00744FB6" w:rsidP="00744FB6">
            <w:pPr>
              <w:numPr>
                <w:ilvl w:val="0"/>
                <w:numId w:val="10"/>
              </w:numPr>
              <w:tabs>
                <w:tab w:val="clear" w:pos="72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315FB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FB6" w:rsidRPr="009315FB" w:rsidRDefault="00744FB6" w:rsidP="00654C6A">
            <w:pPr>
              <w:rPr>
                <w:rFonts w:ascii="Verdana" w:hAnsi="Verdana"/>
                <w:sz w:val="18"/>
                <w:szCs w:val="18"/>
              </w:rPr>
            </w:pPr>
            <w:r w:rsidRPr="009315FB">
              <w:rPr>
                <w:rFonts w:ascii="Verdana" w:hAnsi="Verdana"/>
                <w:sz w:val="18"/>
                <w:szCs w:val="18"/>
              </w:rPr>
              <w:t>L. Hopkins</w:t>
            </w:r>
          </w:p>
        </w:tc>
        <w:tc>
          <w:tcPr>
            <w:tcW w:w="3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44FB6" w:rsidRPr="009315FB" w:rsidRDefault="00744FB6" w:rsidP="00744FB6">
            <w:pPr>
              <w:numPr>
                <w:ilvl w:val="0"/>
                <w:numId w:val="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9315FB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</w:tbl>
    <w:p w:rsidR="00744FB6" w:rsidRPr="00F10854" w:rsidRDefault="00744FB6" w:rsidP="00744FB6">
      <w:pPr>
        <w:rPr>
          <w:rFonts w:ascii="Verdana" w:hAnsi="Verdana"/>
        </w:rPr>
      </w:pPr>
    </w:p>
    <w:p w:rsidR="00BC699B" w:rsidRPr="00744FB6" w:rsidRDefault="00744FB6" w:rsidP="00744FB6">
      <w:pPr>
        <w:pStyle w:val="Heading1"/>
        <w:jc w:val="center"/>
        <w:rPr>
          <w:rFonts w:ascii="Verdana" w:hAnsi="Verdana"/>
          <w:color w:val="000000"/>
          <w:sz w:val="20"/>
        </w:rPr>
      </w:pPr>
      <w:r w:rsidRPr="00F10854">
        <w:rPr>
          <w:rFonts w:ascii="Verdana" w:hAnsi="Verdana"/>
        </w:rPr>
        <w:br w:type="page"/>
      </w:r>
      <w:bookmarkEnd w:id="0"/>
      <w:r w:rsidR="00576D21" w:rsidRPr="00744FB6">
        <w:rPr>
          <w:rFonts w:ascii="Verdana" w:hAnsi="Verdana"/>
          <w:color w:val="000000"/>
          <w:sz w:val="20"/>
        </w:rPr>
        <w:lastRenderedPageBreak/>
        <w:t xml:space="preserve">MDR Designated Provider </w:t>
      </w:r>
      <w:proofErr w:type="spellStart"/>
      <w:r w:rsidR="00F10435" w:rsidRPr="00744FB6">
        <w:rPr>
          <w:rFonts w:ascii="Verdana" w:hAnsi="Verdana"/>
          <w:color w:val="000000"/>
          <w:sz w:val="20"/>
        </w:rPr>
        <w:t>Provider</w:t>
      </w:r>
      <w:proofErr w:type="spellEnd"/>
      <w:r w:rsidR="00576D21" w:rsidRPr="00744FB6">
        <w:rPr>
          <w:rFonts w:ascii="Verdana" w:hAnsi="Verdana"/>
          <w:color w:val="000000"/>
          <w:sz w:val="20"/>
        </w:rPr>
        <w:t xml:space="preserve"> File</w:t>
      </w:r>
    </w:p>
    <w:p w:rsidR="001F326D" w:rsidRPr="00744FB6" w:rsidRDefault="001F326D" w:rsidP="001F326D">
      <w:pPr>
        <w:jc w:val="center"/>
        <w:rPr>
          <w:rFonts w:ascii="Verdana" w:hAnsi="Verdana"/>
          <w:color w:val="000000"/>
          <w:sz w:val="20"/>
        </w:rPr>
      </w:pPr>
    </w:p>
    <w:p w:rsidR="00BC699B" w:rsidRPr="00744FB6" w:rsidRDefault="00BC699B">
      <w:pPr>
        <w:pStyle w:val="Sub-Header"/>
        <w:numPr>
          <w:ilvl w:val="0"/>
          <w:numId w:val="4"/>
        </w:numPr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Source:</w:t>
      </w:r>
    </w:p>
    <w:p w:rsidR="00BC699B" w:rsidRPr="00744FB6" w:rsidRDefault="00BC699B">
      <w:pPr>
        <w:ind w:left="720"/>
        <w:rPr>
          <w:rFonts w:ascii="Verdana" w:hAnsi="Verdana"/>
          <w:color w:val="000000"/>
          <w:sz w:val="20"/>
        </w:rPr>
      </w:pPr>
    </w:p>
    <w:p w:rsidR="00BC699B" w:rsidRPr="00744FB6" w:rsidRDefault="00BC699B" w:rsidP="00744FB6">
      <w:pPr>
        <w:ind w:left="720"/>
        <w:jc w:val="both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Data Capture:</w:t>
      </w:r>
      <w:r w:rsidR="008E3E4A" w:rsidRPr="00744FB6">
        <w:rPr>
          <w:rFonts w:ascii="Verdana" w:hAnsi="Verdana"/>
          <w:color w:val="000000"/>
          <w:sz w:val="20"/>
        </w:rPr>
        <w:t xml:space="preserve"> </w:t>
      </w:r>
      <w:smartTag w:uri="urn:schemas-microsoft-com:office:smarttags" w:element="State">
        <w:smartTag w:uri="urn:schemas-microsoft-com:office:smarttags" w:element="place">
          <w:r w:rsidR="0047244F" w:rsidRPr="00744FB6">
            <w:rPr>
              <w:rFonts w:ascii="Verdana" w:hAnsi="Verdana"/>
              <w:color w:val="000000"/>
              <w:sz w:val="20"/>
            </w:rPr>
            <w:t>Iowa</w:t>
          </w:r>
        </w:smartTag>
      </w:smartTag>
      <w:r w:rsidR="0047244F" w:rsidRPr="00744FB6">
        <w:rPr>
          <w:rFonts w:ascii="Verdana" w:hAnsi="Verdana"/>
          <w:color w:val="000000"/>
          <w:sz w:val="20"/>
        </w:rPr>
        <w:t xml:space="preserve"> Foundation for Medical Care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BC699B" w:rsidRPr="00744FB6" w:rsidRDefault="00BC699B">
      <w:pPr>
        <w:pStyle w:val="Sub-Header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Transmission (Format and Frequency)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BC699B" w:rsidRPr="00744FB6" w:rsidRDefault="00BC699B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 xml:space="preserve">The </w:t>
      </w:r>
      <w:r w:rsidRPr="00744FB6">
        <w:rPr>
          <w:rFonts w:ascii="Verdana" w:hAnsi="Verdana"/>
          <w:i/>
          <w:color w:val="000000"/>
          <w:sz w:val="20"/>
        </w:rPr>
        <w:t>initial file load</w:t>
      </w:r>
      <w:r w:rsidRPr="00744FB6">
        <w:rPr>
          <w:rFonts w:ascii="Verdana" w:hAnsi="Verdana"/>
          <w:color w:val="000000"/>
          <w:sz w:val="20"/>
        </w:rPr>
        <w:t xml:space="preserve"> is a one-time requirement. </w:t>
      </w:r>
      <w:r w:rsidRPr="00744FB6">
        <w:rPr>
          <w:rFonts w:ascii="Verdana" w:hAnsi="Verdana"/>
          <w:i/>
          <w:color w:val="000000"/>
          <w:sz w:val="20"/>
        </w:rPr>
        <w:t>Update files</w:t>
      </w:r>
      <w:r w:rsidR="00744FB6">
        <w:rPr>
          <w:rFonts w:ascii="Verdana" w:hAnsi="Verdana"/>
          <w:color w:val="000000"/>
          <w:sz w:val="20"/>
        </w:rPr>
        <w:t xml:space="preserve"> are monthly.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7D3EEA" w:rsidRPr="00744FB6" w:rsidRDefault="007D3EEA" w:rsidP="007D3EEA">
      <w:pPr>
        <w:pStyle w:val="Sub-Header"/>
        <w:rPr>
          <w:rFonts w:ascii="Verdana" w:hAnsi="Verdana"/>
          <w:sz w:val="20"/>
        </w:rPr>
      </w:pPr>
      <w:r w:rsidRPr="00744FB6">
        <w:rPr>
          <w:rFonts w:ascii="Verdana" w:hAnsi="Verdana"/>
          <w:sz w:val="20"/>
        </w:rPr>
        <w:t>Organization and batching</w:t>
      </w:r>
    </w:p>
    <w:p w:rsidR="007D3EEA" w:rsidRPr="00744FB6" w:rsidRDefault="007D3EEA" w:rsidP="007D3EEA">
      <w:pPr>
        <w:pStyle w:val="Sub-Header"/>
        <w:numPr>
          <w:ilvl w:val="0"/>
          <w:numId w:val="0"/>
        </w:numPr>
        <w:ind w:left="720"/>
        <w:rPr>
          <w:rFonts w:ascii="Verdana" w:hAnsi="Verdana"/>
          <w:color w:val="000000"/>
          <w:sz w:val="20"/>
        </w:rPr>
      </w:pPr>
    </w:p>
    <w:p w:rsidR="007D3EEA" w:rsidRPr="00744FB6" w:rsidRDefault="007D3EEA" w:rsidP="00744FB6">
      <w:pPr>
        <w:pStyle w:val="Sub-Header"/>
        <w:numPr>
          <w:ilvl w:val="0"/>
          <w:numId w:val="0"/>
        </w:numPr>
        <w:ind w:left="720"/>
        <w:jc w:val="both"/>
        <w:rPr>
          <w:rFonts w:ascii="Verdana" w:hAnsi="Verdana"/>
          <w:b w:val="0"/>
          <w:smallCaps w:val="0"/>
          <w:color w:val="000000"/>
          <w:sz w:val="20"/>
        </w:rPr>
      </w:pPr>
      <w:r w:rsidRPr="00744FB6">
        <w:rPr>
          <w:rFonts w:ascii="Verdana" w:hAnsi="Verdana"/>
          <w:b w:val="0"/>
          <w:smallCaps w:val="0"/>
          <w:color w:val="000000"/>
          <w:sz w:val="20"/>
        </w:rPr>
        <w:t xml:space="preserve">Provider Designated Provider files are processed monthly. The MDR contains one cumulative </w:t>
      </w:r>
      <w:r w:rsidR="00C65618" w:rsidRPr="00744FB6">
        <w:rPr>
          <w:rFonts w:ascii="Verdana" w:hAnsi="Verdana"/>
          <w:b w:val="0"/>
          <w:smallCaps w:val="0"/>
          <w:color w:val="000000"/>
          <w:sz w:val="20"/>
        </w:rPr>
        <w:t xml:space="preserve">Provider Designated Provider </w:t>
      </w:r>
      <w:r w:rsidRPr="00744FB6">
        <w:rPr>
          <w:rFonts w:ascii="Verdana" w:hAnsi="Verdana"/>
          <w:b w:val="0"/>
          <w:smallCaps w:val="0"/>
          <w:color w:val="000000"/>
          <w:sz w:val="20"/>
        </w:rPr>
        <w:t xml:space="preserve">dataset, representing providers who are or have been affiliated with </w:t>
      </w:r>
      <w:r w:rsidR="00C65618" w:rsidRPr="00744FB6">
        <w:rPr>
          <w:rFonts w:ascii="Verdana" w:hAnsi="Verdana"/>
          <w:b w:val="0"/>
          <w:smallCaps w:val="0"/>
          <w:color w:val="000000"/>
          <w:sz w:val="20"/>
        </w:rPr>
        <w:t>the designated provider program.</w:t>
      </w:r>
    </w:p>
    <w:p w:rsidR="007D3EEA" w:rsidRPr="00744FB6" w:rsidRDefault="007D3EEA" w:rsidP="007D3EEA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color w:val="000000"/>
          <w:sz w:val="20"/>
        </w:rPr>
      </w:pPr>
    </w:p>
    <w:p w:rsidR="00BC699B" w:rsidRPr="00744FB6" w:rsidRDefault="00BC699B">
      <w:pPr>
        <w:pStyle w:val="Sub-Header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Receiving Filters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C65618" w:rsidRPr="00744FB6" w:rsidRDefault="00C65618" w:rsidP="00C65618">
      <w:pPr>
        <w:pStyle w:val="Heading2"/>
        <w:rPr>
          <w:rFonts w:ascii="Verdana" w:hAnsi="Verdana"/>
          <w:i w:val="0"/>
          <w:sz w:val="20"/>
        </w:rPr>
      </w:pPr>
      <w:r w:rsidRPr="00744FB6">
        <w:rPr>
          <w:rFonts w:ascii="Verdana" w:hAnsi="Verdana"/>
          <w:i w:val="0"/>
          <w:sz w:val="20"/>
        </w:rPr>
        <w:t>N/A.</w:t>
      </w:r>
    </w:p>
    <w:p w:rsidR="00830AE5" w:rsidRPr="00744FB6" w:rsidRDefault="00830AE5" w:rsidP="00830AE5">
      <w:pPr>
        <w:pStyle w:val="Heading2"/>
        <w:jc w:val="both"/>
        <w:rPr>
          <w:rFonts w:ascii="Verdana" w:hAnsi="Verdana"/>
          <w:i w:val="0"/>
          <w:color w:val="000000"/>
          <w:sz w:val="20"/>
        </w:rPr>
      </w:pPr>
    </w:p>
    <w:p w:rsidR="00BC699B" w:rsidRPr="00744FB6" w:rsidRDefault="00BC699B">
      <w:pPr>
        <w:pStyle w:val="Sub-Header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Field Transformations and Deletions for MDR Core Database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A748FE" w:rsidRPr="00744FB6" w:rsidRDefault="00B32BBB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Duplicate Provider records are removed from the file based on all variables in the record.</w:t>
      </w:r>
      <w:r w:rsidR="00A748FE" w:rsidRPr="00744FB6">
        <w:rPr>
          <w:rFonts w:ascii="Verdana" w:hAnsi="Verdana"/>
          <w:color w:val="000000"/>
          <w:sz w:val="20"/>
        </w:rPr>
        <w:t xml:space="preserve"> 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BC699B" w:rsidRPr="00744FB6" w:rsidRDefault="00BC699B">
      <w:pPr>
        <w:pStyle w:val="Sub-Header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Refresh Frequency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830AE5" w:rsidRPr="00744FB6" w:rsidRDefault="00830AE5" w:rsidP="00830AE5">
      <w:pPr>
        <w:ind w:firstLine="720"/>
        <w:jc w:val="both"/>
        <w:rPr>
          <w:rFonts w:ascii="Verdana" w:hAnsi="Verdana"/>
          <w:sz w:val="20"/>
        </w:rPr>
      </w:pPr>
      <w:r w:rsidRPr="00744FB6">
        <w:rPr>
          <w:rFonts w:ascii="Verdana" w:hAnsi="Verdana"/>
          <w:sz w:val="20"/>
        </w:rPr>
        <w:t>Frequency of updates:</w:t>
      </w:r>
      <w:r w:rsidR="00B32BBB" w:rsidRPr="00744FB6">
        <w:rPr>
          <w:rFonts w:ascii="Verdana" w:hAnsi="Verdana"/>
          <w:sz w:val="20"/>
        </w:rPr>
        <w:t xml:space="preserve">  Monthly</w:t>
      </w:r>
    </w:p>
    <w:p w:rsidR="00BC699B" w:rsidRPr="00744FB6" w:rsidRDefault="00BC699B" w:rsidP="00830AE5">
      <w:pPr>
        <w:ind w:left="720"/>
        <w:rPr>
          <w:rFonts w:ascii="Verdana" w:hAnsi="Verdana"/>
          <w:color w:val="000000"/>
          <w:sz w:val="20"/>
        </w:rPr>
      </w:pPr>
    </w:p>
    <w:p w:rsidR="00BC699B" w:rsidRPr="00744FB6" w:rsidRDefault="00BC699B">
      <w:pPr>
        <w:pStyle w:val="Sub-Header"/>
        <w:keepNext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Data Marts</w:t>
      </w:r>
    </w:p>
    <w:p w:rsidR="00BC699B" w:rsidRPr="00744FB6" w:rsidRDefault="00BC699B">
      <w:pPr>
        <w:keepNext/>
        <w:rPr>
          <w:rFonts w:ascii="Verdana" w:hAnsi="Verdana"/>
          <w:color w:val="000000"/>
          <w:sz w:val="20"/>
        </w:rPr>
      </w:pPr>
    </w:p>
    <w:p w:rsidR="00BC699B" w:rsidRPr="00744FB6" w:rsidRDefault="00A23FCF" w:rsidP="00A23FCF">
      <w:pPr>
        <w:ind w:left="720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N/A</w:t>
      </w:r>
    </w:p>
    <w:p w:rsidR="00A23FCF" w:rsidRPr="00744FB6" w:rsidRDefault="00A23FCF" w:rsidP="00A23FCF">
      <w:pPr>
        <w:ind w:left="720"/>
        <w:rPr>
          <w:rFonts w:ascii="Verdana" w:hAnsi="Verdana"/>
          <w:color w:val="000000"/>
          <w:sz w:val="20"/>
        </w:rPr>
      </w:pPr>
    </w:p>
    <w:p w:rsidR="00BC699B" w:rsidRPr="00744FB6" w:rsidRDefault="00BC699B">
      <w:pPr>
        <w:pStyle w:val="Sub-Header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Special Outputs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BC699B" w:rsidRPr="00744FB6" w:rsidRDefault="00A748FE" w:rsidP="00B05A48">
      <w:pPr>
        <w:ind w:left="720"/>
        <w:jc w:val="both"/>
        <w:rPr>
          <w:rFonts w:ascii="Verdana" w:hAnsi="Verdana"/>
          <w:color w:val="000000"/>
          <w:sz w:val="20"/>
        </w:rPr>
      </w:pPr>
      <w:r w:rsidRPr="00744FB6">
        <w:rPr>
          <w:rFonts w:ascii="Verdana" w:hAnsi="Verdana"/>
          <w:color w:val="000000"/>
          <w:sz w:val="20"/>
        </w:rPr>
        <w:t>N/A</w:t>
      </w:r>
      <w:r w:rsidR="00BF19F7" w:rsidRPr="00744FB6">
        <w:rPr>
          <w:rFonts w:ascii="Verdana" w:hAnsi="Verdana"/>
          <w:color w:val="000000"/>
          <w:sz w:val="20"/>
        </w:rPr>
        <w:t>.</w:t>
      </w:r>
    </w:p>
    <w:p w:rsidR="00BC699B" w:rsidRPr="00744FB6" w:rsidRDefault="00BC699B">
      <w:pPr>
        <w:rPr>
          <w:rFonts w:ascii="Verdana" w:hAnsi="Verdana"/>
          <w:color w:val="000000"/>
          <w:sz w:val="20"/>
        </w:rPr>
      </w:pPr>
    </w:p>
    <w:p w:rsidR="00BC699B" w:rsidRPr="00744FB6" w:rsidRDefault="00EC3588">
      <w:pPr>
        <w:jc w:val="center"/>
        <w:rPr>
          <w:rFonts w:ascii="Verdana" w:hAnsi="Verdana"/>
          <w:b/>
          <w:color w:val="000000"/>
          <w:sz w:val="20"/>
        </w:rPr>
      </w:pPr>
      <w:r w:rsidRPr="00744FB6">
        <w:rPr>
          <w:rFonts w:ascii="Verdana" w:hAnsi="Verdana"/>
          <w:b/>
          <w:color w:val="000000"/>
          <w:sz w:val="20"/>
        </w:rPr>
        <w:t>Designated Provider—Provider File Layout</w:t>
      </w:r>
      <w:r w:rsidR="004E22DB" w:rsidRPr="00744FB6">
        <w:rPr>
          <w:rFonts w:ascii="Verdana" w:hAnsi="Verdana"/>
          <w:b/>
          <w:color w:val="000000"/>
          <w:sz w:val="20"/>
        </w:rPr>
        <w:t xml:space="preserve"> </w:t>
      </w:r>
    </w:p>
    <w:tbl>
      <w:tblPr>
        <w:tblW w:w="9727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6"/>
        <w:gridCol w:w="1080"/>
        <w:gridCol w:w="990"/>
        <w:gridCol w:w="990"/>
        <w:gridCol w:w="1226"/>
        <w:gridCol w:w="1875"/>
      </w:tblGrid>
      <w:tr w:rsidR="00EC3588" w:rsidRPr="00744FB6" w:rsidTr="00744FB6">
        <w:trPr>
          <w:tblHeader/>
          <w:jc w:val="center"/>
        </w:trPr>
        <w:tc>
          <w:tcPr>
            <w:tcW w:w="3566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bookmarkStart w:id="1" w:name="_GoBack" w:colFirst="0" w:colLast="6"/>
            <w:r w:rsidRPr="00744FB6">
              <w:rPr>
                <w:rFonts w:ascii="Verdana" w:hAnsi="Verdana"/>
                <w:b/>
                <w:sz w:val="18"/>
                <w:szCs w:val="18"/>
              </w:rPr>
              <w:t>DATA ELEMENT NAME</w:t>
            </w:r>
          </w:p>
        </w:tc>
        <w:tc>
          <w:tcPr>
            <w:tcW w:w="1080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C3588" w:rsidRPr="00744FB6" w:rsidRDefault="00EC3588" w:rsidP="0047244F">
            <w:pPr>
              <w:pStyle w:val="Heading4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LENGTH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4FB6">
              <w:rPr>
                <w:rFonts w:ascii="Verdana" w:hAnsi="Verdana"/>
                <w:b/>
                <w:sz w:val="18"/>
                <w:szCs w:val="18"/>
              </w:rPr>
              <w:t>FIELD TYPE</w:t>
            </w:r>
          </w:p>
        </w:tc>
        <w:tc>
          <w:tcPr>
            <w:tcW w:w="990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4FB6">
              <w:rPr>
                <w:rFonts w:ascii="Verdana" w:hAnsi="Verdana"/>
                <w:b/>
                <w:sz w:val="18"/>
                <w:szCs w:val="18"/>
              </w:rPr>
              <w:t>Source File Start Position</w:t>
            </w:r>
          </w:p>
        </w:tc>
        <w:tc>
          <w:tcPr>
            <w:tcW w:w="1226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4FB6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1875" w:type="dxa"/>
            <w:tcBorders>
              <w:top w:val="single" w:sz="18" w:space="0" w:color="auto"/>
              <w:bottom w:val="single" w:sz="6" w:space="0" w:color="auto"/>
            </w:tcBorders>
            <w:shd w:val="clear" w:color="auto" w:fill="CCCCCC"/>
            <w:vAlign w:val="center"/>
          </w:tcPr>
          <w:p w:rsidR="00EC3588" w:rsidRPr="00744FB6" w:rsidRDefault="00EC3588" w:rsidP="00744FB6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744FB6">
              <w:rPr>
                <w:rFonts w:ascii="Verdana" w:hAnsi="Verdana"/>
                <w:b/>
                <w:sz w:val="18"/>
                <w:szCs w:val="18"/>
              </w:rPr>
              <w:t>Comments</w:t>
            </w:r>
          </w:p>
        </w:tc>
      </w:tr>
      <w:tr w:rsidR="00EC3588" w:rsidRPr="00744FB6" w:rsidTr="00744FB6">
        <w:trPr>
          <w:jc w:val="center"/>
        </w:trPr>
        <w:tc>
          <w:tcPr>
            <w:tcW w:w="3566" w:type="dxa"/>
            <w:tcBorders>
              <w:top w:val="single" w:sz="6" w:space="0" w:color="auto"/>
            </w:tcBorders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 xml:space="preserve">DMIS ID </w:t>
            </w:r>
          </w:p>
        </w:tc>
        <w:tc>
          <w:tcPr>
            <w:tcW w:w="1080" w:type="dxa"/>
            <w:tcBorders>
              <w:top w:val="single" w:sz="6" w:space="0" w:color="auto"/>
            </w:tcBorders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990" w:type="dxa"/>
            <w:tcBorders>
              <w:top w:val="single" w:sz="6" w:space="0" w:color="auto"/>
            </w:tcBorders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  <w:tcBorders>
              <w:top w:val="single" w:sz="6" w:space="0" w:color="auto"/>
            </w:tcBorders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single" w:sz="6" w:space="0" w:color="auto"/>
            </w:tcBorders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DMISID</w:t>
            </w:r>
          </w:p>
        </w:tc>
        <w:tc>
          <w:tcPr>
            <w:tcW w:w="1875" w:type="dxa"/>
            <w:tcBorders>
              <w:top w:val="single" w:sz="6" w:space="0" w:color="auto"/>
            </w:tcBorders>
          </w:tcPr>
          <w:p w:rsidR="00EC3588" w:rsidRPr="00744FB6" w:rsidRDefault="00EC3588" w:rsidP="00744FB6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 xml:space="preserve">UNIQUE PROVIDER ID NUMBER/ PHARMACY NABP NUMBER 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18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TYPE CODE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23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TYPECODE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LICENSE IDENTIFER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24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LICENSE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lastRenderedPageBreak/>
              <w:t xml:space="preserve">PROVIDER FULL NAME 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48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PROVNAME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GROUP NAME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88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GRPNAME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 xml:space="preserve">TAX ID OF PROVIDER ENTITY 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128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TAXID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 xml:space="preserve">PROVIDER AFFILIATION CODE 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137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AFFILCD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 xml:space="preserve">INSTITUTION/NON-INSTITUTION 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138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INSTTYPE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TELEPHONE NUMBER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14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744FB6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139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PHONE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 xml:space="preserve">PROVIDER STREET ADDRESS 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40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153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ADDRESS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pStyle w:val="FootnoteText"/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744FB6">
                  <w:rPr>
                    <w:rFonts w:ascii="Verdana" w:hAnsi="Verdana"/>
                    <w:sz w:val="18"/>
                    <w:szCs w:val="18"/>
                  </w:rPr>
                  <w:t>PROVIDER</w:t>
                </w:r>
              </w:smartTag>
              <w:r w:rsidRPr="00744FB6">
                <w:rPr>
                  <w:rFonts w:ascii="Verdana" w:hAnsi="Verdan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44FB6">
                  <w:rPr>
                    <w:rFonts w:ascii="Verdana" w:hAnsi="Verdana"/>
                    <w:sz w:val="18"/>
                    <w:szCs w:val="18"/>
                  </w:rPr>
                  <w:t>CITY</w:t>
                </w:r>
              </w:smartTag>
            </w:smartTag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193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CITY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smartTag w:uri="urn:schemas-microsoft-com:office:smarttags" w:element="place">
              <w:smartTag w:uri="urn:schemas-microsoft-com:office:smarttags" w:element="PlaceName">
                <w:r w:rsidRPr="00744FB6">
                  <w:rPr>
                    <w:rFonts w:ascii="Verdana" w:hAnsi="Verdana"/>
                    <w:sz w:val="18"/>
                    <w:szCs w:val="18"/>
                  </w:rPr>
                  <w:t>PROVIDER</w:t>
                </w:r>
              </w:smartTag>
              <w:r w:rsidRPr="00744FB6">
                <w:rPr>
                  <w:rFonts w:ascii="Verdana" w:hAnsi="Verdana"/>
                  <w:sz w:val="18"/>
                  <w:szCs w:val="18"/>
                </w:rPr>
                <w:t xml:space="preserve"> </w:t>
              </w:r>
              <w:smartTag w:uri="urn:schemas-microsoft-com:office:smarttags" w:element="PlaceType">
                <w:r w:rsidRPr="00744FB6">
                  <w:rPr>
                    <w:rFonts w:ascii="Verdana" w:hAnsi="Verdana"/>
                    <w:sz w:val="18"/>
                    <w:szCs w:val="18"/>
                  </w:rPr>
                  <w:t>STATE</w:t>
                </w:r>
              </w:smartTag>
            </w:smartTag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213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SATE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ZIP CODE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9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215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ZIP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  <w:r w:rsidRPr="00744FB6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744FB6">
              <w:rPr>
                <w:rFonts w:ascii="Verdana" w:hAnsi="Verdana"/>
                <w:sz w:val="18"/>
                <w:szCs w:val="18"/>
              </w:rPr>
              <w:t xml:space="preserve"> MAJOR SPECIALTY/ INSTITUTION TYPE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224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SPC1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</w:t>
            </w:r>
            <w:r w:rsidRPr="00744FB6">
              <w:rPr>
                <w:rFonts w:ascii="Verdana" w:hAnsi="Verdana"/>
                <w:sz w:val="18"/>
                <w:szCs w:val="18"/>
                <w:vertAlign w:val="superscript"/>
              </w:rPr>
              <w:t>ND</w:t>
            </w:r>
            <w:r w:rsidRPr="00744FB6">
              <w:rPr>
                <w:rFonts w:ascii="Verdana" w:hAnsi="Verdana"/>
                <w:sz w:val="18"/>
                <w:szCs w:val="18"/>
              </w:rPr>
              <w:t xml:space="preserve"> MAJOR SPECIALTY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226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SPC2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3</w:t>
            </w:r>
            <w:r w:rsidRPr="00744FB6">
              <w:rPr>
                <w:rFonts w:ascii="Verdana" w:hAnsi="Verdana"/>
                <w:sz w:val="18"/>
                <w:szCs w:val="18"/>
                <w:vertAlign w:val="superscript"/>
              </w:rPr>
              <w:t>RD</w:t>
            </w:r>
            <w:r w:rsidRPr="00744FB6">
              <w:rPr>
                <w:rFonts w:ascii="Verdana" w:hAnsi="Verdana"/>
                <w:sz w:val="18"/>
                <w:szCs w:val="18"/>
              </w:rPr>
              <w:t xml:space="preserve"> MAJOR SPECIALTY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228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SPC3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4</w:t>
            </w:r>
            <w:r w:rsidRPr="00744F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744FB6">
              <w:rPr>
                <w:rFonts w:ascii="Verdana" w:hAnsi="Verdana"/>
                <w:sz w:val="18"/>
                <w:szCs w:val="18"/>
              </w:rPr>
              <w:t xml:space="preserve"> MAJOR SPECIALTY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230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SPC4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5</w:t>
            </w:r>
            <w:r w:rsidRPr="00744FB6">
              <w:rPr>
                <w:rFonts w:ascii="Verdana" w:hAnsi="Verdana"/>
                <w:sz w:val="18"/>
                <w:szCs w:val="18"/>
                <w:vertAlign w:val="superscript"/>
              </w:rPr>
              <w:t>TH</w:t>
            </w:r>
            <w:r w:rsidRPr="00744FB6">
              <w:rPr>
                <w:rFonts w:ascii="Verdana" w:hAnsi="Verdana"/>
                <w:sz w:val="18"/>
                <w:szCs w:val="18"/>
              </w:rPr>
              <w:t xml:space="preserve"> MAJOR SPECIALTY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232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SPC5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LOCATION BEGIN DATE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Date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234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BEGDATE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LOCATION END DATE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Date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242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ENDDATE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GENDER CODE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250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SEX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REMOTE ENROLLEE ASSIGNMENT INDICATOR CODE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251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RMTENR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ASSIGNMENT REMARKS TEXT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80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252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TEXT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PROVIDER ACCREDITATION INDICATOR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332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ACCRED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EC3588" w:rsidRPr="00744FB6">
        <w:trPr>
          <w:jc w:val="center"/>
        </w:trPr>
        <w:tc>
          <w:tcPr>
            <w:tcW w:w="356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GUARD/RESERVE STATUS</w:t>
            </w:r>
          </w:p>
        </w:tc>
        <w:tc>
          <w:tcPr>
            <w:tcW w:w="108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Char</w:t>
            </w:r>
          </w:p>
        </w:tc>
        <w:tc>
          <w:tcPr>
            <w:tcW w:w="990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333</w:t>
            </w:r>
          </w:p>
        </w:tc>
        <w:tc>
          <w:tcPr>
            <w:tcW w:w="1226" w:type="dxa"/>
          </w:tcPr>
          <w:p w:rsidR="00EC3588" w:rsidRPr="00744FB6" w:rsidRDefault="00EC3588" w:rsidP="0047244F">
            <w:pPr>
              <w:tabs>
                <w:tab w:val="left" w:pos="600"/>
                <w:tab w:val="left" w:pos="1206"/>
                <w:tab w:val="left" w:pos="1806"/>
                <w:tab w:val="left" w:pos="2412"/>
                <w:tab w:val="left" w:pos="3018"/>
                <w:tab w:val="left" w:pos="3618"/>
                <w:tab w:val="left" w:pos="4224"/>
                <w:tab w:val="left" w:pos="4824"/>
                <w:tab w:val="left" w:pos="5430"/>
                <w:tab w:val="left" w:pos="6036"/>
                <w:tab w:val="left" w:pos="6636"/>
                <w:tab w:val="left" w:pos="7242"/>
                <w:tab w:val="left" w:pos="7842"/>
                <w:tab w:val="left" w:pos="8448"/>
                <w:tab w:val="left" w:pos="9054"/>
                <w:tab w:val="left" w:pos="9654"/>
                <w:tab w:val="left" w:pos="10260"/>
              </w:tabs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GRDSTAT</w:t>
            </w:r>
          </w:p>
        </w:tc>
        <w:tc>
          <w:tcPr>
            <w:tcW w:w="1875" w:type="dxa"/>
          </w:tcPr>
          <w:p w:rsidR="00EC3588" w:rsidRPr="00744FB6" w:rsidRDefault="00EC3588" w:rsidP="00744FB6">
            <w:pPr>
              <w:rPr>
                <w:rFonts w:ascii="Verdana" w:hAnsi="Verdana"/>
                <w:sz w:val="18"/>
                <w:szCs w:val="18"/>
              </w:rPr>
            </w:pPr>
            <w:r w:rsidRPr="00744FB6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bookmarkEnd w:id="1"/>
    </w:tbl>
    <w:p w:rsidR="00BC699B" w:rsidRPr="00744FB6" w:rsidRDefault="00BC699B">
      <w:pPr>
        <w:pStyle w:val="PlainText"/>
        <w:rPr>
          <w:rFonts w:ascii="Verdana" w:hAnsi="Verdana"/>
          <w:color w:val="000000"/>
        </w:rPr>
      </w:pPr>
    </w:p>
    <w:sectPr w:rsidR="00BC699B" w:rsidRPr="00744FB6" w:rsidSect="00744FB6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C6A" w:rsidRDefault="00654C6A">
      <w:r>
        <w:separator/>
      </w:r>
    </w:p>
  </w:endnote>
  <w:endnote w:type="continuationSeparator" w:id="0">
    <w:p w:rsidR="00654C6A" w:rsidRDefault="0065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FB" w:rsidRDefault="003620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3620FB" w:rsidRDefault="003620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FB" w:rsidRPr="00744FB6" w:rsidRDefault="00576D21" w:rsidP="00744FB6">
    <w:pPr>
      <w:pStyle w:val="Footer"/>
      <w:tabs>
        <w:tab w:val="clear" w:pos="8640"/>
        <w:tab w:val="right" w:pos="9360"/>
      </w:tabs>
      <w:rPr>
        <w:rFonts w:ascii="Verdana" w:hAnsi="Verdana"/>
        <w:sz w:val="20"/>
      </w:rPr>
    </w:pPr>
    <w:r w:rsidRPr="00744FB6">
      <w:rPr>
        <w:rFonts w:ascii="Verdana" w:hAnsi="Verdana"/>
        <w:sz w:val="20"/>
      </w:rPr>
      <w:t>Version 1.0</w:t>
    </w:r>
    <w:r w:rsidR="000D7076" w:rsidRPr="00744FB6">
      <w:rPr>
        <w:rFonts w:ascii="Verdana" w:hAnsi="Verdana"/>
        <w:sz w:val="20"/>
      </w:rPr>
      <w:t>0.00</w:t>
    </w:r>
    <w:r w:rsidR="00744FB6">
      <w:rPr>
        <w:rFonts w:ascii="Verdana" w:hAnsi="Verdana"/>
        <w:sz w:val="20"/>
      </w:rPr>
      <w:tab/>
    </w:r>
    <w:r w:rsidRPr="00744FB6">
      <w:rPr>
        <w:rFonts w:ascii="Verdana" w:hAnsi="Verdana"/>
        <w:sz w:val="20"/>
      </w:rPr>
      <w:t xml:space="preserve">MDR Designated Provider </w:t>
    </w:r>
    <w:proofErr w:type="spellStart"/>
    <w:r w:rsidRPr="00744FB6">
      <w:rPr>
        <w:rFonts w:ascii="Verdana" w:hAnsi="Verdana"/>
        <w:sz w:val="20"/>
      </w:rPr>
      <w:t>Provider</w:t>
    </w:r>
    <w:proofErr w:type="spellEnd"/>
    <w:r w:rsidRPr="00744FB6">
      <w:rPr>
        <w:rFonts w:ascii="Verdana" w:hAnsi="Verdana"/>
        <w:sz w:val="20"/>
      </w:rPr>
      <w:t xml:space="preserve"> File - </w:t>
    </w:r>
    <w:r w:rsidRPr="00744FB6">
      <w:rPr>
        <w:rStyle w:val="PageNumber"/>
        <w:rFonts w:ascii="Verdana" w:hAnsi="Verdana"/>
        <w:sz w:val="20"/>
      </w:rPr>
      <w:fldChar w:fldCharType="begin"/>
    </w:r>
    <w:r w:rsidRPr="00744FB6">
      <w:rPr>
        <w:rStyle w:val="PageNumber"/>
        <w:rFonts w:ascii="Verdana" w:hAnsi="Verdana"/>
        <w:sz w:val="20"/>
      </w:rPr>
      <w:instrText xml:space="preserve"> PAGE </w:instrText>
    </w:r>
    <w:r w:rsidRPr="00744FB6">
      <w:rPr>
        <w:rStyle w:val="PageNumber"/>
        <w:rFonts w:ascii="Verdana" w:hAnsi="Verdana"/>
        <w:sz w:val="20"/>
      </w:rPr>
      <w:fldChar w:fldCharType="separate"/>
    </w:r>
    <w:r w:rsidR="00BD019C">
      <w:rPr>
        <w:rStyle w:val="PageNumber"/>
        <w:rFonts w:ascii="Verdana" w:hAnsi="Verdana"/>
        <w:noProof/>
        <w:sz w:val="20"/>
      </w:rPr>
      <w:t>4</w:t>
    </w:r>
    <w:r w:rsidRPr="00744FB6">
      <w:rPr>
        <w:rStyle w:val="PageNumber"/>
        <w:rFonts w:ascii="Verdana" w:hAnsi="Verdana"/>
        <w:sz w:val="20"/>
      </w:rPr>
      <w:fldChar w:fldCharType="end"/>
    </w:r>
    <w:r w:rsidR="00744FB6">
      <w:rPr>
        <w:rStyle w:val="PageNumber"/>
        <w:rFonts w:ascii="Verdana" w:hAnsi="Verdana"/>
        <w:sz w:val="20"/>
      </w:rPr>
      <w:tab/>
    </w:r>
    <w:r w:rsidRPr="00744FB6">
      <w:rPr>
        <w:rStyle w:val="PageNumber"/>
        <w:rFonts w:ascii="Verdana" w:hAnsi="Verdana"/>
        <w:sz w:val="20"/>
      </w:rPr>
      <w:t>11 November 2004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C6A" w:rsidRDefault="00654C6A">
      <w:r>
        <w:separator/>
      </w:r>
    </w:p>
  </w:footnote>
  <w:footnote w:type="continuationSeparator" w:id="0">
    <w:p w:rsidR="00654C6A" w:rsidRDefault="00654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FA42EB8"/>
    <w:multiLevelType w:val="hybridMultilevel"/>
    <w:tmpl w:val="034CB786"/>
    <w:lvl w:ilvl="0" w:tplc="FF66B9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B6F2E1A"/>
    <w:multiLevelType w:val="singleLevel"/>
    <w:tmpl w:val="18306F4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>
    <w:nsid w:val="26DF7FE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CAE570E"/>
    <w:multiLevelType w:val="singleLevel"/>
    <w:tmpl w:val="8F7C3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79592C"/>
    <w:multiLevelType w:val="singleLevel"/>
    <w:tmpl w:val="76A6519A"/>
    <w:lvl w:ilvl="0">
      <w:start w:val="2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6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>
    <w:nsid w:val="61A67536"/>
    <w:multiLevelType w:val="singleLevel"/>
    <w:tmpl w:val="CAF21C88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6EAF7444"/>
    <w:multiLevelType w:val="hybridMultilevel"/>
    <w:tmpl w:val="515477EC"/>
    <w:lvl w:ilvl="0" w:tplc="0C380D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6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A48"/>
    <w:rsid w:val="000C5CB9"/>
    <w:rsid w:val="000D7076"/>
    <w:rsid w:val="000E43D5"/>
    <w:rsid w:val="00105F55"/>
    <w:rsid w:val="00132678"/>
    <w:rsid w:val="0014054E"/>
    <w:rsid w:val="00175A62"/>
    <w:rsid w:val="001A218A"/>
    <w:rsid w:val="001E0CD4"/>
    <w:rsid w:val="001F326D"/>
    <w:rsid w:val="00207734"/>
    <w:rsid w:val="002272C9"/>
    <w:rsid w:val="00234D7C"/>
    <w:rsid w:val="00246EF3"/>
    <w:rsid w:val="0029332C"/>
    <w:rsid w:val="002C302C"/>
    <w:rsid w:val="002D620B"/>
    <w:rsid w:val="00304205"/>
    <w:rsid w:val="003620FB"/>
    <w:rsid w:val="0037166F"/>
    <w:rsid w:val="0038299A"/>
    <w:rsid w:val="00385719"/>
    <w:rsid w:val="00440A85"/>
    <w:rsid w:val="0047244F"/>
    <w:rsid w:val="004E22DB"/>
    <w:rsid w:val="00536A39"/>
    <w:rsid w:val="00551988"/>
    <w:rsid w:val="00576D21"/>
    <w:rsid w:val="005A3567"/>
    <w:rsid w:val="006062BB"/>
    <w:rsid w:val="00654C6A"/>
    <w:rsid w:val="007116F1"/>
    <w:rsid w:val="00720D0D"/>
    <w:rsid w:val="00744FB6"/>
    <w:rsid w:val="0076273B"/>
    <w:rsid w:val="007D0835"/>
    <w:rsid w:val="007D3EEA"/>
    <w:rsid w:val="00830AE5"/>
    <w:rsid w:val="00851FBC"/>
    <w:rsid w:val="008713BA"/>
    <w:rsid w:val="008C2F69"/>
    <w:rsid w:val="008D4BE4"/>
    <w:rsid w:val="008E3E4A"/>
    <w:rsid w:val="008F4D8A"/>
    <w:rsid w:val="00933F74"/>
    <w:rsid w:val="00A23FCF"/>
    <w:rsid w:val="00A748FE"/>
    <w:rsid w:val="00AB0A2B"/>
    <w:rsid w:val="00AC1754"/>
    <w:rsid w:val="00AD0137"/>
    <w:rsid w:val="00B05A48"/>
    <w:rsid w:val="00B32BBB"/>
    <w:rsid w:val="00B44E24"/>
    <w:rsid w:val="00BC699B"/>
    <w:rsid w:val="00BD019C"/>
    <w:rsid w:val="00BF19F7"/>
    <w:rsid w:val="00C0461D"/>
    <w:rsid w:val="00C118F2"/>
    <w:rsid w:val="00C65618"/>
    <w:rsid w:val="00D42BAB"/>
    <w:rsid w:val="00D77C22"/>
    <w:rsid w:val="00D8410E"/>
    <w:rsid w:val="00E40BB4"/>
    <w:rsid w:val="00E60236"/>
    <w:rsid w:val="00EC3588"/>
    <w:rsid w:val="00F10435"/>
    <w:rsid w:val="00F354BD"/>
    <w:rsid w:val="00F7188B"/>
    <w:rsid w:val="00FA0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rsid w:val="00EC3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3"/>
      </w:numPr>
    </w:pPr>
    <w:rPr>
      <w:b/>
      <w:small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7116F1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744FB6"/>
    <w:pPr>
      <w:spacing w:after="480"/>
      <w:ind w:right="0"/>
    </w:pPr>
    <w:rPr>
      <w:rFonts w:ascii="Helvetica" w:hAnsi="Helvetica"/>
      <w:kern w:val="28"/>
      <w:sz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i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rsid w:val="00EC358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er">
    <w:name w:val="Sub-Header"/>
    <w:basedOn w:val="Normal"/>
    <w:pPr>
      <w:numPr>
        <w:numId w:val="3"/>
      </w:numPr>
    </w:pPr>
    <w:rPr>
      <w:b/>
      <w:smallCap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customStyle="1" w:styleId="DefinitionList">
    <w:name w:val="Definition List"/>
    <w:basedOn w:val="Normal"/>
    <w:next w:val="Normal"/>
    <w:pPr>
      <w:ind w:left="360"/>
    </w:pPr>
    <w:rPr>
      <w:snapToGrid w:val="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itle">
    <w:name w:val="Title"/>
    <w:basedOn w:val="Normal"/>
    <w:qFormat/>
    <w:pPr>
      <w:ind w:right="1710"/>
      <w:jc w:val="center"/>
    </w:pPr>
    <w:rPr>
      <w:b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BalloonText">
    <w:name w:val="Balloon Text"/>
    <w:basedOn w:val="Normal"/>
    <w:semiHidden/>
    <w:rsid w:val="007116F1"/>
    <w:rPr>
      <w:rFonts w:ascii="Tahoma" w:hAnsi="Tahoma" w:cs="Tahoma"/>
      <w:sz w:val="16"/>
      <w:szCs w:val="16"/>
    </w:rPr>
  </w:style>
  <w:style w:type="paragraph" w:customStyle="1" w:styleId="CoverSubtitleDocumentName">
    <w:name w:val="Cover Subtitle (Document Name)"/>
    <w:basedOn w:val="Title"/>
    <w:rsid w:val="00744FB6"/>
    <w:pPr>
      <w:spacing w:after="480"/>
      <w:ind w:right="0"/>
    </w:pPr>
    <w:rPr>
      <w:rFonts w:ascii="Helvetica" w:hAnsi="Helvetica"/>
      <w:kern w:val="28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400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 November 2004</vt:lpstr>
    </vt:vector>
  </TitlesOfParts>
  <Company>Department of Defense - Health Affairs</Company>
  <LinksUpToDate>false</LinksUpToDate>
  <CharactersWithSpaces>2716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 November 2004</dc:title>
  <dc:creator>A Preferred User</dc:creator>
  <cp:lastModifiedBy>Kennedy, Brian, CIV, OASD(HA)/TMA</cp:lastModifiedBy>
  <cp:revision>3</cp:revision>
  <cp:lastPrinted>2004-10-15T16:11:00Z</cp:lastPrinted>
  <dcterms:created xsi:type="dcterms:W3CDTF">2012-10-02T18:43:00Z</dcterms:created>
  <dcterms:modified xsi:type="dcterms:W3CDTF">2012-10-04T15:27:00Z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390112826</vt:i4>
  </property>
  <property fmtid="{D5CDD505-2E9C-101B-9397-08002B2CF9AE}" pid="3" name="_EmailSubject">
    <vt:lpwstr>Latest specs</vt:lpwstr>
  </property>
  <property fmtid="{D5CDD505-2E9C-101B-9397-08002B2CF9AE}" pid="4" name="_AuthorEmail">
    <vt:lpwstr>Reagan_Clyne@sra.com</vt:lpwstr>
  </property>
  <property fmtid="{D5CDD505-2E9C-101B-9397-08002B2CF9AE}" pid="5" name="_AuthorEmailDisplayName">
    <vt:lpwstr>Clyne, Reagan</vt:lpwstr>
  </property>
  <property fmtid="{D5CDD505-2E9C-101B-9397-08002B2CF9AE}" pid="6" name="_PreviousAdHocReviewCycleID">
    <vt:i4>943273304</vt:i4>
  </property>
  <property fmtid="{D5CDD505-2E9C-101B-9397-08002B2CF9AE}" pid="7" name="_ReviewingToolsShownOnce">
    <vt:lpwstr/>
  </property>
</Properties>
</file>