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B7" w:rsidRDefault="005337B7" w:rsidP="005337B7">
      <w:pPr>
        <w:jc w:val="right"/>
        <w:rPr>
          <w:rFonts w:ascii="Verdana" w:hAnsi="Verdana"/>
          <w:b/>
          <w:color w:val="000000"/>
        </w:rPr>
      </w:pPr>
      <w:bookmarkStart w:id="0" w:name="_Toc481221482"/>
    </w:p>
    <w:p w:rsidR="005337B7" w:rsidRDefault="00192304" w:rsidP="00023E67">
      <w:pPr>
        <w:spacing w:line="960" w:lineRule="auto"/>
        <w:jc w:val="right"/>
        <w:rPr>
          <w:rFonts w:ascii="Verdana" w:hAnsi="Verdana"/>
          <w:color w:val="000000"/>
          <w:sz w:val="28"/>
        </w:rPr>
      </w:pPr>
      <w:r>
        <w:rPr>
          <w:rFonts w:ascii="Verdana" w:hAnsi="Verdana"/>
          <w:b/>
        </w:rPr>
        <w:t>25 August 2011</w:t>
      </w:r>
    </w:p>
    <w:p w:rsidR="005337B7" w:rsidRDefault="005337B7" w:rsidP="005337B7">
      <w:pPr>
        <w:pStyle w:val="CoverSubtitleDocumentName"/>
        <w:spacing w:after="60"/>
        <w:rPr>
          <w:rFonts w:ascii="Verdana" w:hAnsi="Verdana"/>
          <w:color w:val="000000"/>
          <w:sz w:val="32"/>
          <w:szCs w:val="32"/>
        </w:rPr>
      </w:pPr>
      <w:r>
        <w:rPr>
          <w:rFonts w:ascii="Verdana" w:hAnsi="Verdana"/>
          <w:color w:val="000000"/>
          <w:sz w:val="32"/>
          <w:szCs w:val="32"/>
        </w:rPr>
        <w:t>TRICARE Provider (TED-PR)</w:t>
      </w:r>
    </w:p>
    <w:p w:rsidR="005337B7" w:rsidRDefault="005337B7" w:rsidP="005337B7">
      <w:pPr>
        <w:pStyle w:val="CoverSubtitleDocumentName"/>
        <w:spacing w:after="60"/>
        <w:rPr>
          <w:rFonts w:ascii="Verdana" w:hAnsi="Verdana"/>
          <w:color w:val="000000"/>
          <w:sz w:val="32"/>
          <w:szCs w:val="32"/>
        </w:rPr>
      </w:pPr>
      <w:proofErr w:type="gramStart"/>
      <w:r>
        <w:rPr>
          <w:rFonts w:ascii="Verdana" w:hAnsi="Verdana"/>
          <w:color w:val="000000"/>
          <w:sz w:val="32"/>
          <w:szCs w:val="32"/>
        </w:rPr>
        <w:t>for</w:t>
      </w:r>
      <w:proofErr w:type="gramEnd"/>
      <w:r>
        <w:rPr>
          <w:rFonts w:ascii="Verdana" w:hAnsi="Verdana"/>
          <w:color w:val="000000"/>
          <w:sz w:val="32"/>
          <w:szCs w:val="32"/>
        </w:rPr>
        <w:t xml:space="preserve"> the MHS Mart (M2)</w:t>
      </w:r>
    </w:p>
    <w:p w:rsidR="00023E67" w:rsidRDefault="005337B7" w:rsidP="00023E67">
      <w:pPr>
        <w:pStyle w:val="CoverSubtitleDocumentName"/>
        <w:spacing w:after="60" w:line="1680" w:lineRule="auto"/>
        <w:rPr>
          <w:rFonts w:ascii="Verdana" w:hAnsi="Verdana"/>
          <w:color w:val="000000"/>
          <w:sz w:val="32"/>
          <w:szCs w:val="32"/>
        </w:rPr>
      </w:pPr>
      <w:r>
        <w:rPr>
          <w:rFonts w:ascii="Verdana" w:hAnsi="Verdana"/>
          <w:color w:val="000000"/>
          <w:sz w:val="32"/>
          <w:szCs w:val="32"/>
        </w:rPr>
        <w:t>(Version 1.0</w:t>
      </w:r>
      <w:r w:rsidR="00192304">
        <w:rPr>
          <w:rFonts w:ascii="Verdana" w:hAnsi="Verdana"/>
          <w:color w:val="000000"/>
          <w:sz w:val="32"/>
          <w:szCs w:val="32"/>
        </w:rPr>
        <w:t>1</w:t>
      </w:r>
      <w:r>
        <w:rPr>
          <w:rFonts w:ascii="Verdana" w:hAnsi="Verdana"/>
          <w:color w:val="000000"/>
          <w:sz w:val="32"/>
          <w:szCs w:val="32"/>
        </w:rPr>
        <w:t>.00)</w:t>
      </w:r>
    </w:p>
    <w:p w:rsidR="005337B7" w:rsidRDefault="003868C9" w:rsidP="00023E67">
      <w:pPr>
        <w:pStyle w:val="CoverSubtitleDocumentName"/>
        <w:spacing w:after="60" w:line="1680" w:lineRule="auto"/>
        <w:rPr>
          <w:rFonts w:ascii="Verdana" w:hAnsi="Verdana"/>
          <w:color w:val="000000"/>
          <w:sz w:val="32"/>
          <w:szCs w:val="32"/>
        </w:rPr>
      </w:pPr>
      <w:r>
        <w:rPr>
          <w:rFonts w:ascii="Verdana" w:hAnsi="Verdana"/>
          <w:color w:val="000000"/>
          <w:sz w:val="32"/>
          <w:szCs w:val="32"/>
        </w:rPr>
        <w:t>Current</w:t>
      </w:r>
      <w:r w:rsidR="005337B7">
        <w:rPr>
          <w:rFonts w:ascii="Verdana" w:hAnsi="Verdana"/>
          <w:color w:val="000000"/>
          <w:sz w:val="32"/>
          <w:szCs w:val="32"/>
        </w:rPr>
        <w:t xml:space="preserve"> Specification</w:t>
      </w:r>
    </w:p>
    <w:p w:rsidR="005337B7" w:rsidRDefault="005337B7" w:rsidP="005337B7">
      <w:pPr>
        <w:pStyle w:val="CoverSubtitleDocumentName"/>
        <w:spacing w:after="0"/>
        <w:rPr>
          <w:rFonts w:ascii="Verdana" w:hAnsi="Verdana"/>
          <w:color w:val="000000"/>
          <w:sz w:val="28"/>
        </w:rPr>
      </w:pPr>
    </w:p>
    <w:p w:rsidR="005337B7" w:rsidRDefault="005337B7" w:rsidP="005337B7">
      <w:pPr>
        <w:pStyle w:val="CoverSubtitleDocumentName"/>
        <w:spacing w:after="0"/>
        <w:rPr>
          <w:rFonts w:ascii="Verdana" w:hAnsi="Verdana"/>
          <w:sz w:val="28"/>
        </w:rPr>
      </w:pPr>
    </w:p>
    <w:p w:rsidR="005337B7" w:rsidRDefault="005337B7" w:rsidP="005337B7">
      <w:pPr>
        <w:rPr>
          <w:rFonts w:ascii="Verdana" w:hAnsi="Verdana"/>
          <w:b/>
          <w:kern w:val="28"/>
          <w:sz w:val="28"/>
        </w:rPr>
        <w:sectPr w:rsidR="005337B7">
          <w:pgSz w:w="12240" w:h="15840"/>
          <w:pgMar w:top="1440" w:right="1440" w:bottom="1440" w:left="1440" w:header="720" w:footer="720" w:gutter="0"/>
          <w:cols w:space="720"/>
        </w:sectPr>
      </w:pPr>
    </w:p>
    <w:p w:rsidR="005337B7" w:rsidRDefault="005337B7" w:rsidP="005337B7">
      <w:pPr>
        <w:jc w:val="center"/>
        <w:rPr>
          <w:rFonts w:ascii="Verdana" w:hAnsi="Verdana"/>
          <w:b/>
        </w:rPr>
      </w:pPr>
      <w:r>
        <w:rPr>
          <w:rFonts w:ascii="Verdana" w:hAnsi="Verdana"/>
          <w:b/>
        </w:rPr>
        <w:lastRenderedPageBreak/>
        <w:t>Revision History</w:t>
      </w:r>
    </w:p>
    <w:p w:rsidR="005337B7" w:rsidRDefault="005337B7" w:rsidP="005337B7">
      <w:pPr>
        <w:rPr>
          <w:rFonts w:ascii="Verdana" w:hAnsi="Verdana"/>
        </w:rPr>
      </w:pPr>
    </w:p>
    <w:tbl>
      <w:tblPr>
        <w:tblW w:w="10645" w:type="dxa"/>
        <w:jc w:val="center"/>
        <w:tblInd w:w="760" w:type="dxa"/>
        <w:tblLayout w:type="fixed"/>
        <w:tblCellMar>
          <w:left w:w="80" w:type="dxa"/>
          <w:right w:w="80" w:type="dxa"/>
        </w:tblCellMar>
        <w:tblLook w:val="0000" w:firstRow="0" w:lastRow="0" w:firstColumn="0" w:lastColumn="0" w:noHBand="0" w:noVBand="0"/>
      </w:tblPr>
      <w:tblGrid>
        <w:gridCol w:w="953"/>
        <w:gridCol w:w="1490"/>
        <w:gridCol w:w="1710"/>
        <w:gridCol w:w="2070"/>
        <w:gridCol w:w="4422"/>
      </w:tblGrid>
      <w:tr w:rsidR="00192304" w:rsidTr="00192304">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192304" w:rsidRDefault="00192304" w:rsidP="00E36FC2">
            <w:pPr>
              <w:rPr>
                <w:rFonts w:ascii="Verdana" w:hAnsi="Verdana"/>
                <w:b/>
                <w:sz w:val="18"/>
                <w:szCs w:val="18"/>
              </w:rPr>
            </w:pPr>
            <w:r>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192304" w:rsidRDefault="00192304" w:rsidP="00E36FC2">
            <w:pPr>
              <w:rPr>
                <w:rFonts w:ascii="Verdana" w:hAnsi="Verdana"/>
                <w:b/>
                <w:sz w:val="18"/>
                <w:szCs w:val="18"/>
              </w:rPr>
            </w:pPr>
            <w:r>
              <w:rPr>
                <w:rFonts w:ascii="Verdana" w:hAnsi="Verdana"/>
                <w:b/>
                <w:sz w:val="18"/>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192304" w:rsidRDefault="00192304" w:rsidP="00375513">
            <w:pPr>
              <w:rPr>
                <w:rFonts w:ascii="Verdana" w:hAnsi="Verdana"/>
                <w:b/>
                <w:sz w:val="18"/>
                <w:szCs w:val="18"/>
              </w:rPr>
            </w:pPr>
            <w:r>
              <w:rPr>
                <w:rFonts w:ascii="Verdana" w:hAnsi="Verdana"/>
                <w:b/>
                <w:sz w:val="18"/>
                <w:szCs w:val="18"/>
              </w:rPr>
              <w:t>Originator</w:t>
            </w:r>
          </w:p>
        </w:tc>
        <w:tc>
          <w:tcPr>
            <w:tcW w:w="2070" w:type="dxa"/>
            <w:tcBorders>
              <w:top w:val="single" w:sz="6" w:space="0" w:color="auto"/>
              <w:left w:val="single" w:sz="6" w:space="0" w:color="auto"/>
              <w:bottom w:val="single" w:sz="6" w:space="0" w:color="auto"/>
              <w:right w:val="single" w:sz="6" w:space="0" w:color="auto"/>
            </w:tcBorders>
            <w:shd w:val="clear" w:color="auto" w:fill="E6E6E6"/>
            <w:vAlign w:val="center"/>
          </w:tcPr>
          <w:p w:rsidR="00192304" w:rsidRDefault="00192304" w:rsidP="00E36FC2">
            <w:pPr>
              <w:rPr>
                <w:rFonts w:ascii="Verdana" w:hAnsi="Verdana"/>
                <w:b/>
                <w:sz w:val="18"/>
                <w:szCs w:val="18"/>
              </w:rPr>
            </w:pPr>
            <w:r>
              <w:rPr>
                <w:rFonts w:ascii="Verdana" w:hAnsi="Verdana"/>
                <w:b/>
                <w:sz w:val="18"/>
                <w:szCs w:val="18"/>
              </w:rPr>
              <w:t>Para/</w:t>
            </w:r>
            <w:proofErr w:type="spellStart"/>
            <w:r>
              <w:rPr>
                <w:rFonts w:ascii="Verdana" w:hAnsi="Verdana"/>
                <w:b/>
                <w:sz w:val="18"/>
                <w:szCs w:val="18"/>
              </w:rPr>
              <w:t>Tbl</w:t>
            </w:r>
            <w:proofErr w:type="spellEnd"/>
            <w:r>
              <w:rPr>
                <w:rFonts w:ascii="Verdana" w:hAnsi="Verdana"/>
                <w:b/>
                <w:sz w:val="18"/>
                <w:szCs w:val="18"/>
              </w:rPr>
              <w:t>/Fig</w:t>
            </w:r>
          </w:p>
        </w:tc>
        <w:tc>
          <w:tcPr>
            <w:tcW w:w="4422" w:type="dxa"/>
            <w:tcBorders>
              <w:top w:val="single" w:sz="6" w:space="0" w:color="auto"/>
              <w:left w:val="single" w:sz="6" w:space="0" w:color="auto"/>
              <w:bottom w:val="single" w:sz="6" w:space="0" w:color="auto"/>
              <w:right w:val="single" w:sz="6" w:space="0" w:color="auto"/>
            </w:tcBorders>
            <w:shd w:val="clear" w:color="auto" w:fill="E6E6E6"/>
            <w:vAlign w:val="center"/>
          </w:tcPr>
          <w:p w:rsidR="00192304" w:rsidRDefault="00192304" w:rsidP="00E36FC2">
            <w:pPr>
              <w:rPr>
                <w:rFonts w:ascii="Verdana" w:hAnsi="Verdana"/>
                <w:b/>
                <w:sz w:val="18"/>
                <w:szCs w:val="18"/>
              </w:rPr>
            </w:pPr>
            <w:r>
              <w:rPr>
                <w:rFonts w:ascii="Verdana" w:hAnsi="Verdana"/>
                <w:b/>
                <w:sz w:val="18"/>
                <w:szCs w:val="18"/>
              </w:rPr>
              <w:t>Description of Change</w:t>
            </w:r>
          </w:p>
        </w:tc>
      </w:tr>
      <w:tr w:rsidR="00192304" w:rsidRPr="003868C9" w:rsidTr="0019230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E36FC2">
            <w:pPr>
              <w:rPr>
                <w:rFonts w:ascii="Verdana" w:hAnsi="Verdana"/>
                <w:sz w:val="18"/>
                <w:szCs w:val="18"/>
              </w:rPr>
            </w:pPr>
            <w:r w:rsidRPr="003868C9">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E36FC2">
            <w:pPr>
              <w:rPr>
                <w:rFonts w:ascii="Verdana" w:hAnsi="Verdana"/>
                <w:sz w:val="18"/>
                <w:szCs w:val="18"/>
              </w:rPr>
            </w:pPr>
            <w:r w:rsidRPr="003868C9">
              <w:rPr>
                <w:rFonts w:ascii="Verdana" w:hAnsi="Verdana"/>
                <w:sz w:val="18"/>
                <w:szCs w:val="18"/>
              </w:rPr>
              <w:t>02/03/2007</w:t>
            </w:r>
          </w:p>
        </w:tc>
        <w:tc>
          <w:tcPr>
            <w:tcW w:w="1710"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375513">
            <w:pPr>
              <w:rPr>
                <w:rFonts w:ascii="Verdana" w:hAnsi="Verdana"/>
                <w:sz w:val="18"/>
                <w:szCs w:val="18"/>
              </w:rPr>
            </w:pPr>
            <w:r w:rsidRPr="003868C9">
              <w:rPr>
                <w:rFonts w:ascii="Verdana" w:hAnsi="Verdana"/>
                <w:sz w:val="18"/>
                <w:szCs w:val="18"/>
              </w:rPr>
              <w:t>J. Huber</w:t>
            </w:r>
          </w:p>
        </w:tc>
        <w:tc>
          <w:tcPr>
            <w:tcW w:w="2070"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5337B7">
            <w:pPr>
              <w:numPr>
                <w:ilvl w:val="0"/>
                <w:numId w:val="2"/>
              </w:numPr>
              <w:tabs>
                <w:tab w:val="num" w:pos="190"/>
              </w:tabs>
              <w:ind w:left="190" w:hanging="180"/>
              <w:rPr>
                <w:rFonts w:ascii="Verdana" w:hAnsi="Verdana"/>
                <w:sz w:val="18"/>
                <w:szCs w:val="18"/>
              </w:rPr>
            </w:pPr>
            <w:r w:rsidRPr="003868C9">
              <w:rPr>
                <w:rFonts w:ascii="Verdana" w:hAnsi="Verdana"/>
                <w:sz w:val="18"/>
                <w:szCs w:val="18"/>
              </w:rPr>
              <w:t>Whole document</w:t>
            </w:r>
          </w:p>
        </w:tc>
        <w:tc>
          <w:tcPr>
            <w:tcW w:w="4422"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5337B7">
            <w:pPr>
              <w:numPr>
                <w:ilvl w:val="0"/>
                <w:numId w:val="3"/>
              </w:numPr>
              <w:tabs>
                <w:tab w:val="num" w:pos="190"/>
              </w:tabs>
              <w:ind w:left="190" w:hanging="180"/>
              <w:rPr>
                <w:rFonts w:ascii="Verdana" w:hAnsi="Verdana"/>
                <w:sz w:val="18"/>
                <w:szCs w:val="18"/>
              </w:rPr>
            </w:pPr>
            <w:r w:rsidRPr="003868C9">
              <w:rPr>
                <w:rFonts w:ascii="Verdana" w:hAnsi="Verdana"/>
                <w:sz w:val="18"/>
                <w:szCs w:val="18"/>
              </w:rPr>
              <w:t>Initial versioning.</w:t>
            </w:r>
          </w:p>
        </w:tc>
      </w:tr>
      <w:tr w:rsidR="00192304" w:rsidRPr="003868C9" w:rsidTr="00192304">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3868C9">
            <w:pPr>
              <w:rPr>
                <w:rFonts w:ascii="Verdana" w:hAnsi="Verdana"/>
                <w:sz w:val="18"/>
                <w:szCs w:val="18"/>
              </w:rPr>
            </w:pPr>
            <w:r w:rsidRPr="003868C9">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E36FC2">
            <w:pPr>
              <w:rPr>
                <w:rFonts w:ascii="Verdana" w:hAnsi="Verdana"/>
                <w:sz w:val="18"/>
                <w:szCs w:val="18"/>
              </w:rPr>
            </w:pPr>
            <w:r w:rsidRPr="003868C9">
              <w:rPr>
                <w:rFonts w:ascii="Verdana" w:hAnsi="Verdana"/>
                <w:sz w:val="18"/>
                <w:szCs w:val="18"/>
              </w:rPr>
              <w:t>08/25/2011</w:t>
            </w:r>
          </w:p>
        </w:tc>
        <w:tc>
          <w:tcPr>
            <w:tcW w:w="1710"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375513">
            <w:pPr>
              <w:rPr>
                <w:rFonts w:ascii="Verdana" w:hAnsi="Verdana"/>
                <w:sz w:val="18"/>
                <w:szCs w:val="18"/>
              </w:rPr>
            </w:pPr>
            <w:r w:rsidRPr="003868C9">
              <w:rPr>
                <w:rFonts w:ascii="Verdana" w:hAnsi="Verdana"/>
                <w:sz w:val="18"/>
                <w:szCs w:val="18"/>
              </w:rPr>
              <w:t>K. Hutchinson for J. Huber</w:t>
            </w:r>
          </w:p>
        </w:tc>
        <w:tc>
          <w:tcPr>
            <w:tcW w:w="2070"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5337B7">
            <w:pPr>
              <w:numPr>
                <w:ilvl w:val="0"/>
                <w:numId w:val="2"/>
              </w:numPr>
              <w:tabs>
                <w:tab w:val="num" w:pos="190"/>
              </w:tabs>
              <w:ind w:left="190" w:hanging="180"/>
              <w:rPr>
                <w:rFonts w:ascii="Verdana" w:hAnsi="Verdana"/>
                <w:sz w:val="18"/>
                <w:szCs w:val="18"/>
              </w:rPr>
            </w:pPr>
            <w:r w:rsidRPr="003868C9">
              <w:rPr>
                <w:rFonts w:ascii="Verdana" w:hAnsi="Verdana"/>
                <w:sz w:val="18"/>
                <w:szCs w:val="18"/>
              </w:rPr>
              <w:t>Table 1</w:t>
            </w:r>
          </w:p>
          <w:p w:rsidR="00D02653" w:rsidRPr="003868C9" w:rsidRDefault="00D02653" w:rsidP="005337B7">
            <w:pPr>
              <w:numPr>
                <w:ilvl w:val="0"/>
                <w:numId w:val="2"/>
              </w:numPr>
              <w:tabs>
                <w:tab w:val="num" w:pos="190"/>
              </w:tabs>
              <w:ind w:left="190" w:hanging="180"/>
              <w:rPr>
                <w:rFonts w:ascii="Verdana" w:hAnsi="Verdana"/>
                <w:sz w:val="18"/>
                <w:szCs w:val="18"/>
              </w:rPr>
            </w:pPr>
            <w:r w:rsidRPr="003868C9">
              <w:rPr>
                <w:rFonts w:ascii="Verdana" w:hAnsi="Verdana"/>
                <w:sz w:val="18"/>
                <w:szCs w:val="18"/>
              </w:rPr>
              <w:t>Table 2</w:t>
            </w:r>
          </w:p>
        </w:tc>
        <w:tc>
          <w:tcPr>
            <w:tcW w:w="4422" w:type="dxa"/>
            <w:tcBorders>
              <w:top w:val="single" w:sz="6" w:space="0" w:color="auto"/>
              <w:left w:val="single" w:sz="6" w:space="0" w:color="auto"/>
              <w:bottom w:val="single" w:sz="6" w:space="0" w:color="auto"/>
              <w:right w:val="single" w:sz="6" w:space="0" w:color="auto"/>
            </w:tcBorders>
            <w:vAlign w:val="center"/>
          </w:tcPr>
          <w:p w:rsidR="00192304" w:rsidRPr="003868C9" w:rsidRDefault="00192304" w:rsidP="005337B7">
            <w:pPr>
              <w:numPr>
                <w:ilvl w:val="0"/>
                <w:numId w:val="3"/>
              </w:numPr>
              <w:tabs>
                <w:tab w:val="num" w:pos="190"/>
              </w:tabs>
              <w:ind w:left="190" w:hanging="180"/>
              <w:rPr>
                <w:rFonts w:ascii="Verdana" w:hAnsi="Verdana"/>
                <w:sz w:val="18"/>
                <w:szCs w:val="18"/>
              </w:rPr>
            </w:pPr>
            <w:r w:rsidRPr="003868C9">
              <w:rPr>
                <w:rFonts w:ascii="Verdana" w:hAnsi="Verdana"/>
                <w:sz w:val="18"/>
                <w:szCs w:val="18"/>
              </w:rPr>
              <w:t>Added Provider Street Address</w:t>
            </w:r>
          </w:p>
          <w:p w:rsidR="00192304" w:rsidRPr="003868C9" w:rsidRDefault="00192304" w:rsidP="005337B7">
            <w:pPr>
              <w:numPr>
                <w:ilvl w:val="0"/>
                <w:numId w:val="3"/>
              </w:numPr>
              <w:tabs>
                <w:tab w:val="num" w:pos="190"/>
              </w:tabs>
              <w:ind w:left="190" w:hanging="180"/>
              <w:rPr>
                <w:rFonts w:ascii="Verdana" w:hAnsi="Verdana"/>
                <w:sz w:val="18"/>
                <w:szCs w:val="18"/>
              </w:rPr>
            </w:pPr>
            <w:r w:rsidRPr="003868C9">
              <w:rPr>
                <w:rFonts w:ascii="Verdana" w:hAnsi="Verdana"/>
                <w:sz w:val="18"/>
                <w:szCs w:val="18"/>
              </w:rPr>
              <w:t>Moved M2 Appended fields after layout (administrative, no change to processor)</w:t>
            </w:r>
          </w:p>
        </w:tc>
      </w:tr>
    </w:tbl>
    <w:p w:rsidR="005337B7" w:rsidRPr="003868C9" w:rsidRDefault="005337B7" w:rsidP="005337B7">
      <w:pPr>
        <w:rPr>
          <w:rFonts w:ascii="Verdana" w:hAnsi="Verdana"/>
        </w:rPr>
      </w:pPr>
    </w:p>
    <w:p w:rsidR="007E77B3" w:rsidRPr="003868C9" w:rsidRDefault="005337B7" w:rsidP="005337B7">
      <w:pPr>
        <w:jc w:val="center"/>
        <w:rPr>
          <w:rFonts w:ascii="Verdana" w:hAnsi="Verdana"/>
          <w:b/>
          <w:sz w:val="20"/>
        </w:rPr>
      </w:pPr>
      <w:r w:rsidRPr="003868C9">
        <w:br w:type="page"/>
      </w:r>
      <w:bookmarkEnd w:id="0"/>
      <w:r w:rsidRPr="003868C9">
        <w:rPr>
          <w:rFonts w:ascii="Verdana" w:hAnsi="Verdana"/>
          <w:b/>
          <w:sz w:val="20"/>
        </w:rPr>
        <w:lastRenderedPageBreak/>
        <w:t>TED – Provider Data</w:t>
      </w:r>
    </w:p>
    <w:p w:rsidR="007E77B3" w:rsidRPr="003868C9" w:rsidRDefault="007E77B3" w:rsidP="005337B7">
      <w:pPr>
        <w:rPr>
          <w:rFonts w:ascii="Verdana" w:hAnsi="Verdana"/>
          <w:sz w:val="20"/>
        </w:rPr>
      </w:pPr>
    </w:p>
    <w:p w:rsidR="005337B7" w:rsidRPr="003868C9" w:rsidRDefault="007E77B3" w:rsidP="005337B7">
      <w:pPr>
        <w:numPr>
          <w:ilvl w:val="0"/>
          <w:numId w:val="6"/>
        </w:numPr>
        <w:tabs>
          <w:tab w:val="clear" w:pos="1260"/>
          <w:tab w:val="num" w:pos="540"/>
        </w:tabs>
        <w:ind w:left="540" w:hanging="540"/>
        <w:jc w:val="both"/>
        <w:rPr>
          <w:rFonts w:ascii="Verdana" w:hAnsi="Verdana"/>
          <w:sz w:val="20"/>
        </w:rPr>
      </w:pPr>
      <w:r w:rsidRPr="003868C9">
        <w:rPr>
          <w:rFonts w:ascii="Verdana" w:hAnsi="Verdana"/>
          <w:sz w:val="20"/>
          <w:u w:val="single"/>
        </w:rPr>
        <w:t>File format</w:t>
      </w:r>
      <w:r w:rsidRPr="003868C9">
        <w:rPr>
          <w:rFonts w:ascii="Verdana" w:hAnsi="Verdana"/>
          <w:sz w:val="20"/>
        </w:rPr>
        <w:t xml:space="preserve">: Regardless of the length specified, all fields are variable length and delimited by “!”. A null field will simply have an end of field delimiter “!” immediately following the previous field’s end of field delimiter (unless it is the last field). </w:t>
      </w:r>
      <w:r w:rsidR="005337B7" w:rsidRPr="003868C9">
        <w:rPr>
          <w:rFonts w:ascii="Verdana" w:hAnsi="Verdana"/>
          <w:sz w:val="20"/>
        </w:rPr>
        <w:t>Records are fixed length.</w:t>
      </w:r>
    </w:p>
    <w:p w:rsidR="005337B7" w:rsidRPr="003868C9" w:rsidRDefault="005337B7" w:rsidP="005337B7">
      <w:pPr>
        <w:jc w:val="both"/>
        <w:rPr>
          <w:rFonts w:ascii="Verdana" w:hAnsi="Verdana"/>
          <w:sz w:val="20"/>
        </w:rPr>
      </w:pPr>
    </w:p>
    <w:p w:rsidR="005337B7" w:rsidRPr="003868C9" w:rsidRDefault="007E77B3" w:rsidP="005337B7">
      <w:pPr>
        <w:numPr>
          <w:ilvl w:val="0"/>
          <w:numId w:val="6"/>
        </w:numPr>
        <w:tabs>
          <w:tab w:val="clear" w:pos="1260"/>
          <w:tab w:val="num" w:pos="540"/>
        </w:tabs>
        <w:ind w:left="540" w:hanging="540"/>
        <w:jc w:val="both"/>
        <w:rPr>
          <w:rFonts w:ascii="Verdana" w:hAnsi="Verdana"/>
          <w:sz w:val="20"/>
        </w:rPr>
      </w:pPr>
      <w:r w:rsidRPr="003868C9">
        <w:rPr>
          <w:rFonts w:ascii="Verdana" w:hAnsi="Verdana"/>
          <w:sz w:val="20"/>
          <w:u w:val="single"/>
        </w:rPr>
        <w:t>Record Selection</w:t>
      </w:r>
      <w:r w:rsidR="005337B7" w:rsidRPr="003868C9">
        <w:rPr>
          <w:rFonts w:ascii="Verdana" w:hAnsi="Verdana"/>
          <w:sz w:val="20"/>
        </w:rPr>
        <w:t xml:space="preserve">: </w:t>
      </w:r>
      <w:r w:rsidRPr="003868C9">
        <w:rPr>
          <w:rFonts w:ascii="Verdana" w:hAnsi="Verdana"/>
          <w:sz w:val="20"/>
        </w:rPr>
        <w:t>Batches include all HCPR and TEDPR records from the MDR that do not have Provider Termination dates earlier than 30 September 1997 (whether they were actually terminated or just became inactive).</w:t>
      </w:r>
    </w:p>
    <w:p w:rsidR="005337B7" w:rsidRPr="003868C9" w:rsidRDefault="005337B7" w:rsidP="005337B7">
      <w:pPr>
        <w:jc w:val="both"/>
        <w:rPr>
          <w:rFonts w:ascii="Verdana" w:hAnsi="Verdana"/>
          <w:sz w:val="20"/>
        </w:rPr>
      </w:pPr>
    </w:p>
    <w:p w:rsidR="005337B7" w:rsidRPr="003868C9" w:rsidRDefault="007E77B3" w:rsidP="005337B7">
      <w:pPr>
        <w:numPr>
          <w:ilvl w:val="0"/>
          <w:numId w:val="6"/>
        </w:numPr>
        <w:tabs>
          <w:tab w:val="clear" w:pos="1260"/>
          <w:tab w:val="num" w:pos="540"/>
        </w:tabs>
        <w:ind w:left="540" w:hanging="540"/>
        <w:jc w:val="both"/>
        <w:rPr>
          <w:rFonts w:ascii="Verdana" w:hAnsi="Verdana"/>
          <w:sz w:val="20"/>
        </w:rPr>
      </w:pPr>
      <w:r w:rsidRPr="003868C9">
        <w:rPr>
          <w:rFonts w:ascii="Verdana" w:hAnsi="Verdana"/>
          <w:sz w:val="20"/>
          <w:u w:val="single"/>
        </w:rPr>
        <w:t>Refresh Batches</w:t>
      </w:r>
      <w:r w:rsidRPr="003868C9">
        <w:rPr>
          <w:rFonts w:ascii="Verdana" w:hAnsi="Verdana"/>
          <w:sz w:val="20"/>
        </w:rPr>
        <w:t>: Refreshes are a complete new file to replace the preceding file. Refreshes are accomplished once per month.</w:t>
      </w:r>
    </w:p>
    <w:p w:rsidR="005337B7" w:rsidRPr="003868C9" w:rsidRDefault="005337B7" w:rsidP="005337B7">
      <w:pPr>
        <w:jc w:val="both"/>
        <w:rPr>
          <w:rFonts w:ascii="Verdana" w:hAnsi="Verdana"/>
          <w:sz w:val="20"/>
        </w:rPr>
      </w:pPr>
    </w:p>
    <w:p w:rsidR="00192304" w:rsidRPr="003868C9" w:rsidRDefault="00192304" w:rsidP="005337B7">
      <w:pPr>
        <w:numPr>
          <w:ilvl w:val="0"/>
          <w:numId w:val="6"/>
        </w:numPr>
        <w:tabs>
          <w:tab w:val="clear" w:pos="1260"/>
          <w:tab w:val="num" w:pos="540"/>
        </w:tabs>
        <w:ind w:left="540" w:hanging="540"/>
        <w:jc w:val="both"/>
        <w:rPr>
          <w:rFonts w:ascii="Verdana" w:hAnsi="Verdana"/>
          <w:sz w:val="20"/>
        </w:rPr>
      </w:pPr>
      <w:r w:rsidRPr="003868C9">
        <w:rPr>
          <w:rFonts w:ascii="Verdana" w:hAnsi="Verdana"/>
          <w:sz w:val="20"/>
          <w:u w:val="single"/>
        </w:rPr>
        <w:t>Record Layout and Content</w:t>
      </w:r>
      <w:r w:rsidRPr="003868C9">
        <w:rPr>
          <w:rFonts w:ascii="Verdana" w:hAnsi="Verdana"/>
          <w:sz w:val="20"/>
        </w:rPr>
        <w:t>: The file layout of the M2 data feed is provided in the table below.</w:t>
      </w:r>
    </w:p>
    <w:p w:rsidR="00192304" w:rsidRPr="003868C9" w:rsidRDefault="00192304" w:rsidP="00192304">
      <w:pPr>
        <w:pStyle w:val="ListParagraph"/>
        <w:rPr>
          <w:rFonts w:ascii="Verdana" w:hAnsi="Verdana"/>
          <w:sz w:val="20"/>
        </w:rPr>
      </w:pPr>
    </w:p>
    <w:p w:rsidR="00192304" w:rsidRPr="003868C9" w:rsidRDefault="00192304" w:rsidP="00192304">
      <w:pPr>
        <w:pStyle w:val="Heading2"/>
        <w:ind w:left="0"/>
        <w:jc w:val="center"/>
        <w:rPr>
          <w:rFonts w:ascii="Verdana" w:hAnsi="Verdana"/>
          <w:b/>
          <w:i w:val="0"/>
          <w:sz w:val="20"/>
        </w:rPr>
      </w:pPr>
      <w:proofErr w:type="gramStart"/>
      <w:r w:rsidRPr="003868C9">
        <w:rPr>
          <w:rFonts w:ascii="Verdana" w:hAnsi="Verdana"/>
          <w:b/>
          <w:i w:val="0"/>
          <w:sz w:val="20"/>
        </w:rPr>
        <w:t>Table 1.</w:t>
      </w:r>
      <w:proofErr w:type="gramEnd"/>
      <w:r w:rsidRPr="003868C9">
        <w:rPr>
          <w:rFonts w:ascii="Verdana" w:hAnsi="Verdana"/>
          <w:b/>
          <w:i w:val="0"/>
          <w:sz w:val="20"/>
        </w:rPr>
        <w:t xml:space="preserve"> File Layout and Transformation Rules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1215"/>
        <w:gridCol w:w="2340"/>
        <w:gridCol w:w="2970"/>
      </w:tblGrid>
      <w:tr w:rsidR="00192304" w:rsidRPr="003868C9" w:rsidTr="00375513">
        <w:trPr>
          <w:trHeight w:val="620"/>
          <w:tblHeader/>
          <w:jc w:val="center"/>
        </w:trPr>
        <w:tc>
          <w:tcPr>
            <w:tcW w:w="2205" w:type="dxa"/>
            <w:shd w:val="clear" w:color="auto" w:fill="CCCCCC"/>
            <w:vAlign w:val="center"/>
          </w:tcPr>
          <w:p w:rsidR="00192304" w:rsidRPr="003868C9" w:rsidRDefault="00192304" w:rsidP="00375513">
            <w:pPr>
              <w:rPr>
                <w:rFonts w:ascii="Verdana" w:hAnsi="Verdana"/>
                <w:b/>
                <w:sz w:val="18"/>
                <w:szCs w:val="18"/>
              </w:rPr>
            </w:pPr>
            <w:r w:rsidRPr="003868C9">
              <w:rPr>
                <w:rFonts w:ascii="Verdana" w:hAnsi="Verdana"/>
                <w:b/>
                <w:sz w:val="18"/>
                <w:szCs w:val="18"/>
              </w:rPr>
              <w:t>M2 Object</w:t>
            </w:r>
          </w:p>
        </w:tc>
        <w:tc>
          <w:tcPr>
            <w:tcW w:w="1215" w:type="dxa"/>
            <w:shd w:val="clear" w:color="auto" w:fill="CCCCCC"/>
            <w:vAlign w:val="center"/>
          </w:tcPr>
          <w:p w:rsidR="00192304" w:rsidRPr="003868C9" w:rsidRDefault="00192304" w:rsidP="00375513">
            <w:pPr>
              <w:jc w:val="center"/>
              <w:rPr>
                <w:rFonts w:ascii="Verdana" w:hAnsi="Verdana"/>
                <w:b/>
                <w:sz w:val="18"/>
                <w:szCs w:val="18"/>
              </w:rPr>
            </w:pPr>
            <w:r w:rsidRPr="003868C9">
              <w:rPr>
                <w:rFonts w:ascii="Verdana" w:hAnsi="Verdana"/>
                <w:b/>
                <w:sz w:val="18"/>
                <w:szCs w:val="18"/>
              </w:rPr>
              <w:t>Format</w:t>
            </w:r>
          </w:p>
        </w:tc>
        <w:tc>
          <w:tcPr>
            <w:tcW w:w="2340" w:type="dxa"/>
            <w:shd w:val="clear" w:color="auto" w:fill="CCCCCC"/>
            <w:vAlign w:val="center"/>
          </w:tcPr>
          <w:p w:rsidR="00192304" w:rsidRPr="003868C9" w:rsidRDefault="00192304" w:rsidP="00375513">
            <w:pPr>
              <w:jc w:val="center"/>
              <w:rPr>
                <w:rFonts w:ascii="Verdana" w:hAnsi="Verdana"/>
                <w:b/>
                <w:sz w:val="18"/>
                <w:szCs w:val="18"/>
              </w:rPr>
            </w:pPr>
            <w:r w:rsidRPr="003868C9">
              <w:rPr>
                <w:rFonts w:ascii="Verdana" w:hAnsi="Verdana"/>
                <w:b/>
                <w:sz w:val="18"/>
                <w:szCs w:val="18"/>
              </w:rPr>
              <w:t>MDR TEDPR Field</w:t>
            </w:r>
          </w:p>
        </w:tc>
        <w:tc>
          <w:tcPr>
            <w:tcW w:w="2970" w:type="dxa"/>
            <w:shd w:val="clear" w:color="auto" w:fill="CCCCCC"/>
            <w:vAlign w:val="center"/>
          </w:tcPr>
          <w:p w:rsidR="00192304" w:rsidRPr="003868C9" w:rsidRDefault="00192304" w:rsidP="00375513">
            <w:pPr>
              <w:rPr>
                <w:rFonts w:ascii="Verdana" w:hAnsi="Verdana"/>
                <w:b/>
                <w:sz w:val="18"/>
                <w:szCs w:val="18"/>
              </w:rPr>
            </w:pPr>
            <w:r w:rsidRPr="003868C9">
              <w:rPr>
                <w:rFonts w:ascii="Verdana" w:hAnsi="Verdana"/>
                <w:b/>
                <w:sz w:val="18"/>
                <w:szCs w:val="18"/>
              </w:rPr>
              <w:t xml:space="preserve">Processing Rule/Comments </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r w:rsidRPr="003868C9">
              <w:rPr>
                <w:rFonts w:ascii="Verdana" w:hAnsi="Verdana"/>
                <w:snapToGrid w:val="0"/>
                <w:sz w:val="18"/>
                <w:szCs w:val="18"/>
              </w:rPr>
              <w:t>Provider Tax ID</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$9</w:t>
            </w:r>
          </w:p>
        </w:tc>
        <w:tc>
          <w:tcPr>
            <w:tcW w:w="2340"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z w:val="18"/>
                <w:szCs w:val="18"/>
              </w:rPr>
              <w:t>PRVTXNO</w:t>
            </w:r>
          </w:p>
        </w:tc>
        <w:tc>
          <w:tcPr>
            <w:tcW w:w="2970" w:type="dxa"/>
            <w:vAlign w:val="center"/>
          </w:tcPr>
          <w:p w:rsidR="00192304" w:rsidRPr="003868C9" w:rsidRDefault="00192304" w:rsidP="00375513">
            <w:pPr>
              <w:rPr>
                <w:rFonts w:ascii="Verdana" w:hAnsi="Verdana"/>
                <w:snapToGrid w:val="0"/>
                <w:sz w:val="18"/>
                <w:szCs w:val="18"/>
              </w:rPr>
            </w:pPr>
            <w:r w:rsidRPr="003868C9">
              <w:rPr>
                <w:rFonts w:ascii="Verdana" w:hAnsi="Verdana"/>
                <w:sz w:val="18"/>
                <w:szCs w:val="18"/>
              </w:rPr>
              <w:t>No transformation</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r w:rsidRPr="003868C9">
              <w:rPr>
                <w:rFonts w:ascii="Verdana" w:hAnsi="Verdana"/>
                <w:snapToGrid w:val="0"/>
                <w:sz w:val="18"/>
                <w:szCs w:val="18"/>
              </w:rPr>
              <w:t>Multiple Provider ID</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$4</w:t>
            </w:r>
          </w:p>
        </w:tc>
        <w:tc>
          <w:tcPr>
            <w:tcW w:w="2340"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z w:val="18"/>
                <w:szCs w:val="18"/>
              </w:rPr>
              <w:t>PRVSUBID</w:t>
            </w:r>
          </w:p>
        </w:tc>
        <w:tc>
          <w:tcPr>
            <w:tcW w:w="2970" w:type="dxa"/>
            <w:vAlign w:val="center"/>
          </w:tcPr>
          <w:p w:rsidR="00192304" w:rsidRPr="003868C9" w:rsidRDefault="00192304" w:rsidP="00375513">
            <w:pPr>
              <w:rPr>
                <w:rFonts w:ascii="Verdana" w:hAnsi="Verdana"/>
                <w:snapToGrid w:val="0"/>
                <w:sz w:val="18"/>
                <w:szCs w:val="18"/>
              </w:rPr>
            </w:pPr>
            <w:r w:rsidRPr="003868C9">
              <w:rPr>
                <w:rFonts w:ascii="Verdana" w:hAnsi="Verdana"/>
                <w:sz w:val="18"/>
                <w:szCs w:val="18"/>
              </w:rPr>
              <w:t>No transformation</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r w:rsidRPr="003868C9">
              <w:rPr>
                <w:rFonts w:ascii="Verdana" w:hAnsi="Verdana"/>
                <w:snapToGrid w:val="0"/>
                <w:sz w:val="18"/>
                <w:szCs w:val="18"/>
              </w:rPr>
              <w:t>TED Indicator</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$1</w:t>
            </w:r>
          </w:p>
        </w:tc>
        <w:tc>
          <w:tcPr>
            <w:tcW w:w="2340" w:type="dxa"/>
            <w:vAlign w:val="center"/>
          </w:tcPr>
          <w:p w:rsidR="00192304" w:rsidRPr="003868C9" w:rsidRDefault="00192304" w:rsidP="00375513">
            <w:pPr>
              <w:jc w:val="center"/>
              <w:rPr>
                <w:rFonts w:ascii="Verdana" w:hAnsi="Verdana"/>
                <w:sz w:val="18"/>
                <w:szCs w:val="18"/>
              </w:rPr>
            </w:pPr>
            <w:r w:rsidRPr="003868C9">
              <w:rPr>
                <w:rFonts w:ascii="Verdana" w:hAnsi="Verdana"/>
                <w:sz w:val="18"/>
                <w:szCs w:val="18"/>
              </w:rPr>
              <w:t>TEDFLG</w:t>
            </w:r>
          </w:p>
        </w:tc>
        <w:tc>
          <w:tcPr>
            <w:tcW w:w="2970" w:type="dxa"/>
            <w:vAlign w:val="center"/>
          </w:tcPr>
          <w:p w:rsidR="00192304" w:rsidRPr="003868C9" w:rsidRDefault="00192304" w:rsidP="00375513">
            <w:pPr>
              <w:rPr>
                <w:rFonts w:ascii="Verdana" w:hAnsi="Verdana"/>
                <w:sz w:val="18"/>
                <w:szCs w:val="18"/>
              </w:rPr>
            </w:pPr>
            <w:r w:rsidRPr="003868C9">
              <w:rPr>
                <w:rFonts w:ascii="Verdana" w:hAnsi="Verdana"/>
                <w:sz w:val="18"/>
                <w:szCs w:val="18"/>
              </w:rPr>
              <w:t>No transformation.</w:t>
            </w:r>
          </w:p>
        </w:tc>
      </w:tr>
      <w:tr w:rsidR="00192304" w:rsidRPr="003868C9" w:rsidTr="00375513">
        <w:trPr>
          <w:trHeight w:val="360"/>
          <w:jc w:val="center"/>
        </w:trPr>
        <w:tc>
          <w:tcPr>
            <w:tcW w:w="2205" w:type="dxa"/>
            <w:vAlign w:val="center"/>
          </w:tcPr>
          <w:p w:rsidR="00192304" w:rsidRPr="003868C9" w:rsidRDefault="00D02653" w:rsidP="00D02653">
            <w:pPr>
              <w:rPr>
                <w:rFonts w:ascii="Verdana" w:hAnsi="Verdana"/>
                <w:snapToGrid w:val="0"/>
                <w:sz w:val="18"/>
                <w:szCs w:val="18"/>
              </w:rPr>
            </w:pPr>
            <w:r w:rsidRPr="003868C9">
              <w:rPr>
                <w:rFonts w:ascii="Verdana" w:hAnsi="Verdana"/>
                <w:snapToGrid w:val="0"/>
                <w:sz w:val="18"/>
                <w:szCs w:val="18"/>
              </w:rPr>
              <w:t xml:space="preserve">Institution </w:t>
            </w:r>
            <w:r w:rsidR="00192304" w:rsidRPr="003868C9">
              <w:rPr>
                <w:rFonts w:ascii="Verdana" w:hAnsi="Verdana"/>
                <w:snapToGrid w:val="0"/>
                <w:sz w:val="18"/>
                <w:szCs w:val="18"/>
              </w:rPr>
              <w:t>Type</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$2</w:t>
            </w:r>
          </w:p>
        </w:tc>
        <w:tc>
          <w:tcPr>
            <w:tcW w:w="2340"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z w:val="18"/>
                <w:szCs w:val="18"/>
              </w:rPr>
              <w:t>INSTCODE</w:t>
            </w:r>
          </w:p>
        </w:tc>
        <w:tc>
          <w:tcPr>
            <w:tcW w:w="2970" w:type="dxa"/>
            <w:vAlign w:val="center"/>
          </w:tcPr>
          <w:p w:rsidR="00192304" w:rsidRPr="003868C9" w:rsidRDefault="00192304" w:rsidP="00375513">
            <w:pPr>
              <w:rPr>
                <w:rFonts w:ascii="Verdana" w:hAnsi="Verdana"/>
                <w:sz w:val="18"/>
                <w:szCs w:val="18"/>
              </w:rPr>
            </w:pPr>
            <w:r w:rsidRPr="003868C9">
              <w:rPr>
                <w:rFonts w:ascii="Verdana" w:hAnsi="Verdana"/>
                <w:sz w:val="18"/>
                <w:szCs w:val="18"/>
              </w:rPr>
              <w:t>No transformation</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r w:rsidRPr="003868C9">
              <w:rPr>
                <w:rFonts w:ascii="Verdana" w:hAnsi="Verdana"/>
                <w:snapToGrid w:val="0"/>
                <w:sz w:val="18"/>
                <w:szCs w:val="18"/>
              </w:rPr>
              <w:t xml:space="preserve">Provider Specialty </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$2</w:t>
            </w:r>
          </w:p>
        </w:tc>
        <w:tc>
          <w:tcPr>
            <w:tcW w:w="2340"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z w:val="18"/>
                <w:szCs w:val="18"/>
              </w:rPr>
              <w:t>PRVSPEC</w:t>
            </w:r>
          </w:p>
        </w:tc>
        <w:tc>
          <w:tcPr>
            <w:tcW w:w="2970" w:type="dxa"/>
            <w:vAlign w:val="center"/>
          </w:tcPr>
          <w:p w:rsidR="00192304" w:rsidRPr="003868C9" w:rsidRDefault="00192304" w:rsidP="00375513">
            <w:pPr>
              <w:rPr>
                <w:rFonts w:ascii="Verdana" w:hAnsi="Verdana"/>
                <w:sz w:val="18"/>
                <w:szCs w:val="18"/>
              </w:rPr>
            </w:pPr>
            <w:r w:rsidRPr="003868C9">
              <w:rPr>
                <w:rFonts w:ascii="Verdana" w:hAnsi="Verdana"/>
                <w:sz w:val="18"/>
                <w:szCs w:val="18"/>
              </w:rPr>
              <w:t xml:space="preserve">No transformation </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r w:rsidRPr="003868C9">
              <w:rPr>
                <w:rFonts w:ascii="Verdana" w:hAnsi="Verdana"/>
                <w:snapToGrid w:val="0"/>
                <w:sz w:val="18"/>
                <w:szCs w:val="18"/>
              </w:rPr>
              <w:t>Provider Name</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$40</w:t>
            </w:r>
          </w:p>
        </w:tc>
        <w:tc>
          <w:tcPr>
            <w:tcW w:w="2340" w:type="dxa"/>
            <w:vAlign w:val="center"/>
          </w:tcPr>
          <w:p w:rsidR="00192304" w:rsidRPr="003868C9" w:rsidRDefault="00192304" w:rsidP="00375513">
            <w:pPr>
              <w:jc w:val="center"/>
              <w:rPr>
                <w:rFonts w:ascii="Verdana" w:hAnsi="Verdana"/>
                <w:sz w:val="18"/>
                <w:szCs w:val="18"/>
              </w:rPr>
            </w:pPr>
            <w:r w:rsidRPr="003868C9">
              <w:rPr>
                <w:rFonts w:ascii="Verdana" w:hAnsi="Verdana"/>
                <w:sz w:val="18"/>
                <w:szCs w:val="18"/>
              </w:rPr>
              <w:t>PRVNM</w:t>
            </w:r>
          </w:p>
        </w:tc>
        <w:tc>
          <w:tcPr>
            <w:tcW w:w="2970" w:type="dxa"/>
            <w:vAlign w:val="center"/>
          </w:tcPr>
          <w:p w:rsidR="00192304" w:rsidRPr="003868C9" w:rsidRDefault="00192304" w:rsidP="00375513">
            <w:pPr>
              <w:rPr>
                <w:rFonts w:ascii="Verdana" w:hAnsi="Verdana"/>
                <w:snapToGrid w:val="0"/>
                <w:sz w:val="18"/>
                <w:szCs w:val="18"/>
              </w:rPr>
            </w:pPr>
            <w:r w:rsidRPr="003868C9">
              <w:rPr>
                <w:rFonts w:ascii="Verdana" w:hAnsi="Verdana"/>
                <w:sz w:val="18"/>
                <w:szCs w:val="18"/>
              </w:rPr>
              <w:t>No transformation</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smartTag w:uri="urn:schemas-microsoft-com:office:smarttags" w:element="place">
              <w:smartTag w:uri="urn:schemas-microsoft-com:office:smarttags" w:element="PlaceName">
                <w:r w:rsidRPr="003868C9">
                  <w:rPr>
                    <w:rFonts w:ascii="Verdana" w:hAnsi="Verdana"/>
                    <w:snapToGrid w:val="0"/>
                    <w:sz w:val="18"/>
                    <w:szCs w:val="18"/>
                  </w:rPr>
                  <w:t>Provider</w:t>
                </w:r>
              </w:smartTag>
              <w:r w:rsidRPr="003868C9">
                <w:rPr>
                  <w:rFonts w:ascii="Verdana" w:hAnsi="Verdana"/>
                  <w:snapToGrid w:val="0"/>
                  <w:sz w:val="18"/>
                  <w:szCs w:val="18"/>
                </w:rPr>
                <w:t xml:space="preserve"> </w:t>
              </w:r>
              <w:smartTag w:uri="urn:schemas-microsoft-com:office:smarttags" w:element="PlaceType">
                <w:r w:rsidRPr="003868C9">
                  <w:rPr>
                    <w:rFonts w:ascii="Verdana" w:hAnsi="Verdana"/>
                    <w:snapToGrid w:val="0"/>
                    <w:sz w:val="18"/>
                    <w:szCs w:val="18"/>
                  </w:rPr>
                  <w:t>State</w:t>
                </w:r>
              </w:smartTag>
            </w:smartTag>
            <w:r w:rsidRPr="003868C9">
              <w:rPr>
                <w:rFonts w:ascii="Verdana" w:hAnsi="Verdana"/>
                <w:snapToGrid w:val="0"/>
                <w:sz w:val="18"/>
                <w:szCs w:val="18"/>
              </w:rPr>
              <w:t xml:space="preserve"> or Country </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$3</w:t>
            </w:r>
          </w:p>
        </w:tc>
        <w:tc>
          <w:tcPr>
            <w:tcW w:w="2340"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z w:val="18"/>
                <w:szCs w:val="18"/>
              </w:rPr>
              <w:t>PRVSTCO</w:t>
            </w:r>
          </w:p>
        </w:tc>
        <w:tc>
          <w:tcPr>
            <w:tcW w:w="2970" w:type="dxa"/>
            <w:vAlign w:val="center"/>
          </w:tcPr>
          <w:p w:rsidR="00192304" w:rsidRPr="003868C9" w:rsidRDefault="00192304" w:rsidP="00375513">
            <w:pPr>
              <w:rPr>
                <w:rFonts w:ascii="Verdana" w:hAnsi="Verdana"/>
                <w:snapToGrid w:val="0"/>
                <w:sz w:val="18"/>
                <w:szCs w:val="18"/>
              </w:rPr>
            </w:pPr>
            <w:r w:rsidRPr="003868C9">
              <w:rPr>
                <w:rFonts w:ascii="Verdana" w:hAnsi="Verdana"/>
                <w:sz w:val="18"/>
                <w:szCs w:val="18"/>
              </w:rPr>
              <w:t>No transformation</w:t>
            </w:r>
            <w:r w:rsidRPr="003868C9">
              <w:rPr>
                <w:rFonts w:ascii="Verdana" w:hAnsi="Verdana"/>
                <w:snapToGrid w:val="0"/>
                <w:sz w:val="18"/>
                <w:szCs w:val="18"/>
              </w:rPr>
              <w:t>.</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r w:rsidRPr="003868C9">
              <w:rPr>
                <w:rFonts w:ascii="Verdana" w:hAnsi="Verdana"/>
                <w:snapToGrid w:val="0"/>
                <w:sz w:val="18"/>
                <w:szCs w:val="18"/>
              </w:rPr>
              <w:t>Provider Zip+4</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$9</w:t>
            </w:r>
          </w:p>
        </w:tc>
        <w:tc>
          <w:tcPr>
            <w:tcW w:w="2340" w:type="dxa"/>
            <w:vAlign w:val="center"/>
          </w:tcPr>
          <w:p w:rsidR="00192304" w:rsidRPr="003868C9" w:rsidRDefault="00192304" w:rsidP="00375513">
            <w:pPr>
              <w:jc w:val="center"/>
              <w:rPr>
                <w:rFonts w:ascii="Verdana" w:hAnsi="Verdana"/>
                <w:sz w:val="18"/>
                <w:szCs w:val="18"/>
              </w:rPr>
            </w:pPr>
            <w:r w:rsidRPr="003868C9">
              <w:rPr>
                <w:rFonts w:ascii="Verdana" w:hAnsi="Verdana"/>
                <w:sz w:val="18"/>
                <w:szCs w:val="18"/>
              </w:rPr>
              <w:t>PRVZIP</w:t>
            </w:r>
          </w:p>
        </w:tc>
        <w:tc>
          <w:tcPr>
            <w:tcW w:w="2970" w:type="dxa"/>
            <w:vAlign w:val="center"/>
          </w:tcPr>
          <w:p w:rsidR="00192304" w:rsidRPr="003868C9" w:rsidRDefault="00192304" w:rsidP="00375513">
            <w:pPr>
              <w:rPr>
                <w:rFonts w:ascii="Verdana" w:hAnsi="Verdana"/>
                <w:sz w:val="18"/>
                <w:szCs w:val="18"/>
              </w:rPr>
            </w:pPr>
            <w:r w:rsidRPr="003868C9">
              <w:rPr>
                <w:rFonts w:ascii="Verdana" w:hAnsi="Verdana"/>
                <w:sz w:val="18"/>
                <w:szCs w:val="18"/>
              </w:rPr>
              <w:t>No transformation</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smartTag w:uri="urn:schemas-microsoft-com:office:smarttags" w:element="place">
              <w:smartTag w:uri="urn:schemas-microsoft-com:office:smarttags" w:element="PlaceName">
                <w:r w:rsidRPr="003868C9">
                  <w:rPr>
                    <w:rFonts w:ascii="Verdana" w:hAnsi="Verdana"/>
                    <w:snapToGrid w:val="0"/>
                    <w:sz w:val="18"/>
                    <w:szCs w:val="18"/>
                  </w:rPr>
                  <w:t>Provider</w:t>
                </w:r>
              </w:smartTag>
              <w:r w:rsidRPr="003868C9">
                <w:rPr>
                  <w:rFonts w:ascii="Verdana" w:hAnsi="Verdana"/>
                  <w:snapToGrid w:val="0"/>
                  <w:sz w:val="18"/>
                  <w:szCs w:val="18"/>
                </w:rPr>
                <w:t xml:space="preserve"> </w:t>
              </w:r>
              <w:smartTag w:uri="urn:schemas-microsoft-com:office:smarttags" w:element="PlaceType">
                <w:r w:rsidRPr="003868C9">
                  <w:rPr>
                    <w:rFonts w:ascii="Verdana" w:hAnsi="Verdana"/>
                    <w:snapToGrid w:val="0"/>
                    <w:sz w:val="18"/>
                    <w:szCs w:val="18"/>
                  </w:rPr>
                  <w:t>City</w:t>
                </w:r>
              </w:smartTag>
            </w:smartTag>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$18</w:t>
            </w:r>
          </w:p>
        </w:tc>
        <w:tc>
          <w:tcPr>
            <w:tcW w:w="2340"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z w:val="18"/>
                <w:szCs w:val="18"/>
              </w:rPr>
              <w:t>PRVCITY</w:t>
            </w:r>
          </w:p>
        </w:tc>
        <w:tc>
          <w:tcPr>
            <w:tcW w:w="2970" w:type="dxa"/>
            <w:vAlign w:val="center"/>
          </w:tcPr>
          <w:p w:rsidR="00192304" w:rsidRPr="003868C9" w:rsidRDefault="00192304" w:rsidP="00375513">
            <w:pPr>
              <w:rPr>
                <w:rFonts w:ascii="Verdana" w:hAnsi="Verdana"/>
                <w:sz w:val="18"/>
                <w:szCs w:val="18"/>
              </w:rPr>
            </w:pPr>
            <w:r w:rsidRPr="003868C9">
              <w:rPr>
                <w:rFonts w:ascii="Verdana" w:hAnsi="Verdana"/>
                <w:sz w:val="18"/>
                <w:szCs w:val="18"/>
              </w:rPr>
              <w:t>No transformation</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r w:rsidRPr="003868C9">
              <w:rPr>
                <w:rFonts w:ascii="Verdana" w:hAnsi="Verdana"/>
                <w:snapToGrid w:val="0"/>
                <w:sz w:val="18"/>
                <w:szCs w:val="18"/>
              </w:rPr>
              <w:t>Network Indicator</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$1</w:t>
            </w:r>
          </w:p>
        </w:tc>
        <w:tc>
          <w:tcPr>
            <w:tcW w:w="2340" w:type="dxa"/>
            <w:vAlign w:val="center"/>
          </w:tcPr>
          <w:p w:rsidR="00192304" w:rsidRPr="003868C9" w:rsidRDefault="00192304" w:rsidP="00375513">
            <w:pPr>
              <w:jc w:val="center"/>
              <w:rPr>
                <w:rFonts w:ascii="Verdana" w:hAnsi="Verdana"/>
                <w:sz w:val="18"/>
                <w:szCs w:val="18"/>
              </w:rPr>
            </w:pPr>
            <w:r w:rsidRPr="003868C9">
              <w:rPr>
                <w:rFonts w:ascii="Verdana" w:hAnsi="Verdana"/>
                <w:sz w:val="18"/>
                <w:szCs w:val="18"/>
              </w:rPr>
              <w:t>PRVAFFCD</w:t>
            </w:r>
          </w:p>
        </w:tc>
        <w:tc>
          <w:tcPr>
            <w:tcW w:w="2970" w:type="dxa"/>
            <w:vAlign w:val="center"/>
          </w:tcPr>
          <w:p w:rsidR="00192304" w:rsidRPr="003868C9" w:rsidRDefault="00192304" w:rsidP="00375513">
            <w:pPr>
              <w:rPr>
                <w:rFonts w:ascii="Verdana" w:hAnsi="Verdana"/>
                <w:sz w:val="18"/>
                <w:szCs w:val="18"/>
              </w:rPr>
            </w:pPr>
            <w:r w:rsidRPr="003868C9">
              <w:rPr>
                <w:rFonts w:ascii="Verdana" w:hAnsi="Verdana"/>
                <w:sz w:val="18"/>
                <w:szCs w:val="18"/>
              </w:rPr>
              <w:t>No transformation</w:t>
            </w:r>
          </w:p>
        </w:tc>
      </w:tr>
      <w:tr w:rsidR="00192304" w:rsidRPr="003868C9" w:rsidTr="00375513">
        <w:trPr>
          <w:trHeight w:val="360"/>
          <w:jc w:val="center"/>
        </w:trPr>
        <w:tc>
          <w:tcPr>
            <w:tcW w:w="2205" w:type="dxa"/>
            <w:vAlign w:val="center"/>
          </w:tcPr>
          <w:p w:rsidR="00192304" w:rsidRPr="003868C9" w:rsidRDefault="00192304" w:rsidP="00375513">
            <w:pPr>
              <w:rPr>
                <w:rFonts w:ascii="Verdana" w:hAnsi="Verdana"/>
                <w:snapToGrid w:val="0"/>
                <w:sz w:val="18"/>
                <w:szCs w:val="18"/>
              </w:rPr>
            </w:pPr>
            <w:r w:rsidRPr="003868C9">
              <w:rPr>
                <w:rFonts w:ascii="Verdana" w:hAnsi="Verdana"/>
                <w:snapToGrid w:val="0"/>
                <w:sz w:val="18"/>
                <w:szCs w:val="18"/>
              </w:rPr>
              <w:t>Provider Street Address</w:t>
            </w:r>
          </w:p>
        </w:tc>
        <w:tc>
          <w:tcPr>
            <w:tcW w:w="1215" w:type="dxa"/>
            <w:vAlign w:val="center"/>
          </w:tcPr>
          <w:p w:rsidR="00192304" w:rsidRPr="003868C9" w:rsidRDefault="00192304" w:rsidP="00375513">
            <w:pPr>
              <w:jc w:val="center"/>
              <w:rPr>
                <w:rFonts w:ascii="Verdana" w:hAnsi="Verdana"/>
                <w:snapToGrid w:val="0"/>
                <w:sz w:val="18"/>
                <w:szCs w:val="18"/>
              </w:rPr>
            </w:pPr>
            <w:r w:rsidRPr="003868C9">
              <w:rPr>
                <w:rFonts w:ascii="Verdana" w:hAnsi="Verdana"/>
                <w:snapToGrid w:val="0"/>
                <w:sz w:val="18"/>
                <w:szCs w:val="18"/>
              </w:rPr>
              <w:t>$30</w:t>
            </w:r>
          </w:p>
        </w:tc>
        <w:tc>
          <w:tcPr>
            <w:tcW w:w="2340" w:type="dxa"/>
            <w:vAlign w:val="center"/>
          </w:tcPr>
          <w:p w:rsidR="00192304" w:rsidRPr="003868C9" w:rsidRDefault="00192304" w:rsidP="00375513">
            <w:pPr>
              <w:jc w:val="center"/>
              <w:rPr>
                <w:rFonts w:ascii="Verdana" w:hAnsi="Verdana"/>
                <w:sz w:val="18"/>
                <w:szCs w:val="18"/>
              </w:rPr>
            </w:pPr>
            <w:r w:rsidRPr="003868C9">
              <w:rPr>
                <w:rFonts w:ascii="Verdana" w:hAnsi="Verdana"/>
                <w:sz w:val="18"/>
                <w:szCs w:val="18"/>
              </w:rPr>
              <w:t>PRVADDR</w:t>
            </w:r>
          </w:p>
        </w:tc>
        <w:tc>
          <w:tcPr>
            <w:tcW w:w="2970" w:type="dxa"/>
            <w:vAlign w:val="center"/>
          </w:tcPr>
          <w:p w:rsidR="00192304" w:rsidRPr="003868C9" w:rsidRDefault="00192304" w:rsidP="00375513">
            <w:pPr>
              <w:rPr>
                <w:rFonts w:ascii="Verdana" w:hAnsi="Verdana"/>
                <w:sz w:val="18"/>
                <w:szCs w:val="18"/>
              </w:rPr>
            </w:pPr>
            <w:r w:rsidRPr="003868C9">
              <w:rPr>
                <w:rFonts w:ascii="Verdana" w:hAnsi="Verdana"/>
                <w:sz w:val="18"/>
                <w:szCs w:val="18"/>
              </w:rPr>
              <w:t>No transformation</w:t>
            </w:r>
          </w:p>
        </w:tc>
      </w:tr>
    </w:tbl>
    <w:p w:rsidR="00192304" w:rsidRPr="003868C9" w:rsidRDefault="00192304" w:rsidP="00192304">
      <w:pPr>
        <w:rPr>
          <w:rFonts w:ascii="Verdana" w:hAnsi="Verdana"/>
          <w:sz w:val="20"/>
        </w:rPr>
      </w:pPr>
    </w:p>
    <w:p w:rsidR="00192304" w:rsidRPr="003868C9" w:rsidRDefault="00192304" w:rsidP="00B8180A">
      <w:pPr>
        <w:pStyle w:val="ListParagraph"/>
        <w:ind w:left="0"/>
        <w:rPr>
          <w:rFonts w:ascii="Verdana" w:hAnsi="Verdana"/>
          <w:sz w:val="20"/>
          <w:u w:val="single"/>
        </w:rPr>
      </w:pPr>
    </w:p>
    <w:p w:rsidR="007C1ACE" w:rsidRPr="003868C9" w:rsidRDefault="009D0CE0" w:rsidP="005337B7">
      <w:pPr>
        <w:numPr>
          <w:ilvl w:val="0"/>
          <w:numId w:val="6"/>
        </w:numPr>
        <w:tabs>
          <w:tab w:val="clear" w:pos="1260"/>
          <w:tab w:val="num" w:pos="540"/>
        </w:tabs>
        <w:ind w:left="540" w:hanging="540"/>
        <w:jc w:val="both"/>
        <w:rPr>
          <w:rFonts w:ascii="Verdana" w:hAnsi="Verdana"/>
          <w:sz w:val="20"/>
        </w:rPr>
      </w:pPr>
      <w:r w:rsidRPr="003868C9">
        <w:rPr>
          <w:rFonts w:ascii="Verdana" w:hAnsi="Verdana"/>
          <w:sz w:val="20"/>
          <w:u w:val="single"/>
        </w:rPr>
        <w:t>M2</w:t>
      </w:r>
      <w:r w:rsidR="00192304" w:rsidRPr="003868C9">
        <w:rPr>
          <w:rFonts w:ascii="Verdana" w:hAnsi="Verdana"/>
          <w:sz w:val="20"/>
          <w:u w:val="single"/>
        </w:rPr>
        <w:t xml:space="preserve"> Appended </w:t>
      </w:r>
      <w:r w:rsidR="00B8180A" w:rsidRPr="003868C9">
        <w:rPr>
          <w:rFonts w:ascii="Verdana" w:hAnsi="Verdana"/>
          <w:sz w:val="20"/>
          <w:u w:val="single"/>
        </w:rPr>
        <w:t>Objects</w:t>
      </w:r>
      <w:r w:rsidRPr="003868C9">
        <w:rPr>
          <w:rFonts w:ascii="Verdana" w:hAnsi="Verdana"/>
          <w:sz w:val="20"/>
        </w:rPr>
        <w:t>: The M2 makes certain fields visible to users via joins and other</w:t>
      </w:r>
      <w:r w:rsidR="007C1ACE" w:rsidRPr="003868C9">
        <w:rPr>
          <w:rFonts w:ascii="Verdana" w:hAnsi="Verdana"/>
          <w:sz w:val="20"/>
        </w:rPr>
        <w:t xml:space="preserve"> business rules</w:t>
      </w:r>
      <w:r w:rsidR="005337B7" w:rsidRPr="003868C9">
        <w:rPr>
          <w:rFonts w:ascii="Verdana" w:hAnsi="Verdana"/>
          <w:sz w:val="20"/>
        </w:rPr>
        <w:t>.</w:t>
      </w:r>
      <w:r w:rsidR="00192304" w:rsidRPr="003868C9">
        <w:rPr>
          <w:rFonts w:ascii="Verdana" w:hAnsi="Verdana"/>
          <w:sz w:val="20"/>
        </w:rPr>
        <w:t xml:space="preserve"> The </w:t>
      </w:r>
      <w:r w:rsidR="00B8180A" w:rsidRPr="003868C9">
        <w:rPr>
          <w:rFonts w:ascii="Verdana" w:hAnsi="Verdana"/>
          <w:sz w:val="20"/>
        </w:rPr>
        <w:t>objects</w:t>
      </w:r>
      <w:r w:rsidR="00192304" w:rsidRPr="003868C9">
        <w:rPr>
          <w:rFonts w:ascii="Verdana" w:hAnsi="Verdana"/>
          <w:sz w:val="20"/>
        </w:rPr>
        <w:t xml:space="preserve"> added in M2 processing are listed in the table below.</w:t>
      </w:r>
    </w:p>
    <w:p w:rsidR="00192304" w:rsidRPr="003868C9" w:rsidRDefault="00192304" w:rsidP="00192304">
      <w:pPr>
        <w:jc w:val="both"/>
        <w:rPr>
          <w:rFonts w:ascii="Verdana" w:hAnsi="Verdana"/>
          <w:sz w:val="20"/>
        </w:rPr>
      </w:pPr>
    </w:p>
    <w:p w:rsidR="00B8180A" w:rsidRPr="003868C9" w:rsidRDefault="00B8180A" w:rsidP="00B8180A">
      <w:pPr>
        <w:jc w:val="center"/>
        <w:rPr>
          <w:rFonts w:ascii="Verdana" w:hAnsi="Verdana"/>
          <w:sz w:val="20"/>
        </w:rPr>
      </w:pPr>
      <w:proofErr w:type="gramStart"/>
      <w:r w:rsidRPr="003868C9">
        <w:rPr>
          <w:rFonts w:ascii="Verdana" w:hAnsi="Verdana"/>
          <w:b/>
          <w:sz w:val="20"/>
        </w:rPr>
        <w:t>Table 2.</w:t>
      </w:r>
      <w:proofErr w:type="gramEnd"/>
      <w:r w:rsidRPr="003868C9">
        <w:rPr>
          <w:rFonts w:ascii="Verdana" w:hAnsi="Verdana"/>
          <w:b/>
          <w:sz w:val="20"/>
        </w:rPr>
        <w:t xml:space="preserve"> M2 Appended Objects</w:t>
      </w:r>
    </w:p>
    <w:tbl>
      <w:tblPr>
        <w:tblW w:w="9481" w:type="dxa"/>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1136"/>
        <w:gridCol w:w="4830"/>
      </w:tblGrid>
      <w:tr w:rsidR="00192304" w:rsidRPr="003868C9" w:rsidTr="00B8180A">
        <w:trPr>
          <w:trHeight w:val="620"/>
          <w:tblHeader/>
          <w:jc w:val="center"/>
        </w:trPr>
        <w:tc>
          <w:tcPr>
            <w:tcW w:w="3515" w:type="dxa"/>
            <w:shd w:val="clear" w:color="auto" w:fill="CCCCCC"/>
            <w:vAlign w:val="center"/>
          </w:tcPr>
          <w:p w:rsidR="00192304" w:rsidRPr="003868C9" w:rsidRDefault="00192304" w:rsidP="00697968">
            <w:pPr>
              <w:rPr>
                <w:rFonts w:ascii="Verdana" w:hAnsi="Verdana"/>
                <w:b/>
                <w:sz w:val="18"/>
                <w:szCs w:val="18"/>
              </w:rPr>
            </w:pPr>
            <w:bookmarkStart w:id="1" w:name="_GoBack" w:colFirst="0" w:colLast="3"/>
            <w:r w:rsidRPr="003868C9">
              <w:rPr>
                <w:rFonts w:ascii="Verdana" w:hAnsi="Verdana"/>
                <w:b/>
                <w:sz w:val="18"/>
                <w:szCs w:val="18"/>
              </w:rPr>
              <w:t>M2 Object</w:t>
            </w:r>
          </w:p>
        </w:tc>
        <w:tc>
          <w:tcPr>
            <w:tcW w:w="1136" w:type="dxa"/>
            <w:shd w:val="clear" w:color="auto" w:fill="CCCCCC"/>
            <w:vAlign w:val="center"/>
          </w:tcPr>
          <w:p w:rsidR="00192304" w:rsidRPr="003868C9" w:rsidRDefault="00192304" w:rsidP="00B8180A">
            <w:pPr>
              <w:jc w:val="center"/>
              <w:rPr>
                <w:rFonts w:ascii="Verdana" w:hAnsi="Verdana"/>
                <w:b/>
                <w:sz w:val="18"/>
                <w:szCs w:val="18"/>
              </w:rPr>
            </w:pPr>
            <w:r w:rsidRPr="003868C9">
              <w:rPr>
                <w:rFonts w:ascii="Verdana" w:hAnsi="Verdana"/>
                <w:b/>
                <w:sz w:val="18"/>
                <w:szCs w:val="18"/>
              </w:rPr>
              <w:t>Format</w:t>
            </w:r>
          </w:p>
        </w:tc>
        <w:tc>
          <w:tcPr>
            <w:tcW w:w="4830" w:type="dxa"/>
            <w:shd w:val="clear" w:color="auto" w:fill="CCCCCC"/>
            <w:vAlign w:val="center"/>
          </w:tcPr>
          <w:p w:rsidR="00192304" w:rsidRPr="003868C9" w:rsidRDefault="00192304" w:rsidP="00697968">
            <w:pPr>
              <w:rPr>
                <w:rFonts w:ascii="Verdana" w:hAnsi="Verdana"/>
                <w:b/>
                <w:sz w:val="18"/>
                <w:szCs w:val="18"/>
              </w:rPr>
            </w:pPr>
            <w:r w:rsidRPr="003868C9">
              <w:rPr>
                <w:rFonts w:ascii="Verdana" w:hAnsi="Verdana"/>
                <w:b/>
                <w:sz w:val="18"/>
                <w:szCs w:val="18"/>
              </w:rPr>
              <w:t xml:space="preserve">Processing Rule/Comments </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Catchment Area Command</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w:t>
            </w:r>
          </w:p>
        </w:tc>
        <w:tc>
          <w:tcPr>
            <w:tcW w:w="4830" w:type="dxa"/>
            <w:vAlign w:val="center"/>
          </w:tcPr>
          <w:p w:rsidR="00697968" w:rsidRPr="003868C9" w:rsidRDefault="00697968" w:rsidP="00697968">
            <w:r w:rsidRPr="003868C9">
              <w:rPr>
                <w:rFonts w:ascii="Verdana" w:hAnsi="Verdana"/>
                <w:sz w:val="18"/>
                <w:szCs w:val="18"/>
              </w:rPr>
              <w:t>See M2 DMIS specification for business rules.</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Catchment Area ID</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Char(4)</w:t>
            </w:r>
          </w:p>
        </w:tc>
        <w:tc>
          <w:tcPr>
            <w:tcW w:w="4830" w:type="dxa"/>
            <w:vAlign w:val="center"/>
          </w:tcPr>
          <w:p w:rsidR="00697968" w:rsidRPr="003868C9" w:rsidRDefault="00697968" w:rsidP="00697968">
            <w:pPr>
              <w:rPr>
                <w:rFonts w:ascii="Verdana" w:hAnsi="Verdana"/>
                <w:sz w:val="18"/>
                <w:szCs w:val="18"/>
              </w:rPr>
            </w:pPr>
            <w:r w:rsidRPr="003868C9">
              <w:rPr>
                <w:rFonts w:ascii="Verdana" w:hAnsi="Verdana"/>
                <w:sz w:val="18"/>
                <w:szCs w:val="18"/>
              </w:rPr>
              <w:t>See M2 Omni-CAD specification for business rules.</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Catchment Area Name</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w:t>
            </w:r>
          </w:p>
        </w:tc>
        <w:tc>
          <w:tcPr>
            <w:tcW w:w="4830" w:type="dxa"/>
            <w:vAlign w:val="center"/>
          </w:tcPr>
          <w:p w:rsidR="00697968" w:rsidRPr="003868C9" w:rsidRDefault="00697968" w:rsidP="00697968">
            <w:pPr>
              <w:rPr>
                <w:rFonts w:ascii="Verdana" w:hAnsi="Verdana"/>
                <w:sz w:val="18"/>
                <w:szCs w:val="18"/>
              </w:rPr>
            </w:pPr>
            <w:r w:rsidRPr="003868C9">
              <w:rPr>
                <w:rFonts w:ascii="Verdana" w:hAnsi="Verdana"/>
                <w:sz w:val="18"/>
                <w:szCs w:val="18"/>
              </w:rPr>
              <w:t>See M2 DMIS specification for business rules.</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Catchment Area Mil Svc</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Char(1)</w:t>
            </w:r>
          </w:p>
        </w:tc>
        <w:tc>
          <w:tcPr>
            <w:tcW w:w="4830" w:type="dxa"/>
            <w:vAlign w:val="center"/>
          </w:tcPr>
          <w:p w:rsidR="00697968" w:rsidRPr="003868C9" w:rsidRDefault="00697968" w:rsidP="00697968">
            <w:r w:rsidRPr="003868C9">
              <w:rPr>
                <w:rFonts w:ascii="Verdana" w:hAnsi="Verdana"/>
                <w:sz w:val="18"/>
                <w:szCs w:val="18"/>
              </w:rPr>
              <w:t>See M2 DMIS specification for business rules.</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lastRenderedPageBreak/>
              <w:t>Provider Count</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Num</w:t>
            </w:r>
          </w:p>
        </w:tc>
        <w:tc>
          <w:tcPr>
            <w:tcW w:w="4830" w:type="dxa"/>
            <w:vAlign w:val="center"/>
          </w:tcPr>
          <w:p w:rsidR="00697968" w:rsidRPr="003868C9" w:rsidRDefault="00697968" w:rsidP="00697968">
            <w:pPr>
              <w:rPr>
                <w:rFonts w:ascii="Verdana" w:hAnsi="Verdana"/>
                <w:sz w:val="18"/>
                <w:szCs w:val="18"/>
              </w:rPr>
            </w:pPr>
            <w:r w:rsidRPr="003868C9">
              <w:rPr>
                <w:rFonts w:ascii="Verdana" w:hAnsi="Verdana"/>
                <w:sz w:val="18"/>
                <w:szCs w:val="18"/>
              </w:rPr>
              <w:t>Number of records that meet a query condition.</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Market Area ID</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Char(3)</w:t>
            </w:r>
          </w:p>
        </w:tc>
        <w:tc>
          <w:tcPr>
            <w:tcW w:w="4830" w:type="dxa"/>
            <w:vAlign w:val="center"/>
          </w:tcPr>
          <w:p w:rsidR="00697968" w:rsidRPr="003868C9" w:rsidRDefault="00697968" w:rsidP="00697968">
            <w:pPr>
              <w:rPr>
                <w:rFonts w:ascii="Verdana" w:hAnsi="Verdana"/>
                <w:sz w:val="18"/>
                <w:szCs w:val="18"/>
              </w:rPr>
            </w:pPr>
            <w:r w:rsidRPr="003868C9">
              <w:rPr>
                <w:rFonts w:ascii="Verdana" w:hAnsi="Verdana"/>
                <w:sz w:val="18"/>
                <w:szCs w:val="18"/>
              </w:rPr>
              <w:t>See M2 Omni-CAD specification for business rules.</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PRISM Area Command</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w:t>
            </w:r>
          </w:p>
        </w:tc>
        <w:tc>
          <w:tcPr>
            <w:tcW w:w="4830" w:type="dxa"/>
            <w:vAlign w:val="center"/>
          </w:tcPr>
          <w:p w:rsidR="00697968" w:rsidRPr="003868C9" w:rsidRDefault="00697968" w:rsidP="00697968">
            <w:r w:rsidRPr="003868C9">
              <w:rPr>
                <w:rFonts w:ascii="Verdana" w:hAnsi="Verdana"/>
                <w:sz w:val="18"/>
                <w:szCs w:val="18"/>
              </w:rPr>
              <w:t>See M2 DMIS specification for business rules.</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PRISM Area ID</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Char(4)</w:t>
            </w:r>
          </w:p>
        </w:tc>
        <w:tc>
          <w:tcPr>
            <w:tcW w:w="4830" w:type="dxa"/>
            <w:vAlign w:val="center"/>
          </w:tcPr>
          <w:p w:rsidR="00697968" w:rsidRPr="003868C9" w:rsidRDefault="00697968" w:rsidP="00697968">
            <w:pPr>
              <w:rPr>
                <w:rFonts w:ascii="Verdana" w:hAnsi="Verdana"/>
                <w:sz w:val="18"/>
                <w:szCs w:val="18"/>
              </w:rPr>
            </w:pPr>
            <w:r w:rsidRPr="003868C9">
              <w:rPr>
                <w:rFonts w:ascii="Verdana" w:hAnsi="Verdana"/>
                <w:sz w:val="18"/>
                <w:szCs w:val="18"/>
              </w:rPr>
              <w:t>See M2 Omni-CAD specification for business rules.</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PRISM Area Name</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w:t>
            </w:r>
          </w:p>
        </w:tc>
        <w:tc>
          <w:tcPr>
            <w:tcW w:w="4830" w:type="dxa"/>
            <w:vAlign w:val="center"/>
          </w:tcPr>
          <w:p w:rsidR="00697968" w:rsidRPr="003868C9" w:rsidRDefault="00697968" w:rsidP="00697968">
            <w:pPr>
              <w:rPr>
                <w:rFonts w:ascii="Verdana" w:hAnsi="Verdana"/>
                <w:sz w:val="18"/>
                <w:szCs w:val="18"/>
              </w:rPr>
            </w:pPr>
            <w:r w:rsidRPr="003868C9">
              <w:rPr>
                <w:rFonts w:ascii="Verdana" w:hAnsi="Verdana"/>
                <w:sz w:val="18"/>
                <w:szCs w:val="18"/>
              </w:rPr>
              <w:t>See M2 DMIS specification for business rules.</w:t>
            </w:r>
          </w:p>
        </w:tc>
      </w:tr>
      <w:tr w:rsidR="00697968" w:rsidRPr="003868C9"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PRISM Area Mil Svc</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Char(1)</w:t>
            </w:r>
          </w:p>
        </w:tc>
        <w:tc>
          <w:tcPr>
            <w:tcW w:w="4830" w:type="dxa"/>
            <w:vAlign w:val="center"/>
          </w:tcPr>
          <w:p w:rsidR="00697968" w:rsidRPr="003868C9" w:rsidRDefault="00697968" w:rsidP="00697968">
            <w:r w:rsidRPr="003868C9">
              <w:rPr>
                <w:rFonts w:ascii="Verdana" w:hAnsi="Verdana"/>
                <w:sz w:val="18"/>
                <w:szCs w:val="18"/>
              </w:rPr>
              <w:t>See M2 DMIS specification for business rules.</w:t>
            </w:r>
          </w:p>
        </w:tc>
      </w:tr>
      <w:tr w:rsidR="00697968" w:rsidRPr="005337B7" w:rsidTr="00B8180A">
        <w:trPr>
          <w:trHeight w:val="360"/>
          <w:jc w:val="center"/>
        </w:trPr>
        <w:tc>
          <w:tcPr>
            <w:tcW w:w="3515" w:type="dxa"/>
            <w:vAlign w:val="center"/>
          </w:tcPr>
          <w:p w:rsidR="00697968" w:rsidRPr="003868C9" w:rsidRDefault="00697968" w:rsidP="00697968">
            <w:pPr>
              <w:rPr>
                <w:rFonts w:ascii="Verdana" w:hAnsi="Verdana"/>
                <w:snapToGrid w:val="0"/>
                <w:sz w:val="18"/>
                <w:szCs w:val="18"/>
              </w:rPr>
            </w:pPr>
            <w:r w:rsidRPr="003868C9">
              <w:rPr>
                <w:rFonts w:ascii="Verdana" w:hAnsi="Verdana"/>
                <w:snapToGrid w:val="0"/>
                <w:sz w:val="18"/>
                <w:szCs w:val="18"/>
              </w:rPr>
              <w:t>Provider Zip</w:t>
            </w:r>
          </w:p>
        </w:tc>
        <w:tc>
          <w:tcPr>
            <w:tcW w:w="1136" w:type="dxa"/>
            <w:vAlign w:val="center"/>
          </w:tcPr>
          <w:p w:rsidR="00697968" w:rsidRPr="003868C9" w:rsidRDefault="00697968" w:rsidP="00B8180A">
            <w:pPr>
              <w:jc w:val="center"/>
              <w:rPr>
                <w:rFonts w:ascii="Verdana" w:hAnsi="Verdana"/>
                <w:snapToGrid w:val="0"/>
                <w:sz w:val="18"/>
                <w:szCs w:val="18"/>
              </w:rPr>
            </w:pPr>
            <w:r w:rsidRPr="003868C9">
              <w:rPr>
                <w:rFonts w:ascii="Verdana" w:hAnsi="Verdana"/>
                <w:snapToGrid w:val="0"/>
                <w:sz w:val="18"/>
                <w:szCs w:val="18"/>
              </w:rPr>
              <w:t>Char(5)</w:t>
            </w:r>
          </w:p>
        </w:tc>
        <w:tc>
          <w:tcPr>
            <w:tcW w:w="4830" w:type="dxa"/>
            <w:vAlign w:val="center"/>
          </w:tcPr>
          <w:p w:rsidR="00697968" w:rsidRPr="00B8180A" w:rsidRDefault="00697968" w:rsidP="00697968">
            <w:pPr>
              <w:rPr>
                <w:rFonts w:ascii="Verdana" w:hAnsi="Verdana"/>
                <w:sz w:val="18"/>
                <w:szCs w:val="18"/>
              </w:rPr>
            </w:pPr>
            <w:r w:rsidRPr="003868C9">
              <w:rPr>
                <w:rFonts w:ascii="Verdana" w:hAnsi="Verdana"/>
                <w:sz w:val="18"/>
                <w:szCs w:val="18"/>
              </w:rPr>
              <w:t>Substring of first 5 characters of Provider Zip+4.</w:t>
            </w:r>
          </w:p>
        </w:tc>
      </w:tr>
      <w:bookmarkEnd w:id="1"/>
    </w:tbl>
    <w:p w:rsidR="00192304" w:rsidRDefault="00192304" w:rsidP="00192304">
      <w:pPr>
        <w:jc w:val="both"/>
        <w:rPr>
          <w:rFonts w:ascii="Verdana" w:hAnsi="Verdana"/>
          <w:sz w:val="20"/>
        </w:rPr>
      </w:pPr>
    </w:p>
    <w:p w:rsidR="00192304" w:rsidRPr="005337B7" w:rsidRDefault="00192304" w:rsidP="00192304">
      <w:pPr>
        <w:jc w:val="both"/>
        <w:rPr>
          <w:rFonts w:ascii="Verdana" w:hAnsi="Verdana"/>
          <w:sz w:val="20"/>
        </w:rPr>
      </w:pPr>
    </w:p>
    <w:sectPr w:rsidR="00192304" w:rsidRPr="005337B7" w:rsidSect="005337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2A" w:rsidRDefault="00BD082A">
      <w:r>
        <w:separator/>
      </w:r>
    </w:p>
  </w:endnote>
  <w:endnote w:type="continuationSeparator" w:id="0">
    <w:p w:rsidR="00BD082A" w:rsidRDefault="00BD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72F" w:rsidRDefault="00CD331A">
    <w:pPr>
      <w:pStyle w:val="Footer"/>
      <w:framePr w:wrap="around" w:vAnchor="text" w:hAnchor="margin" w:xAlign="center" w:y="1"/>
      <w:rPr>
        <w:rStyle w:val="PageNumber"/>
      </w:rPr>
    </w:pPr>
    <w:r>
      <w:rPr>
        <w:rStyle w:val="PageNumber"/>
      </w:rPr>
      <w:fldChar w:fldCharType="begin"/>
    </w:r>
    <w:r w:rsidR="0068072F">
      <w:rPr>
        <w:rStyle w:val="PageNumber"/>
      </w:rPr>
      <w:instrText xml:space="preserve">PAGE  </w:instrText>
    </w:r>
    <w:r>
      <w:rPr>
        <w:rStyle w:val="PageNumber"/>
      </w:rPr>
      <w:fldChar w:fldCharType="separate"/>
    </w:r>
    <w:r w:rsidR="0068072F">
      <w:rPr>
        <w:rStyle w:val="PageNumber"/>
        <w:noProof/>
      </w:rPr>
      <w:t>1</w:t>
    </w:r>
    <w:r>
      <w:rPr>
        <w:rStyle w:val="PageNumber"/>
      </w:rPr>
      <w:fldChar w:fldCharType="end"/>
    </w:r>
  </w:p>
  <w:p w:rsidR="0068072F" w:rsidRDefault="006807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72F" w:rsidRPr="005337B7" w:rsidRDefault="00E050E0" w:rsidP="005337B7">
    <w:pPr>
      <w:pStyle w:val="Footer"/>
      <w:tabs>
        <w:tab w:val="clear" w:pos="8640"/>
        <w:tab w:val="right" w:pos="9360"/>
      </w:tabs>
      <w:rPr>
        <w:rFonts w:ascii="Verdana" w:hAnsi="Verdana"/>
        <w:sz w:val="20"/>
      </w:rPr>
    </w:pPr>
    <w:r w:rsidRPr="005337B7">
      <w:rPr>
        <w:rFonts w:ascii="Verdana" w:hAnsi="Verdana"/>
        <w:sz w:val="20"/>
      </w:rPr>
      <w:t>Version 1.0</w:t>
    </w:r>
    <w:r w:rsidR="00192304">
      <w:rPr>
        <w:rFonts w:ascii="Verdana" w:hAnsi="Verdana"/>
        <w:sz w:val="20"/>
      </w:rPr>
      <w:t>1</w:t>
    </w:r>
    <w:r w:rsidRPr="005337B7">
      <w:rPr>
        <w:rFonts w:ascii="Verdana" w:hAnsi="Verdana"/>
        <w:sz w:val="20"/>
      </w:rPr>
      <w:t>.00</w:t>
    </w:r>
    <w:r w:rsidRPr="005337B7">
      <w:rPr>
        <w:rFonts w:ascii="Verdana" w:hAnsi="Verdana"/>
        <w:sz w:val="20"/>
      </w:rPr>
      <w:tab/>
      <w:t>M2 TED</w:t>
    </w:r>
    <w:r w:rsidR="00D02653">
      <w:rPr>
        <w:rFonts w:ascii="Verdana" w:hAnsi="Verdana"/>
        <w:sz w:val="20"/>
      </w:rPr>
      <w:t>-</w:t>
    </w:r>
    <w:r w:rsidRPr="005337B7">
      <w:rPr>
        <w:rFonts w:ascii="Verdana" w:hAnsi="Verdana"/>
        <w:sz w:val="20"/>
      </w:rPr>
      <w:t xml:space="preserve">PR - </w:t>
    </w:r>
    <w:r w:rsidR="00CD331A" w:rsidRPr="005337B7">
      <w:rPr>
        <w:rStyle w:val="PageNumber"/>
        <w:rFonts w:ascii="Verdana" w:hAnsi="Verdana"/>
        <w:sz w:val="20"/>
      </w:rPr>
      <w:fldChar w:fldCharType="begin"/>
    </w:r>
    <w:r w:rsidRPr="005337B7">
      <w:rPr>
        <w:rStyle w:val="PageNumber"/>
        <w:rFonts w:ascii="Verdana" w:hAnsi="Verdana"/>
        <w:sz w:val="20"/>
      </w:rPr>
      <w:instrText xml:space="preserve"> PAGE </w:instrText>
    </w:r>
    <w:r w:rsidR="00CD331A" w:rsidRPr="005337B7">
      <w:rPr>
        <w:rStyle w:val="PageNumber"/>
        <w:rFonts w:ascii="Verdana" w:hAnsi="Verdana"/>
        <w:sz w:val="20"/>
      </w:rPr>
      <w:fldChar w:fldCharType="separate"/>
    </w:r>
    <w:r w:rsidR="00023E67">
      <w:rPr>
        <w:rStyle w:val="PageNumber"/>
        <w:rFonts w:ascii="Verdana" w:hAnsi="Verdana"/>
        <w:noProof/>
        <w:sz w:val="20"/>
      </w:rPr>
      <w:t>4</w:t>
    </w:r>
    <w:r w:rsidR="00CD331A" w:rsidRPr="005337B7">
      <w:rPr>
        <w:rStyle w:val="PageNumber"/>
        <w:rFonts w:ascii="Verdana" w:hAnsi="Verdana"/>
        <w:sz w:val="20"/>
      </w:rPr>
      <w:fldChar w:fldCharType="end"/>
    </w:r>
    <w:r w:rsidRPr="005337B7">
      <w:rPr>
        <w:rStyle w:val="PageNumber"/>
        <w:rFonts w:ascii="Verdana" w:hAnsi="Verdana"/>
        <w:sz w:val="20"/>
      </w:rPr>
      <w:tab/>
    </w:r>
    <w:r w:rsidR="00192304">
      <w:rPr>
        <w:rStyle w:val="PageNumber"/>
        <w:rFonts w:ascii="Verdana" w:hAnsi="Verdana"/>
        <w:sz w:val="20"/>
      </w:rPr>
      <w:t>25 August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E0" w:rsidRDefault="00E05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2A" w:rsidRDefault="00BD082A">
      <w:r>
        <w:separator/>
      </w:r>
    </w:p>
  </w:footnote>
  <w:footnote w:type="continuationSeparator" w:id="0">
    <w:p w:rsidR="00BD082A" w:rsidRDefault="00BD0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E0" w:rsidRDefault="00E05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E0" w:rsidRDefault="00E050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E0" w:rsidRDefault="00E050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A972CC"/>
    <w:multiLevelType w:val="hybridMultilevel"/>
    <w:tmpl w:val="A29E01A0"/>
    <w:lvl w:ilvl="0" w:tplc="DB8C0478">
      <w:start w:val="1"/>
      <w:numFmt w:val="upperRoman"/>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4C5A77"/>
    <w:multiLevelType w:val="hybridMultilevel"/>
    <w:tmpl w:val="990A7AD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38903C1C"/>
    <w:multiLevelType w:val="hybridMultilevel"/>
    <w:tmpl w:val="6ACA2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AF1A74"/>
    <w:multiLevelType w:val="hybridMultilevel"/>
    <w:tmpl w:val="F3F0F400"/>
    <w:lvl w:ilvl="0" w:tplc="DB8C0478">
      <w:start w:val="1"/>
      <w:numFmt w:val="upperRoman"/>
      <w:lvlText w:val="%1."/>
      <w:lvlJc w:val="left"/>
      <w:pPr>
        <w:tabs>
          <w:tab w:val="num" w:pos="1260"/>
        </w:tabs>
        <w:ind w:left="1260" w:hanging="360"/>
      </w:pPr>
      <w:rPr>
        <w:rFonts w:hint="default"/>
      </w:rPr>
    </w:lvl>
    <w:lvl w:ilvl="1" w:tplc="D3B2D1B4">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B3"/>
    <w:rsid w:val="00023E67"/>
    <w:rsid w:val="001302A3"/>
    <w:rsid w:val="00192304"/>
    <w:rsid w:val="00303D5C"/>
    <w:rsid w:val="00311236"/>
    <w:rsid w:val="0035698E"/>
    <w:rsid w:val="00356C3D"/>
    <w:rsid w:val="003868C9"/>
    <w:rsid w:val="003B5A5F"/>
    <w:rsid w:val="004905CE"/>
    <w:rsid w:val="005337B7"/>
    <w:rsid w:val="0068072F"/>
    <w:rsid w:val="00697968"/>
    <w:rsid w:val="006B0CD9"/>
    <w:rsid w:val="00732E3D"/>
    <w:rsid w:val="007C1ACE"/>
    <w:rsid w:val="007D609B"/>
    <w:rsid w:val="007E77B3"/>
    <w:rsid w:val="00804667"/>
    <w:rsid w:val="009D0CE0"/>
    <w:rsid w:val="00A57CCF"/>
    <w:rsid w:val="00B8180A"/>
    <w:rsid w:val="00B900FB"/>
    <w:rsid w:val="00BD082A"/>
    <w:rsid w:val="00BF7745"/>
    <w:rsid w:val="00CD331A"/>
    <w:rsid w:val="00CE7F32"/>
    <w:rsid w:val="00D02653"/>
    <w:rsid w:val="00D432F4"/>
    <w:rsid w:val="00E050E0"/>
    <w:rsid w:val="00E36FC2"/>
    <w:rsid w:val="00EB602D"/>
    <w:rsid w:val="00ED453C"/>
    <w:rsid w:val="00EE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7B3"/>
    <w:rPr>
      <w:sz w:val="24"/>
    </w:rPr>
  </w:style>
  <w:style w:type="paragraph" w:styleId="Heading1">
    <w:name w:val="heading 1"/>
    <w:basedOn w:val="Normal"/>
    <w:next w:val="Normal"/>
    <w:qFormat/>
    <w:rsid w:val="007E77B3"/>
    <w:pPr>
      <w:keepNext/>
      <w:spacing w:before="240" w:after="60"/>
      <w:outlineLvl w:val="0"/>
    </w:pPr>
    <w:rPr>
      <w:rFonts w:ascii="Arial" w:hAnsi="Arial"/>
      <w:b/>
      <w:kern w:val="28"/>
      <w:sz w:val="28"/>
    </w:rPr>
  </w:style>
  <w:style w:type="paragraph" w:styleId="Heading2">
    <w:name w:val="heading 2"/>
    <w:basedOn w:val="Normal"/>
    <w:next w:val="Normal"/>
    <w:qFormat/>
    <w:rsid w:val="007E77B3"/>
    <w:pPr>
      <w:keepNext/>
      <w:ind w:left="720"/>
      <w:outlineLvl w:val="1"/>
    </w:pPr>
    <w:rPr>
      <w:i/>
    </w:rPr>
  </w:style>
  <w:style w:type="paragraph" w:styleId="Heading4">
    <w:name w:val="heading 4"/>
    <w:basedOn w:val="Normal"/>
    <w:next w:val="Normal"/>
    <w:qFormat/>
    <w:rsid w:val="007E77B3"/>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77B3"/>
    <w:pPr>
      <w:tabs>
        <w:tab w:val="center" w:pos="4320"/>
        <w:tab w:val="right" w:pos="8640"/>
      </w:tabs>
    </w:pPr>
  </w:style>
  <w:style w:type="character" w:styleId="PageNumber">
    <w:name w:val="page number"/>
    <w:basedOn w:val="DefaultParagraphFont"/>
    <w:rsid w:val="007E77B3"/>
  </w:style>
  <w:style w:type="character" w:styleId="FootnoteReference">
    <w:name w:val="footnote reference"/>
    <w:basedOn w:val="DefaultParagraphFont"/>
    <w:semiHidden/>
    <w:rsid w:val="007E77B3"/>
    <w:rPr>
      <w:vertAlign w:val="superscript"/>
    </w:rPr>
  </w:style>
  <w:style w:type="paragraph" w:styleId="FootnoteText">
    <w:name w:val="footnote text"/>
    <w:basedOn w:val="Normal"/>
    <w:semiHidden/>
    <w:rsid w:val="007E77B3"/>
    <w:rPr>
      <w:sz w:val="20"/>
    </w:rPr>
  </w:style>
  <w:style w:type="paragraph" w:styleId="BalloonText">
    <w:name w:val="Balloon Text"/>
    <w:basedOn w:val="Normal"/>
    <w:semiHidden/>
    <w:rsid w:val="007E77B3"/>
    <w:rPr>
      <w:rFonts w:ascii="Tahoma" w:hAnsi="Tahoma" w:cs="Tahoma"/>
      <w:sz w:val="16"/>
      <w:szCs w:val="16"/>
    </w:rPr>
  </w:style>
  <w:style w:type="paragraph" w:styleId="Header">
    <w:name w:val="header"/>
    <w:basedOn w:val="Normal"/>
    <w:rsid w:val="00E050E0"/>
    <w:pPr>
      <w:tabs>
        <w:tab w:val="center" w:pos="4320"/>
        <w:tab w:val="right" w:pos="8640"/>
      </w:tabs>
    </w:pPr>
  </w:style>
  <w:style w:type="paragraph" w:customStyle="1" w:styleId="CoverSubtitleDocumentName">
    <w:name w:val="Cover Subtitle (Document Name)"/>
    <w:basedOn w:val="Title"/>
    <w:rsid w:val="005337B7"/>
    <w:pPr>
      <w:spacing w:before="0" w:after="480"/>
      <w:outlineLvl w:val="9"/>
    </w:pPr>
    <w:rPr>
      <w:rFonts w:ascii="Helvetica" w:hAnsi="Helvetica" w:cs="Times New Roman"/>
      <w:bCs w:val="0"/>
      <w:sz w:val="48"/>
      <w:szCs w:val="20"/>
    </w:rPr>
  </w:style>
  <w:style w:type="paragraph" w:styleId="Title">
    <w:name w:val="Title"/>
    <w:basedOn w:val="Normal"/>
    <w:qFormat/>
    <w:rsid w:val="005337B7"/>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19230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7B3"/>
    <w:rPr>
      <w:sz w:val="24"/>
    </w:rPr>
  </w:style>
  <w:style w:type="paragraph" w:styleId="Heading1">
    <w:name w:val="heading 1"/>
    <w:basedOn w:val="Normal"/>
    <w:next w:val="Normal"/>
    <w:qFormat/>
    <w:rsid w:val="007E77B3"/>
    <w:pPr>
      <w:keepNext/>
      <w:spacing w:before="240" w:after="60"/>
      <w:outlineLvl w:val="0"/>
    </w:pPr>
    <w:rPr>
      <w:rFonts w:ascii="Arial" w:hAnsi="Arial"/>
      <w:b/>
      <w:kern w:val="28"/>
      <w:sz w:val="28"/>
    </w:rPr>
  </w:style>
  <w:style w:type="paragraph" w:styleId="Heading2">
    <w:name w:val="heading 2"/>
    <w:basedOn w:val="Normal"/>
    <w:next w:val="Normal"/>
    <w:qFormat/>
    <w:rsid w:val="007E77B3"/>
    <w:pPr>
      <w:keepNext/>
      <w:ind w:left="720"/>
      <w:outlineLvl w:val="1"/>
    </w:pPr>
    <w:rPr>
      <w:i/>
    </w:rPr>
  </w:style>
  <w:style w:type="paragraph" w:styleId="Heading4">
    <w:name w:val="heading 4"/>
    <w:basedOn w:val="Normal"/>
    <w:next w:val="Normal"/>
    <w:qFormat/>
    <w:rsid w:val="007E77B3"/>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77B3"/>
    <w:pPr>
      <w:tabs>
        <w:tab w:val="center" w:pos="4320"/>
        <w:tab w:val="right" w:pos="8640"/>
      </w:tabs>
    </w:pPr>
  </w:style>
  <w:style w:type="character" w:styleId="PageNumber">
    <w:name w:val="page number"/>
    <w:basedOn w:val="DefaultParagraphFont"/>
    <w:rsid w:val="007E77B3"/>
  </w:style>
  <w:style w:type="character" w:styleId="FootnoteReference">
    <w:name w:val="footnote reference"/>
    <w:basedOn w:val="DefaultParagraphFont"/>
    <w:semiHidden/>
    <w:rsid w:val="007E77B3"/>
    <w:rPr>
      <w:vertAlign w:val="superscript"/>
    </w:rPr>
  </w:style>
  <w:style w:type="paragraph" w:styleId="FootnoteText">
    <w:name w:val="footnote text"/>
    <w:basedOn w:val="Normal"/>
    <w:semiHidden/>
    <w:rsid w:val="007E77B3"/>
    <w:rPr>
      <w:sz w:val="20"/>
    </w:rPr>
  </w:style>
  <w:style w:type="paragraph" w:styleId="BalloonText">
    <w:name w:val="Balloon Text"/>
    <w:basedOn w:val="Normal"/>
    <w:semiHidden/>
    <w:rsid w:val="007E77B3"/>
    <w:rPr>
      <w:rFonts w:ascii="Tahoma" w:hAnsi="Tahoma" w:cs="Tahoma"/>
      <w:sz w:val="16"/>
      <w:szCs w:val="16"/>
    </w:rPr>
  </w:style>
  <w:style w:type="paragraph" w:styleId="Header">
    <w:name w:val="header"/>
    <w:basedOn w:val="Normal"/>
    <w:rsid w:val="00E050E0"/>
    <w:pPr>
      <w:tabs>
        <w:tab w:val="center" w:pos="4320"/>
        <w:tab w:val="right" w:pos="8640"/>
      </w:tabs>
    </w:pPr>
  </w:style>
  <w:style w:type="paragraph" w:customStyle="1" w:styleId="CoverSubtitleDocumentName">
    <w:name w:val="Cover Subtitle (Document Name)"/>
    <w:basedOn w:val="Title"/>
    <w:rsid w:val="005337B7"/>
    <w:pPr>
      <w:spacing w:before="0" w:after="480"/>
      <w:outlineLvl w:val="9"/>
    </w:pPr>
    <w:rPr>
      <w:rFonts w:ascii="Helvetica" w:hAnsi="Helvetica" w:cs="Times New Roman"/>
      <w:bCs w:val="0"/>
      <w:sz w:val="48"/>
      <w:szCs w:val="20"/>
    </w:rPr>
  </w:style>
  <w:style w:type="paragraph" w:styleId="Title">
    <w:name w:val="Title"/>
    <w:basedOn w:val="Normal"/>
    <w:qFormat/>
    <w:rsid w:val="005337B7"/>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1923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0D7E-6349-48E1-A87C-14F257A6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HEALTH CARE PROVIDER RECORD  FILE</vt:lpstr>
    </vt:vector>
  </TitlesOfParts>
  <Company>Kennell and Associates, Inc.</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PROVIDER RECORD  FILE</dc:title>
  <dc:creator>Wendy Funk</dc:creator>
  <cp:lastModifiedBy>Kennedy, Brian, CIV, OASD(HA)/TMA</cp:lastModifiedBy>
  <cp:revision>3</cp:revision>
  <cp:lastPrinted>2011-08-24T19:59:00Z</cp:lastPrinted>
  <dcterms:created xsi:type="dcterms:W3CDTF">2012-11-05T13:06:00Z</dcterms:created>
  <dcterms:modified xsi:type="dcterms:W3CDTF">2012-11-05T13:06:00Z</dcterms:modified>
</cp:coreProperties>
</file>