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F0" w:rsidRDefault="00084FF0" w:rsidP="00084FF0">
      <w:pPr>
        <w:jc w:val="center"/>
        <w:rPr>
          <w:rFonts w:ascii="Arial" w:hAnsi="Arial" w:cs="Arial"/>
          <w:i/>
          <w:sz w:val="20"/>
        </w:rPr>
      </w:pPr>
    </w:p>
    <w:p w:rsidR="001E482F" w:rsidRPr="00DE349F" w:rsidRDefault="001E482F" w:rsidP="001E482F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Agenda must be submitted a minimum of three weeks prior to start date and a</w:t>
      </w:r>
      <w:r w:rsidRPr="00DE349F">
        <w:rPr>
          <w:rFonts w:ascii="Arial" w:hAnsi="Arial" w:cs="Arial"/>
          <w:i/>
          <w:sz w:val="20"/>
        </w:rPr>
        <w:t xml:space="preserve">ll sections </w:t>
      </w:r>
      <w:r>
        <w:rPr>
          <w:rFonts w:ascii="Arial" w:hAnsi="Arial" w:cs="Arial"/>
          <w:i/>
          <w:sz w:val="20"/>
        </w:rPr>
        <w:t>must be complete for the course to be CE eligible</w:t>
      </w:r>
      <w:r w:rsidRPr="00DE349F">
        <w:rPr>
          <w:rFonts w:ascii="Arial" w:hAnsi="Arial" w:cs="Arial"/>
          <w:i/>
          <w:sz w:val="20"/>
        </w:rPr>
        <w:t xml:space="preserve">  Incomplete agendas will be kicked back for compliance.</w:t>
      </w:r>
    </w:p>
    <w:p w:rsidR="00084FF0" w:rsidRDefault="00084FF0" w:rsidP="00084FF0">
      <w:pPr>
        <w:spacing w:after="120" w:line="192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Logistics"/>
        <w:tblDescription w:val="This table is where instructors list the TeamSTEPPS Train the Staff Course Logistics.  This information includes: Dates of Course; Service; Location; Faciility; Unit or Team; Classroom; Point of Contact; POC Email; and Maximum # of Learners."/>
      </w:tblPr>
      <w:tblGrid>
        <w:gridCol w:w="4338"/>
        <w:gridCol w:w="6570"/>
      </w:tblGrid>
      <w:tr w:rsidR="00084FF0" w:rsidRPr="00AA563A" w:rsidTr="0057142E">
        <w:trPr>
          <w:tblHeader/>
        </w:trPr>
        <w:tc>
          <w:tcPr>
            <w:tcW w:w="10908" w:type="dxa"/>
            <w:gridSpan w:val="2"/>
            <w:shd w:val="clear" w:color="auto" w:fill="1F497D"/>
            <w:vAlign w:val="center"/>
          </w:tcPr>
          <w:p w:rsidR="00084FF0" w:rsidRPr="00B02778" w:rsidRDefault="00084FF0" w:rsidP="001059BF">
            <w:pPr>
              <w:spacing w:after="120" w:line="192" w:lineRule="auto"/>
              <w:jc w:val="center"/>
              <w:rPr>
                <w:rFonts w:ascii="Tahoma" w:hAnsi="Tahoma" w:cs="Tahoma"/>
                <w:b/>
                <w:color w:val="FFFFFF"/>
                <w:szCs w:val="24"/>
              </w:rPr>
            </w:pPr>
            <w:r w:rsidRPr="00B02778">
              <w:rPr>
                <w:rFonts w:ascii="Tahoma" w:hAnsi="Tahoma" w:cs="Tahoma"/>
                <w:b/>
                <w:color w:val="FFFFFF"/>
                <w:szCs w:val="24"/>
              </w:rPr>
              <w:t>Course Logistics</w:t>
            </w:r>
          </w:p>
        </w:tc>
      </w:tr>
      <w:tr w:rsidR="00084FF0" w:rsidRPr="00491052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491052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491052">
              <w:rPr>
                <w:rFonts w:ascii="Tahoma" w:hAnsi="Tahoma" w:cs="Tahoma"/>
                <w:b/>
                <w:szCs w:val="24"/>
              </w:rPr>
              <w:t>Dates of Course</w:t>
            </w:r>
          </w:p>
        </w:tc>
        <w:tc>
          <w:tcPr>
            <w:tcW w:w="6570" w:type="dxa"/>
            <w:vAlign w:val="center"/>
          </w:tcPr>
          <w:p w:rsidR="00084FF0" w:rsidRPr="00491052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Service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Ar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my, Navy, Air Force)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Location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e.g.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Base,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Fort, Garrison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Facility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MTF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Unit or Team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Pediatrics)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Classroom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6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 Floor Sim Room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Point of Contact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(Name)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POC Email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  <w:tr w:rsidR="00084FF0" w:rsidRPr="00AA563A" w:rsidTr="0057142E">
        <w:trPr>
          <w:tblHeader/>
        </w:trPr>
        <w:tc>
          <w:tcPr>
            <w:tcW w:w="4338" w:type="dxa"/>
            <w:shd w:val="clear" w:color="auto" w:fill="F2F2F2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Maximum # of Learners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8798F">
              <w:rPr>
                <w:rFonts w:ascii="Tahoma" w:hAnsi="Tahoma" w:cs="Tahoma"/>
                <w:b/>
                <w:i/>
                <w:sz w:val="20"/>
                <w:szCs w:val="24"/>
              </w:rPr>
              <w:t>(e.g. Seats)</w:t>
            </w:r>
          </w:p>
        </w:tc>
        <w:tc>
          <w:tcPr>
            <w:tcW w:w="6570" w:type="dxa"/>
            <w:vAlign w:val="center"/>
          </w:tcPr>
          <w:p w:rsidR="00084FF0" w:rsidRPr="00AA563A" w:rsidRDefault="00084FF0" w:rsidP="001059BF">
            <w:pPr>
              <w:spacing w:after="120" w:line="192" w:lineRule="auto"/>
              <w:rPr>
                <w:rFonts w:ascii="Tahoma" w:hAnsi="Tahoma" w:cs="Tahoma"/>
                <w:szCs w:val="24"/>
              </w:rPr>
            </w:pPr>
          </w:p>
        </w:tc>
      </w:tr>
    </w:tbl>
    <w:p w:rsidR="00084FF0" w:rsidRDefault="00084FF0" w:rsidP="00084FF0">
      <w:pPr>
        <w:jc w:val="center"/>
        <w:rPr>
          <w:rFonts w:ascii="Tahoma" w:hAnsi="Tahoma" w:cs="Tahoma"/>
          <w:b/>
          <w:highlight w:val="yellow"/>
        </w:rPr>
      </w:pPr>
    </w:p>
    <w:p w:rsidR="00084FF0" w:rsidRDefault="00084FF0" w:rsidP="00084FF0">
      <w:pPr>
        <w:jc w:val="center"/>
        <w:rPr>
          <w:rFonts w:ascii="Tahoma" w:hAnsi="Tahoma" w:cs="Tahoma"/>
          <w:sz w:val="20"/>
          <w:lang w:val="da-DK"/>
        </w:rPr>
      </w:pPr>
      <w:r w:rsidRPr="00DE349F">
        <w:rPr>
          <w:rFonts w:ascii="Arial" w:hAnsi="Arial" w:cs="Arial"/>
          <w:i/>
          <w:sz w:val="20"/>
        </w:rPr>
        <w:t xml:space="preserve">Enter faculty name and email for each segment below. </w:t>
      </w:r>
      <w:r w:rsidRPr="00DE349F">
        <w:rPr>
          <w:rFonts w:ascii="Tahoma" w:hAnsi="Tahoma" w:cs="Tahoma"/>
          <w:i/>
          <w:sz w:val="20"/>
          <w:lang w:val="da-DK"/>
        </w:rPr>
        <w:t xml:space="preserve"> </w:t>
      </w:r>
      <w:r>
        <w:rPr>
          <w:rFonts w:ascii="Tahoma" w:hAnsi="Tahoma" w:cs="Tahoma"/>
          <w:i/>
          <w:sz w:val="20"/>
          <w:lang w:val="da-DK"/>
        </w:rPr>
        <w:t>ALL</w:t>
      </w:r>
      <w:r w:rsidRPr="00DE349F">
        <w:rPr>
          <w:rFonts w:ascii="Tahoma" w:hAnsi="Tahoma" w:cs="Tahoma"/>
          <w:i/>
          <w:sz w:val="20"/>
          <w:lang w:val="da-DK"/>
        </w:rPr>
        <w:t xml:space="preserve"> faculty must have an active bio/disclosure</w:t>
      </w:r>
      <w:r>
        <w:rPr>
          <w:rFonts w:ascii="Tahoma" w:hAnsi="Tahoma" w:cs="Tahoma"/>
          <w:i/>
          <w:sz w:val="20"/>
          <w:lang w:val="da-DK"/>
        </w:rPr>
        <w:t xml:space="preserve"> </w:t>
      </w:r>
      <w:r w:rsidRPr="00DE349F">
        <w:rPr>
          <w:rFonts w:ascii="Tahoma" w:hAnsi="Tahoma" w:cs="Tahoma"/>
          <w:i/>
          <w:sz w:val="20"/>
          <w:lang w:val="da-DK"/>
        </w:rPr>
        <w:t>on file a minimum of two weeks prior to course start date</w:t>
      </w:r>
      <w:r w:rsidR="00565396">
        <w:rPr>
          <w:rFonts w:ascii="Tahoma" w:hAnsi="Tahoma" w:cs="Tahoma"/>
          <w:i/>
          <w:sz w:val="20"/>
          <w:lang w:val="da-DK"/>
        </w:rPr>
        <w:t xml:space="preserve"> or the course will be ineligib</w:t>
      </w:r>
      <w:r>
        <w:rPr>
          <w:rFonts w:ascii="Tahoma" w:hAnsi="Tahoma" w:cs="Tahoma"/>
          <w:i/>
          <w:sz w:val="20"/>
          <w:lang w:val="da-DK"/>
        </w:rPr>
        <w:t>l</w:t>
      </w:r>
      <w:r w:rsidR="00565396">
        <w:rPr>
          <w:rFonts w:ascii="Tahoma" w:hAnsi="Tahoma" w:cs="Tahoma"/>
          <w:i/>
          <w:sz w:val="20"/>
          <w:lang w:val="da-DK"/>
        </w:rPr>
        <w:t>e</w:t>
      </w:r>
      <w:r>
        <w:rPr>
          <w:rFonts w:ascii="Tahoma" w:hAnsi="Tahoma" w:cs="Tahoma"/>
          <w:i/>
          <w:sz w:val="20"/>
          <w:lang w:val="da-DK"/>
        </w:rPr>
        <w:t xml:space="preserve"> for CE credit</w:t>
      </w:r>
      <w:r w:rsidR="0057142E">
        <w:rPr>
          <w:rFonts w:ascii="Tahoma" w:hAnsi="Tahoma" w:cs="Tahoma"/>
          <w:i/>
          <w:sz w:val="20"/>
          <w:lang w:val="da-DK"/>
        </w:rPr>
        <w:t>.</w:t>
      </w:r>
      <w:bookmarkStart w:id="0" w:name="_GoBack"/>
      <w:bookmarkEnd w:id="0"/>
      <w:r>
        <w:rPr>
          <w:rFonts w:ascii="Tahoma" w:hAnsi="Tahoma" w:cs="Tahoma"/>
          <w:sz w:val="20"/>
          <w:lang w:val="da-DK"/>
        </w:rPr>
        <w:t xml:space="preserve"> </w:t>
      </w:r>
    </w:p>
    <w:p w:rsidR="00402B52" w:rsidRDefault="00402B52" w:rsidP="000C16D5">
      <w:pPr>
        <w:rPr>
          <w:rFonts w:ascii="Tahoma" w:hAnsi="Tahoma" w:cs="Tahoma"/>
          <w:lang w:val="da-DK"/>
        </w:rPr>
      </w:pPr>
    </w:p>
    <w:tbl>
      <w:tblPr>
        <w:tblpPr w:leftFromText="180" w:rightFromText="180" w:vertAnchor="text" w:horzAnchor="margin" w:tblpXSpec="center" w:tblpY="-33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rain the Staff Agenda "/>
        <w:tblDescription w:val="Table outlines the times and topics of the Train the Staff course.  Instructors should include the names of the faculty member(s) that will teach each section."/>
      </w:tblPr>
      <w:tblGrid>
        <w:gridCol w:w="1548"/>
        <w:gridCol w:w="4680"/>
        <w:gridCol w:w="4770"/>
      </w:tblGrid>
      <w:tr w:rsidR="000C16D5" w:rsidTr="00491052">
        <w:trPr>
          <w:trHeight w:val="70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0C16D5" w:rsidRDefault="000C16D5" w:rsidP="004F003A">
            <w:pPr>
              <w:jc w:val="center"/>
              <w:rPr>
                <w:rFonts w:ascii="Tahoma" w:hAnsi="Tahoma" w:cs="Tahoma"/>
                <w:b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24"/>
              </w:rPr>
              <w:t>Time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0C16D5" w:rsidRDefault="000C16D5" w:rsidP="004F003A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  <w:t>TeamSTEPPS</w:t>
            </w:r>
          </w:p>
          <w:p w:rsidR="000C16D5" w:rsidRDefault="000C16D5" w:rsidP="004F003A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i/>
                <w:color w:val="FFFFFF" w:themeColor="background1"/>
                <w:szCs w:val="24"/>
              </w:rPr>
              <w:t>Train the Staff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0C16D5" w:rsidRDefault="000C16D5" w:rsidP="004F003A">
            <w:pPr>
              <w:jc w:val="center"/>
              <w:rPr>
                <w:rFonts w:ascii="Tahoma" w:hAnsi="Tahoma" w:cs="Tahoma"/>
                <w:b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Cs w:val="24"/>
              </w:rPr>
              <w:t>Faculty</w:t>
            </w: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1300 - 1330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Introduction to </w:t>
            </w:r>
            <w:r>
              <w:rPr>
                <w:rFonts w:ascii="Tahoma" w:hAnsi="Tahoma" w:cs="Tahoma"/>
                <w:i/>
                <w:szCs w:val="24"/>
              </w:rPr>
              <w:t xml:space="preserve">TeamSTEPPS </w:t>
            </w:r>
            <w:r>
              <w:rPr>
                <w:rFonts w:ascii="Tahoma" w:hAnsi="Tahoma" w:cs="Tahoma"/>
                <w:szCs w:val="24"/>
              </w:rPr>
              <w:t xml:space="preserve"> (30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1330 - 1400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Team Structure (30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1400 - 1415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Break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1415 - 1440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Communication (25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1440 - 1515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Leading Teams (35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6D5" w:rsidRDefault="000C16D5" w:rsidP="000C16D5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1515 - 1530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Break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1530 – 1605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i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Situation Monitoring (35 min)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1605 - 1640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Mutual Support (35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  <w:tr w:rsidR="000C16D5" w:rsidTr="00491052">
        <w:trPr>
          <w:trHeight w:val="313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1640 - 1700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Summary: Pulling It All Together (20 min)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D5" w:rsidRDefault="000C16D5" w:rsidP="004F003A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0C16D5" w:rsidRPr="00084FF0" w:rsidRDefault="000C16D5" w:rsidP="000C16D5">
      <w:pPr>
        <w:rPr>
          <w:rFonts w:ascii="Tahoma" w:hAnsi="Tahoma" w:cs="Tahoma"/>
          <w:lang w:val="da-DK"/>
        </w:rPr>
      </w:pPr>
    </w:p>
    <w:sectPr w:rsidR="000C16D5" w:rsidRPr="00084FF0" w:rsidSect="00084FF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3A" w:rsidRDefault="007E753A">
      <w:r>
        <w:separator/>
      </w:r>
    </w:p>
  </w:endnote>
  <w:endnote w:type="continuationSeparator" w:id="0">
    <w:p w:rsidR="007E753A" w:rsidRDefault="007E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8E" w:rsidRPr="009127B5" w:rsidRDefault="00084FF0" w:rsidP="00E7048E">
    <w:pPr>
      <w:pStyle w:val="Footer"/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</w:t>
    </w:r>
    <w:r w:rsidR="002807CC">
      <w:rPr>
        <w:rFonts w:ascii="Tahoma" w:hAnsi="Tahoma" w:cs="Tahoma"/>
        <w:sz w:val="16"/>
        <w:szCs w:val="16"/>
      </w:rPr>
      <w:t>D: 040915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3A" w:rsidRDefault="007E753A">
      <w:r>
        <w:separator/>
      </w:r>
    </w:p>
  </w:footnote>
  <w:footnote w:type="continuationSeparator" w:id="0">
    <w:p w:rsidR="007E753A" w:rsidRDefault="007E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2E" w:rsidRDefault="007D1B7A" w:rsidP="00636D14">
    <w:pPr>
      <w:spacing w:after="120"/>
      <w:jc w:val="center"/>
      <w:rPr>
        <w:rFonts w:ascii="Tahoma" w:hAnsi="Tahoma" w:cs="Tahoma"/>
        <w:b/>
        <w:sz w:val="40"/>
        <w:szCs w:val="40"/>
      </w:rPr>
    </w:pPr>
    <w:r w:rsidRPr="0045692B">
      <w:rPr>
        <w:rFonts w:ascii="Tahoma" w:hAnsi="Tahoma" w:cs="Tahoma"/>
        <w:b/>
        <w:i/>
        <w:sz w:val="40"/>
        <w:szCs w:val="40"/>
      </w:rPr>
      <w:t>TeamSTEPPS</w:t>
    </w:r>
    <w:r w:rsidRPr="0045692B">
      <w:rPr>
        <w:rFonts w:ascii="Tahoma" w:hAnsi="Tahoma" w:cs="Tahoma"/>
        <w:b/>
        <w:i/>
        <w:sz w:val="40"/>
        <w:szCs w:val="40"/>
        <w:vertAlign w:val="superscript"/>
      </w:rPr>
      <w:t>®</w:t>
    </w:r>
    <w:r w:rsidRPr="0045692B">
      <w:rPr>
        <w:rFonts w:ascii="Tahoma" w:hAnsi="Tahoma" w:cs="Tahoma"/>
        <w:b/>
        <w:sz w:val="40"/>
        <w:szCs w:val="40"/>
      </w:rPr>
      <w:t xml:space="preserve"> </w:t>
    </w:r>
    <w:r w:rsidR="007A3D1F">
      <w:rPr>
        <w:rFonts w:ascii="Tahoma" w:hAnsi="Tahoma" w:cs="Tahoma"/>
        <w:b/>
        <w:sz w:val="40"/>
        <w:szCs w:val="40"/>
      </w:rPr>
      <w:t xml:space="preserve">2.0 </w:t>
    </w:r>
    <w:r w:rsidRPr="0045692B">
      <w:rPr>
        <w:rFonts w:ascii="Tahoma" w:hAnsi="Tahoma" w:cs="Tahoma"/>
        <w:b/>
        <w:sz w:val="40"/>
        <w:szCs w:val="40"/>
      </w:rPr>
      <w:t>Train the Staff Agenda</w:t>
    </w:r>
  </w:p>
  <w:p w:rsidR="00402B52" w:rsidRPr="00636D14" w:rsidRDefault="00402B52" w:rsidP="00636D14">
    <w:pPr>
      <w:spacing w:after="120"/>
      <w:jc w:val="center"/>
      <w:rPr>
        <w:rFonts w:ascii="Tahoma" w:hAnsi="Tahoma" w:cs="Tahoma"/>
        <w:b/>
        <w:sz w:val="40"/>
        <w:szCs w:val="40"/>
      </w:rPr>
    </w:pPr>
    <w:r w:rsidRPr="0045692B">
      <w:rPr>
        <w:rFonts w:ascii="Tahoma" w:hAnsi="Tahoma" w:cs="Tahoma"/>
        <w:b/>
        <w:sz w:val="40"/>
        <w:szCs w:val="40"/>
      </w:rPr>
      <w:t xml:space="preserve"> </w:t>
    </w:r>
    <w:r w:rsidR="00D55839" w:rsidRPr="0045692B">
      <w:rPr>
        <w:rFonts w:ascii="Tahoma" w:hAnsi="Tahoma" w:cs="Tahoma"/>
        <w:b/>
        <w:sz w:val="40"/>
        <w:szCs w:val="40"/>
      </w:rPr>
      <w:t>(P</w:t>
    </w:r>
    <w:r w:rsidRPr="0045692B">
      <w:rPr>
        <w:rFonts w:ascii="Tahoma" w:hAnsi="Tahoma" w:cs="Tahoma"/>
        <w:b/>
        <w:sz w:val="40"/>
        <w:szCs w:val="40"/>
      </w:rPr>
      <w:t>M Template)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95"/>
    <w:rsid w:val="0001398B"/>
    <w:rsid w:val="000152C7"/>
    <w:rsid w:val="00024436"/>
    <w:rsid w:val="0003388C"/>
    <w:rsid w:val="00060C80"/>
    <w:rsid w:val="00063AFE"/>
    <w:rsid w:val="00073F7A"/>
    <w:rsid w:val="00074277"/>
    <w:rsid w:val="00074539"/>
    <w:rsid w:val="00076D5A"/>
    <w:rsid w:val="00084FF0"/>
    <w:rsid w:val="000958DA"/>
    <w:rsid w:val="00096C76"/>
    <w:rsid w:val="000A1155"/>
    <w:rsid w:val="000A1890"/>
    <w:rsid w:val="000A5E59"/>
    <w:rsid w:val="000B1592"/>
    <w:rsid w:val="000B2727"/>
    <w:rsid w:val="000B45B7"/>
    <w:rsid w:val="000C16D5"/>
    <w:rsid w:val="000C25E7"/>
    <w:rsid w:val="000E41CA"/>
    <w:rsid w:val="000F41BF"/>
    <w:rsid w:val="001076C6"/>
    <w:rsid w:val="0013475A"/>
    <w:rsid w:val="001349D5"/>
    <w:rsid w:val="001375F1"/>
    <w:rsid w:val="00155D1A"/>
    <w:rsid w:val="00176D5D"/>
    <w:rsid w:val="00183B71"/>
    <w:rsid w:val="0018585E"/>
    <w:rsid w:val="001932BD"/>
    <w:rsid w:val="001938BB"/>
    <w:rsid w:val="001A1105"/>
    <w:rsid w:val="001A6484"/>
    <w:rsid w:val="001B73B6"/>
    <w:rsid w:val="001C268A"/>
    <w:rsid w:val="001E359E"/>
    <w:rsid w:val="001E482F"/>
    <w:rsid w:val="00211F32"/>
    <w:rsid w:val="002132C0"/>
    <w:rsid w:val="00220430"/>
    <w:rsid w:val="0023160E"/>
    <w:rsid w:val="00244FBD"/>
    <w:rsid w:val="00247E4B"/>
    <w:rsid w:val="00253C45"/>
    <w:rsid w:val="002645CD"/>
    <w:rsid w:val="002807CC"/>
    <w:rsid w:val="002966DB"/>
    <w:rsid w:val="002A68DE"/>
    <w:rsid w:val="002B4CF3"/>
    <w:rsid w:val="002B68C7"/>
    <w:rsid w:val="002C5F21"/>
    <w:rsid w:val="0030717C"/>
    <w:rsid w:val="0031728C"/>
    <w:rsid w:val="00336501"/>
    <w:rsid w:val="0036033A"/>
    <w:rsid w:val="00384C5B"/>
    <w:rsid w:val="003A4181"/>
    <w:rsid w:val="003B3201"/>
    <w:rsid w:val="003B5A11"/>
    <w:rsid w:val="003E2E40"/>
    <w:rsid w:val="003E36AC"/>
    <w:rsid w:val="00402B52"/>
    <w:rsid w:val="004045C0"/>
    <w:rsid w:val="00410D3A"/>
    <w:rsid w:val="00433C18"/>
    <w:rsid w:val="00436BF1"/>
    <w:rsid w:val="004444AA"/>
    <w:rsid w:val="0045692B"/>
    <w:rsid w:val="0048711D"/>
    <w:rsid w:val="00491052"/>
    <w:rsid w:val="004C53A0"/>
    <w:rsid w:val="004F1725"/>
    <w:rsid w:val="004F4475"/>
    <w:rsid w:val="004F4B3D"/>
    <w:rsid w:val="0050445C"/>
    <w:rsid w:val="005308A0"/>
    <w:rsid w:val="00535487"/>
    <w:rsid w:val="005453C8"/>
    <w:rsid w:val="00563DEC"/>
    <w:rsid w:val="00565396"/>
    <w:rsid w:val="005669B2"/>
    <w:rsid w:val="00567A1C"/>
    <w:rsid w:val="0057142E"/>
    <w:rsid w:val="005A295A"/>
    <w:rsid w:val="005B16EC"/>
    <w:rsid w:val="005B4C38"/>
    <w:rsid w:val="005C1DDC"/>
    <w:rsid w:val="005E4E98"/>
    <w:rsid w:val="005F134C"/>
    <w:rsid w:val="006162F4"/>
    <w:rsid w:val="00620026"/>
    <w:rsid w:val="00636D14"/>
    <w:rsid w:val="00636D89"/>
    <w:rsid w:val="00681DA5"/>
    <w:rsid w:val="0068515C"/>
    <w:rsid w:val="006928A2"/>
    <w:rsid w:val="00692B92"/>
    <w:rsid w:val="006C302B"/>
    <w:rsid w:val="006F6B0A"/>
    <w:rsid w:val="00703724"/>
    <w:rsid w:val="00720857"/>
    <w:rsid w:val="00727C99"/>
    <w:rsid w:val="007348D1"/>
    <w:rsid w:val="00762102"/>
    <w:rsid w:val="00762E6B"/>
    <w:rsid w:val="007910DE"/>
    <w:rsid w:val="007A343B"/>
    <w:rsid w:val="007A3D1F"/>
    <w:rsid w:val="007C10C3"/>
    <w:rsid w:val="007C15FB"/>
    <w:rsid w:val="007D0546"/>
    <w:rsid w:val="007D1B7A"/>
    <w:rsid w:val="007E0EE3"/>
    <w:rsid w:val="007E753A"/>
    <w:rsid w:val="007E76EB"/>
    <w:rsid w:val="0080162E"/>
    <w:rsid w:val="00807548"/>
    <w:rsid w:val="008173C4"/>
    <w:rsid w:val="00846B7B"/>
    <w:rsid w:val="008544D9"/>
    <w:rsid w:val="00881593"/>
    <w:rsid w:val="008857E0"/>
    <w:rsid w:val="00895468"/>
    <w:rsid w:val="008B6445"/>
    <w:rsid w:val="008C759C"/>
    <w:rsid w:val="009008E7"/>
    <w:rsid w:val="009127B5"/>
    <w:rsid w:val="00934513"/>
    <w:rsid w:val="00955D82"/>
    <w:rsid w:val="00960BD8"/>
    <w:rsid w:val="00972D97"/>
    <w:rsid w:val="009752E9"/>
    <w:rsid w:val="00991416"/>
    <w:rsid w:val="0099701A"/>
    <w:rsid w:val="00997362"/>
    <w:rsid w:val="009A0BD9"/>
    <w:rsid w:val="009A0D97"/>
    <w:rsid w:val="009A74F2"/>
    <w:rsid w:val="009B5C04"/>
    <w:rsid w:val="009C5C1F"/>
    <w:rsid w:val="009C7328"/>
    <w:rsid w:val="009D0852"/>
    <w:rsid w:val="009E7110"/>
    <w:rsid w:val="009F08D8"/>
    <w:rsid w:val="00A058BF"/>
    <w:rsid w:val="00A210E6"/>
    <w:rsid w:val="00A265AA"/>
    <w:rsid w:val="00A340BD"/>
    <w:rsid w:val="00A37AA2"/>
    <w:rsid w:val="00A44BD3"/>
    <w:rsid w:val="00A512ED"/>
    <w:rsid w:val="00A52213"/>
    <w:rsid w:val="00A57D06"/>
    <w:rsid w:val="00A731FE"/>
    <w:rsid w:val="00A7779A"/>
    <w:rsid w:val="00A976BE"/>
    <w:rsid w:val="00AA0128"/>
    <w:rsid w:val="00AA0351"/>
    <w:rsid w:val="00AD0C0B"/>
    <w:rsid w:val="00AE5295"/>
    <w:rsid w:val="00AF21A1"/>
    <w:rsid w:val="00AF35A5"/>
    <w:rsid w:val="00B019DC"/>
    <w:rsid w:val="00B12C18"/>
    <w:rsid w:val="00B146E3"/>
    <w:rsid w:val="00B21C56"/>
    <w:rsid w:val="00B21CFE"/>
    <w:rsid w:val="00B267FC"/>
    <w:rsid w:val="00B4375B"/>
    <w:rsid w:val="00B551CD"/>
    <w:rsid w:val="00B73EE9"/>
    <w:rsid w:val="00B82818"/>
    <w:rsid w:val="00B85032"/>
    <w:rsid w:val="00B94D3A"/>
    <w:rsid w:val="00BA5CF7"/>
    <w:rsid w:val="00BB2171"/>
    <w:rsid w:val="00BC5D48"/>
    <w:rsid w:val="00BD7760"/>
    <w:rsid w:val="00C033D8"/>
    <w:rsid w:val="00C07BE0"/>
    <w:rsid w:val="00C22F72"/>
    <w:rsid w:val="00C44A07"/>
    <w:rsid w:val="00C66F3D"/>
    <w:rsid w:val="00C739A7"/>
    <w:rsid w:val="00CA42F3"/>
    <w:rsid w:val="00CD6D8E"/>
    <w:rsid w:val="00CE1DDF"/>
    <w:rsid w:val="00CE2AEE"/>
    <w:rsid w:val="00CE7256"/>
    <w:rsid w:val="00CF1763"/>
    <w:rsid w:val="00CF68C1"/>
    <w:rsid w:val="00D007CD"/>
    <w:rsid w:val="00D16B75"/>
    <w:rsid w:val="00D228B1"/>
    <w:rsid w:val="00D25B53"/>
    <w:rsid w:val="00D3598A"/>
    <w:rsid w:val="00D35E53"/>
    <w:rsid w:val="00D37285"/>
    <w:rsid w:val="00D433AD"/>
    <w:rsid w:val="00D51711"/>
    <w:rsid w:val="00D54452"/>
    <w:rsid w:val="00D55839"/>
    <w:rsid w:val="00D644B8"/>
    <w:rsid w:val="00D75734"/>
    <w:rsid w:val="00D76EAF"/>
    <w:rsid w:val="00DB2288"/>
    <w:rsid w:val="00DB4D31"/>
    <w:rsid w:val="00DC6797"/>
    <w:rsid w:val="00DE0CF0"/>
    <w:rsid w:val="00DF1D24"/>
    <w:rsid w:val="00E169AC"/>
    <w:rsid w:val="00E2364A"/>
    <w:rsid w:val="00E236DC"/>
    <w:rsid w:val="00E23B73"/>
    <w:rsid w:val="00E34DEB"/>
    <w:rsid w:val="00E456E2"/>
    <w:rsid w:val="00E45B59"/>
    <w:rsid w:val="00E46B21"/>
    <w:rsid w:val="00E6126F"/>
    <w:rsid w:val="00E7048E"/>
    <w:rsid w:val="00E8030F"/>
    <w:rsid w:val="00E842C1"/>
    <w:rsid w:val="00EB3146"/>
    <w:rsid w:val="00EB6393"/>
    <w:rsid w:val="00ED1B56"/>
    <w:rsid w:val="00ED4E10"/>
    <w:rsid w:val="00EF20A7"/>
    <w:rsid w:val="00EF5274"/>
    <w:rsid w:val="00F22942"/>
    <w:rsid w:val="00F318E3"/>
    <w:rsid w:val="00F449D4"/>
    <w:rsid w:val="00F63397"/>
    <w:rsid w:val="00F70D0A"/>
    <w:rsid w:val="00F724C7"/>
    <w:rsid w:val="00F75627"/>
    <w:rsid w:val="00F92AB6"/>
    <w:rsid w:val="00FB0A85"/>
    <w:rsid w:val="00FB4031"/>
    <w:rsid w:val="00FC62DB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FF8F-C1C2-4A1F-B0CD-69402119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9/19/05</vt:lpstr>
    </vt:vector>
  </TitlesOfParts>
  <Company>DoD - Health Affairs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9/19/05</dc:title>
  <dc:creator>jcourtne</dc:creator>
  <cp:lastModifiedBy>Roeder, Nicholas, CTR, OASD(HA)/TMA</cp:lastModifiedBy>
  <cp:revision>2</cp:revision>
  <cp:lastPrinted>2007-01-25T11:04:00Z</cp:lastPrinted>
  <dcterms:created xsi:type="dcterms:W3CDTF">2015-06-03T20:07:00Z</dcterms:created>
  <dcterms:modified xsi:type="dcterms:W3CDTF">2015-06-03T20:07:00Z</dcterms:modified>
</cp:coreProperties>
</file>