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3C4" w:rsidRPr="006E1B51" w:rsidRDefault="004873C4" w:rsidP="004873C4">
      <w:pPr>
        <w:jc w:val="right"/>
        <w:rPr>
          <w:rFonts w:ascii="Verdana" w:hAnsi="Verdana"/>
          <w:b/>
          <w:color w:val="000000"/>
        </w:rPr>
      </w:pPr>
    </w:p>
    <w:p w:rsidR="004873C4" w:rsidRPr="006E1B51" w:rsidRDefault="00202208" w:rsidP="00055BD4">
      <w:pPr>
        <w:spacing w:line="960" w:lineRule="auto"/>
        <w:jc w:val="right"/>
        <w:rPr>
          <w:rFonts w:ascii="Verdana" w:hAnsi="Verdana"/>
          <w:color w:val="000000"/>
          <w:sz w:val="28"/>
        </w:rPr>
      </w:pPr>
      <w:r>
        <w:rPr>
          <w:rFonts w:ascii="Verdana" w:hAnsi="Verdana"/>
          <w:b/>
          <w:sz w:val="28"/>
          <w:szCs w:val="28"/>
        </w:rPr>
        <w:t>17</w:t>
      </w:r>
      <w:r w:rsidR="00BD55A8">
        <w:rPr>
          <w:rFonts w:ascii="Verdana" w:hAnsi="Verdana"/>
          <w:b/>
          <w:sz w:val="28"/>
          <w:szCs w:val="28"/>
        </w:rPr>
        <w:t xml:space="preserve"> </w:t>
      </w:r>
      <w:r>
        <w:rPr>
          <w:rFonts w:ascii="Verdana" w:hAnsi="Verdana"/>
          <w:b/>
          <w:sz w:val="28"/>
          <w:szCs w:val="28"/>
        </w:rPr>
        <w:t>March</w:t>
      </w:r>
      <w:r w:rsidR="00BD55A8">
        <w:rPr>
          <w:rFonts w:ascii="Verdana" w:hAnsi="Verdana"/>
          <w:b/>
          <w:sz w:val="28"/>
          <w:szCs w:val="28"/>
        </w:rPr>
        <w:t xml:space="preserve"> 201</w:t>
      </w:r>
      <w:r>
        <w:rPr>
          <w:rFonts w:ascii="Verdana" w:hAnsi="Verdana"/>
          <w:b/>
          <w:sz w:val="28"/>
          <w:szCs w:val="28"/>
        </w:rPr>
        <w:t>6</w:t>
      </w:r>
    </w:p>
    <w:p w:rsidR="004873C4" w:rsidRDefault="004873C4" w:rsidP="004873C4">
      <w:pPr>
        <w:pStyle w:val="CoverSubtitleDocumentName"/>
        <w:spacing w:after="60"/>
        <w:rPr>
          <w:rFonts w:ascii="Verdana" w:hAnsi="Verdana"/>
          <w:color w:val="000000"/>
          <w:sz w:val="32"/>
          <w:szCs w:val="32"/>
        </w:rPr>
      </w:pPr>
      <w:r>
        <w:rPr>
          <w:rFonts w:ascii="Verdana" w:hAnsi="Verdana"/>
          <w:color w:val="000000"/>
          <w:sz w:val="32"/>
          <w:szCs w:val="32"/>
        </w:rPr>
        <w:t>TRICARE Encounter Data - Institutional Summary Table</w:t>
      </w:r>
    </w:p>
    <w:p w:rsidR="004873C4" w:rsidRPr="006E1B51" w:rsidRDefault="004873C4" w:rsidP="004873C4">
      <w:pPr>
        <w:pStyle w:val="CoverSubtitleDocumentName"/>
        <w:spacing w:after="60"/>
        <w:rPr>
          <w:rFonts w:ascii="Verdana" w:hAnsi="Verdana"/>
          <w:color w:val="000000"/>
          <w:sz w:val="32"/>
          <w:szCs w:val="32"/>
        </w:rPr>
      </w:pPr>
      <w:r w:rsidRPr="006E1B51">
        <w:rPr>
          <w:rFonts w:ascii="Verdana" w:hAnsi="Verdana"/>
          <w:color w:val="000000"/>
          <w:sz w:val="32"/>
          <w:szCs w:val="32"/>
        </w:rPr>
        <w:t>(</w:t>
      </w:r>
      <w:r>
        <w:rPr>
          <w:rFonts w:ascii="Verdana" w:hAnsi="Verdana"/>
          <w:color w:val="000000"/>
          <w:sz w:val="32"/>
          <w:szCs w:val="32"/>
        </w:rPr>
        <w:t>TED-I Summary</w:t>
      </w:r>
      <w:r w:rsidRPr="006E1B51">
        <w:rPr>
          <w:rFonts w:ascii="Verdana" w:hAnsi="Verdana"/>
          <w:color w:val="000000"/>
          <w:sz w:val="32"/>
          <w:szCs w:val="32"/>
        </w:rPr>
        <w:t>)</w:t>
      </w:r>
    </w:p>
    <w:p w:rsidR="004873C4" w:rsidRPr="006E1B51" w:rsidRDefault="004873C4" w:rsidP="004873C4">
      <w:pPr>
        <w:pStyle w:val="CoverSubtitleDocumentName"/>
        <w:spacing w:after="60"/>
        <w:rPr>
          <w:rFonts w:ascii="Verdana" w:hAnsi="Verdana"/>
          <w:color w:val="000000"/>
          <w:sz w:val="32"/>
          <w:szCs w:val="32"/>
        </w:rPr>
      </w:pPr>
      <w:r w:rsidRPr="006E1B51">
        <w:rPr>
          <w:rFonts w:ascii="Verdana" w:hAnsi="Verdana"/>
          <w:color w:val="000000"/>
          <w:sz w:val="32"/>
          <w:szCs w:val="32"/>
        </w:rPr>
        <w:t>for the</w:t>
      </w:r>
      <w:r>
        <w:rPr>
          <w:rFonts w:ascii="Verdana" w:hAnsi="Verdana"/>
          <w:color w:val="000000"/>
          <w:sz w:val="32"/>
          <w:szCs w:val="32"/>
        </w:rPr>
        <w:t xml:space="preserve"> </w:t>
      </w:r>
      <w:r w:rsidRPr="006E1B51">
        <w:rPr>
          <w:rFonts w:ascii="Verdana" w:hAnsi="Verdana"/>
          <w:color w:val="000000"/>
          <w:sz w:val="32"/>
          <w:szCs w:val="32"/>
        </w:rPr>
        <w:t xml:space="preserve">MHS </w:t>
      </w:r>
      <w:r>
        <w:rPr>
          <w:rFonts w:ascii="Verdana" w:hAnsi="Verdana"/>
          <w:color w:val="000000"/>
          <w:sz w:val="32"/>
          <w:szCs w:val="32"/>
        </w:rPr>
        <w:t xml:space="preserve">Mart </w:t>
      </w:r>
      <w:r w:rsidRPr="006E1B51">
        <w:rPr>
          <w:rFonts w:ascii="Verdana" w:hAnsi="Verdana"/>
          <w:color w:val="000000"/>
          <w:sz w:val="32"/>
          <w:szCs w:val="32"/>
        </w:rPr>
        <w:t>(M</w:t>
      </w:r>
      <w:r>
        <w:rPr>
          <w:rFonts w:ascii="Verdana" w:hAnsi="Verdana"/>
          <w:color w:val="000000"/>
          <w:sz w:val="32"/>
          <w:szCs w:val="32"/>
        </w:rPr>
        <w:t>2</w:t>
      </w:r>
      <w:r w:rsidRPr="006E1B51">
        <w:rPr>
          <w:rFonts w:ascii="Verdana" w:hAnsi="Verdana"/>
          <w:color w:val="000000"/>
          <w:sz w:val="32"/>
          <w:szCs w:val="32"/>
        </w:rPr>
        <w:t>)</w:t>
      </w:r>
    </w:p>
    <w:p w:rsidR="00055BD4" w:rsidRDefault="004873C4" w:rsidP="00055BD4">
      <w:pPr>
        <w:pStyle w:val="CoverSubtitleDocumentName"/>
        <w:spacing w:after="60" w:line="1680" w:lineRule="auto"/>
        <w:rPr>
          <w:rFonts w:ascii="Verdana" w:hAnsi="Verdana"/>
          <w:color w:val="000000"/>
          <w:sz w:val="32"/>
          <w:szCs w:val="32"/>
        </w:rPr>
      </w:pPr>
      <w:r w:rsidRPr="006E1B51">
        <w:rPr>
          <w:rFonts w:ascii="Verdana" w:hAnsi="Verdana"/>
          <w:color w:val="000000"/>
          <w:sz w:val="32"/>
          <w:szCs w:val="32"/>
        </w:rPr>
        <w:t>(Version 1.0</w:t>
      </w:r>
      <w:r w:rsidR="00BD55A8">
        <w:rPr>
          <w:rFonts w:ascii="Verdana" w:hAnsi="Verdana"/>
          <w:color w:val="000000"/>
          <w:sz w:val="32"/>
          <w:szCs w:val="32"/>
        </w:rPr>
        <w:t>2</w:t>
      </w:r>
      <w:r w:rsidRPr="006E1B51">
        <w:rPr>
          <w:rFonts w:ascii="Verdana" w:hAnsi="Verdana"/>
          <w:color w:val="000000"/>
          <w:sz w:val="32"/>
          <w:szCs w:val="32"/>
        </w:rPr>
        <w:t>.</w:t>
      </w:r>
      <w:r w:rsidR="00BD55A8">
        <w:rPr>
          <w:rFonts w:ascii="Verdana" w:hAnsi="Verdana"/>
          <w:color w:val="000000"/>
          <w:sz w:val="32"/>
          <w:szCs w:val="32"/>
        </w:rPr>
        <w:t>0</w:t>
      </w:r>
      <w:r w:rsidR="00202208">
        <w:rPr>
          <w:rFonts w:ascii="Verdana" w:hAnsi="Verdana"/>
          <w:color w:val="000000"/>
          <w:sz w:val="32"/>
          <w:szCs w:val="32"/>
        </w:rPr>
        <w:t>1</w:t>
      </w:r>
      <w:r w:rsidRPr="006E1B51">
        <w:rPr>
          <w:rFonts w:ascii="Verdana" w:hAnsi="Verdana"/>
          <w:color w:val="000000"/>
          <w:sz w:val="32"/>
          <w:szCs w:val="32"/>
        </w:rPr>
        <w:t>)</w:t>
      </w:r>
    </w:p>
    <w:p w:rsidR="004873C4" w:rsidRPr="006E1B51" w:rsidRDefault="00BD55A8" w:rsidP="00055BD4">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004873C4">
        <w:rPr>
          <w:rFonts w:ascii="Verdana" w:hAnsi="Verdana"/>
          <w:color w:val="000000"/>
          <w:sz w:val="32"/>
          <w:szCs w:val="32"/>
        </w:rPr>
        <w:t xml:space="preserve"> </w:t>
      </w:r>
      <w:r w:rsidR="004873C4" w:rsidRPr="006E1B51">
        <w:rPr>
          <w:rFonts w:ascii="Verdana" w:hAnsi="Verdana"/>
          <w:color w:val="000000"/>
          <w:sz w:val="32"/>
          <w:szCs w:val="32"/>
        </w:rPr>
        <w:t>Specification</w:t>
      </w:r>
    </w:p>
    <w:p w:rsidR="004873C4" w:rsidRPr="006E1B51" w:rsidRDefault="004873C4" w:rsidP="004873C4">
      <w:pPr>
        <w:pStyle w:val="CoverSubtitleDocumentName"/>
        <w:spacing w:after="0"/>
        <w:rPr>
          <w:rFonts w:ascii="Verdana" w:hAnsi="Verdana"/>
          <w:color w:val="000000"/>
          <w:sz w:val="28"/>
        </w:rPr>
      </w:pPr>
    </w:p>
    <w:p w:rsidR="004873C4" w:rsidRPr="006E1B51" w:rsidRDefault="004873C4" w:rsidP="004873C4">
      <w:pPr>
        <w:pStyle w:val="CoverSubtitleDocumentName"/>
        <w:spacing w:after="0"/>
        <w:rPr>
          <w:rFonts w:ascii="Verdana" w:hAnsi="Verdana"/>
          <w:sz w:val="28"/>
        </w:rPr>
      </w:pPr>
    </w:p>
    <w:p w:rsidR="004873C4" w:rsidRPr="006E1B51" w:rsidRDefault="004873C4" w:rsidP="004873C4">
      <w:pPr>
        <w:rPr>
          <w:rFonts w:ascii="Verdana" w:hAnsi="Verdana"/>
          <w:b/>
          <w:kern w:val="28"/>
          <w:sz w:val="28"/>
        </w:rPr>
        <w:sectPr w:rsidR="004873C4" w:rsidRPr="006E1B51">
          <w:pgSz w:w="12240" w:h="15840"/>
          <w:pgMar w:top="1440" w:right="1440" w:bottom="1440" w:left="1440" w:header="720" w:footer="720" w:gutter="0"/>
          <w:cols w:space="720"/>
        </w:sectPr>
      </w:pPr>
    </w:p>
    <w:p w:rsidR="004873C4" w:rsidRPr="006E1B51" w:rsidRDefault="004873C4" w:rsidP="004873C4">
      <w:pPr>
        <w:jc w:val="center"/>
        <w:rPr>
          <w:rFonts w:ascii="Verdana" w:hAnsi="Verdana"/>
          <w:b/>
        </w:rPr>
      </w:pPr>
      <w:r w:rsidRPr="006E1B51">
        <w:rPr>
          <w:rFonts w:ascii="Verdana" w:hAnsi="Verdana"/>
          <w:b/>
        </w:rPr>
        <w:t>Revision History</w:t>
      </w:r>
    </w:p>
    <w:p w:rsidR="004873C4" w:rsidRPr="006E1B51" w:rsidRDefault="004873C4" w:rsidP="004873C4">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1710"/>
        <w:gridCol w:w="1530"/>
        <w:gridCol w:w="4512"/>
      </w:tblGrid>
      <w:tr w:rsidR="004873C4" w:rsidRPr="006E1B51" w:rsidTr="004873C4">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4873C4" w:rsidP="004873C4">
            <w:pPr>
              <w:jc w:val="center"/>
              <w:rPr>
                <w:rFonts w:ascii="Verdana" w:hAnsi="Verdana"/>
                <w:b/>
                <w:sz w:val="18"/>
                <w:szCs w:val="18"/>
              </w:rPr>
            </w:pPr>
            <w:r w:rsidRPr="006E1B51">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4873C4" w:rsidP="004873C4">
            <w:pPr>
              <w:jc w:val="center"/>
              <w:rPr>
                <w:rFonts w:ascii="Verdana" w:hAnsi="Verdana"/>
                <w:b/>
                <w:sz w:val="18"/>
                <w:szCs w:val="18"/>
              </w:rPr>
            </w:pPr>
            <w:r w:rsidRPr="006E1B51">
              <w:rPr>
                <w:rFonts w:ascii="Verdana" w:hAnsi="Verdana"/>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067D2B" w:rsidP="004873C4">
            <w:pPr>
              <w:jc w:val="center"/>
              <w:rPr>
                <w:rFonts w:ascii="Verdana" w:hAnsi="Verdana"/>
                <w:b/>
                <w:sz w:val="18"/>
                <w:szCs w:val="18"/>
              </w:rPr>
            </w:pPr>
            <w:r w:rsidRPr="006E1B51">
              <w:rPr>
                <w:rFonts w:ascii="Verdana" w:hAnsi="Verdana"/>
                <w:b/>
                <w:sz w:val="18"/>
                <w:szCs w:val="18"/>
              </w:rPr>
              <w:t>Originator</w:t>
            </w:r>
          </w:p>
        </w:tc>
        <w:tc>
          <w:tcPr>
            <w:tcW w:w="1530"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067D2B" w:rsidP="00067D2B">
            <w:pPr>
              <w:jc w:val="center"/>
              <w:rPr>
                <w:rFonts w:ascii="Verdana" w:hAnsi="Verdana"/>
                <w:b/>
                <w:sz w:val="18"/>
                <w:szCs w:val="18"/>
              </w:rPr>
            </w:pPr>
            <w:r w:rsidRPr="006E1B51">
              <w:rPr>
                <w:rFonts w:ascii="Verdana" w:hAnsi="Verdana"/>
                <w:b/>
                <w:sz w:val="18"/>
                <w:szCs w:val="18"/>
              </w:rPr>
              <w:t xml:space="preserve">Para/Tbl/Fig </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4873C4" w:rsidRPr="006E1B51" w:rsidRDefault="004873C4" w:rsidP="004873C4">
            <w:pPr>
              <w:jc w:val="center"/>
              <w:rPr>
                <w:rFonts w:ascii="Verdana" w:hAnsi="Verdana"/>
                <w:b/>
                <w:sz w:val="18"/>
                <w:szCs w:val="18"/>
              </w:rPr>
            </w:pPr>
            <w:r w:rsidRPr="006E1B51">
              <w:rPr>
                <w:rFonts w:ascii="Verdana" w:hAnsi="Verdana"/>
                <w:b/>
                <w:sz w:val="18"/>
                <w:szCs w:val="18"/>
              </w:rPr>
              <w:t>Description of Change</w:t>
            </w:r>
          </w:p>
        </w:tc>
      </w:tr>
      <w:tr w:rsidR="004873C4" w:rsidRPr="006E1B51"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873C4" w:rsidRPr="006E1B51" w:rsidRDefault="004873C4" w:rsidP="004873C4">
            <w:pPr>
              <w:rPr>
                <w:rFonts w:ascii="Verdana" w:hAnsi="Verdana"/>
                <w:sz w:val="18"/>
                <w:szCs w:val="18"/>
              </w:rPr>
            </w:pPr>
            <w:r w:rsidRPr="006E1B51">
              <w:rPr>
                <w:rFonts w:ascii="Verdana" w:hAnsi="Verdana"/>
                <w:sz w:val="18"/>
                <w:szCs w:val="18"/>
              </w:rPr>
              <w:t>1.0</w:t>
            </w:r>
            <w:r>
              <w:rPr>
                <w:rFonts w:ascii="Verdana" w:hAnsi="Verdana"/>
                <w:sz w:val="18"/>
                <w:szCs w:val="18"/>
              </w:rPr>
              <w:t>0</w:t>
            </w:r>
            <w:r w:rsidRPr="006E1B51">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vAlign w:val="center"/>
          </w:tcPr>
          <w:p w:rsidR="004873C4" w:rsidRDefault="004873C4" w:rsidP="004873C4">
            <w:pPr>
              <w:rPr>
                <w:rFonts w:ascii="Verdana" w:hAnsi="Verdana"/>
                <w:sz w:val="18"/>
                <w:szCs w:val="18"/>
              </w:rPr>
            </w:pPr>
            <w:r>
              <w:rPr>
                <w:rFonts w:ascii="Verdana" w:hAnsi="Verdana"/>
                <w:sz w:val="18"/>
                <w:szCs w:val="18"/>
              </w:rPr>
              <w:t>05/15/2006</w:t>
            </w:r>
          </w:p>
        </w:tc>
        <w:tc>
          <w:tcPr>
            <w:tcW w:w="1710" w:type="dxa"/>
            <w:tcBorders>
              <w:top w:val="single" w:sz="6" w:space="0" w:color="auto"/>
              <w:left w:val="single" w:sz="6" w:space="0" w:color="auto"/>
              <w:bottom w:val="single" w:sz="6" w:space="0" w:color="auto"/>
              <w:right w:val="single" w:sz="6" w:space="0" w:color="auto"/>
            </w:tcBorders>
            <w:vAlign w:val="center"/>
          </w:tcPr>
          <w:p w:rsidR="004873C4" w:rsidRPr="006E1B51" w:rsidRDefault="004873C4" w:rsidP="004873C4">
            <w:pPr>
              <w:ind w:left="10"/>
              <w:rPr>
                <w:rFonts w:ascii="Verdana" w:hAnsi="Verdana"/>
                <w:sz w:val="18"/>
                <w:szCs w:val="18"/>
              </w:rPr>
            </w:pPr>
          </w:p>
        </w:tc>
        <w:tc>
          <w:tcPr>
            <w:tcW w:w="1530" w:type="dxa"/>
            <w:tcBorders>
              <w:top w:val="single" w:sz="6" w:space="0" w:color="auto"/>
              <w:left w:val="single" w:sz="6" w:space="0" w:color="auto"/>
              <w:bottom w:val="single" w:sz="6" w:space="0" w:color="auto"/>
              <w:right w:val="single" w:sz="6" w:space="0" w:color="auto"/>
            </w:tcBorders>
            <w:vAlign w:val="center"/>
          </w:tcPr>
          <w:p w:rsidR="004873C4" w:rsidRDefault="004873C4" w:rsidP="004873C4">
            <w:pPr>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rsidR="004873C4" w:rsidRDefault="004873C4" w:rsidP="004873C4">
            <w:pPr>
              <w:numPr>
                <w:ilvl w:val="0"/>
                <w:numId w:val="18"/>
              </w:numPr>
              <w:tabs>
                <w:tab w:val="num" w:pos="190"/>
              </w:tabs>
              <w:ind w:left="190" w:hanging="180"/>
              <w:rPr>
                <w:rFonts w:ascii="Verdana" w:hAnsi="Verdana"/>
                <w:sz w:val="18"/>
                <w:szCs w:val="18"/>
              </w:rPr>
            </w:pPr>
            <w:r>
              <w:rPr>
                <w:rFonts w:ascii="Verdana" w:hAnsi="Verdana"/>
                <w:sz w:val="18"/>
                <w:szCs w:val="18"/>
              </w:rPr>
              <w:t>Initial versioning.</w:t>
            </w:r>
          </w:p>
        </w:tc>
      </w:tr>
      <w:tr w:rsidR="000232E3"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873C4" w:rsidRPr="00440FD3" w:rsidRDefault="004873C4" w:rsidP="004C5EBE">
            <w:pPr>
              <w:rPr>
                <w:rFonts w:ascii="Verdana" w:hAnsi="Verdana"/>
                <w:sz w:val="18"/>
                <w:szCs w:val="18"/>
              </w:rPr>
            </w:pPr>
            <w:r w:rsidRPr="00440FD3">
              <w:rPr>
                <w:rFonts w:ascii="Verdana" w:hAnsi="Verdana"/>
                <w:sz w:val="18"/>
                <w:szCs w:val="18"/>
              </w:rPr>
              <w:t>1.</w:t>
            </w:r>
            <w:r w:rsidR="004C5EBE" w:rsidRPr="00440FD3">
              <w:rPr>
                <w:rFonts w:ascii="Verdana" w:hAnsi="Verdana"/>
                <w:sz w:val="18"/>
                <w:szCs w:val="18"/>
              </w:rPr>
              <w:t>01</w:t>
            </w:r>
            <w:r w:rsidRPr="00440FD3">
              <w:rPr>
                <w:rFonts w:ascii="Verdana" w:hAnsi="Verdana"/>
                <w:sz w:val="18"/>
                <w:szCs w:val="18"/>
              </w:rPr>
              <w:t>.1</w:t>
            </w:r>
            <w:r w:rsidR="004C5EBE" w:rsidRPr="00440FD3">
              <w:rPr>
                <w:rFonts w:ascii="Verdana" w:hAnsi="Verdana"/>
                <w:sz w:val="18"/>
                <w:szCs w:val="18"/>
              </w:rPr>
              <w:t>0</w:t>
            </w:r>
          </w:p>
        </w:tc>
        <w:tc>
          <w:tcPr>
            <w:tcW w:w="1400" w:type="dxa"/>
            <w:tcBorders>
              <w:top w:val="single" w:sz="6" w:space="0" w:color="auto"/>
              <w:left w:val="single" w:sz="6" w:space="0" w:color="auto"/>
              <w:bottom w:val="single" w:sz="6" w:space="0" w:color="auto"/>
              <w:right w:val="single" w:sz="6" w:space="0" w:color="auto"/>
            </w:tcBorders>
            <w:vAlign w:val="center"/>
          </w:tcPr>
          <w:p w:rsidR="004873C4" w:rsidRPr="00440FD3" w:rsidRDefault="00077CFE" w:rsidP="00A02AB4">
            <w:pPr>
              <w:rPr>
                <w:rFonts w:ascii="Verdana" w:hAnsi="Verdana"/>
                <w:sz w:val="18"/>
                <w:szCs w:val="18"/>
              </w:rPr>
            </w:pPr>
            <w:r w:rsidRPr="00440FD3">
              <w:rPr>
                <w:rFonts w:ascii="Verdana" w:hAnsi="Verdana"/>
                <w:sz w:val="18"/>
                <w:szCs w:val="18"/>
              </w:rPr>
              <w:t>0</w:t>
            </w:r>
            <w:r w:rsidR="00A02AB4" w:rsidRPr="00440FD3">
              <w:rPr>
                <w:rFonts w:ascii="Verdana" w:hAnsi="Verdana"/>
                <w:sz w:val="18"/>
                <w:szCs w:val="18"/>
              </w:rPr>
              <w:t>6</w:t>
            </w:r>
            <w:r w:rsidRPr="00440FD3">
              <w:rPr>
                <w:rFonts w:ascii="Verdana" w:hAnsi="Verdana"/>
                <w:sz w:val="18"/>
                <w:szCs w:val="18"/>
              </w:rPr>
              <w:t>/</w:t>
            </w:r>
            <w:r w:rsidR="00A02AB4" w:rsidRPr="00440FD3">
              <w:rPr>
                <w:rFonts w:ascii="Verdana" w:hAnsi="Verdana"/>
                <w:sz w:val="18"/>
                <w:szCs w:val="18"/>
              </w:rPr>
              <w:t>04</w:t>
            </w:r>
            <w:r w:rsidR="004873C4" w:rsidRPr="00440FD3">
              <w:rPr>
                <w:rFonts w:ascii="Verdana" w:hAnsi="Verdana"/>
                <w:sz w:val="18"/>
                <w:szCs w:val="18"/>
              </w:rPr>
              <w:t>/2012</w:t>
            </w:r>
          </w:p>
        </w:tc>
        <w:tc>
          <w:tcPr>
            <w:tcW w:w="1710" w:type="dxa"/>
            <w:tcBorders>
              <w:top w:val="single" w:sz="6" w:space="0" w:color="auto"/>
              <w:left w:val="single" w:sz="6" w:space="0" w:color="auto"/>
              <w:bottom w:val="single" w:sz="6" w:space="0" w:color="auto"/>
              <w:right w:val="single" w:sz="6" w:space="0" w:color="auto"/>
            </w:tcBorders>
            <w:vAlign w:val="center"/>
          </w:tcPr>
          <w:p w:rsidR="004873C4" w:rsidRPr="00440FD3" w:rsidRDefault="00067D2B" w:rsidP="004873C4">
            <w:pPr>
              <w:ind w:left="10"/>
              <w:rPr>
                <w:rFonts w:ascii="Verdana" w:hAnsi="Verdana"/>
                <w:sz w:val="18"/>
                <w:szCs w:val="18"/>
              </w:rPr>
            </w:pPr>
            <w:r w:rsidRPr="00440FD3">
              <w:rPr>
                <w:rFonts w:ascii="Verdana" w:hAnsi="Verdana"/>
                <w:sz w:val="18"/>
                <w:szCs w:val="18"/>
              </w:rPr>
              <w:t>J. Huber</w:t>
            </w:r>
          </w:p>
        </w:tc>
        <w:tc>
          <w:tcPr>
            <w:tcW w:w="1530" w:type="dxa"/>
            <w:tcBorders>
              <w:top w:val="single" w:sz="6" w:space="0" w:color="auto"/>
              <w:left w:val="single" w:sz="6" w:space="0" w:color="auto"/>
              <w:bottom w:val="single" w:sz="6" w:space="0" w:color="auto"/>
              <w:right w:val="single" w:sz="6" w:space="0" w:color="auto"/>
            </w:tcBorders>
            <w:vAlign w:val="center"/>
          </w:tcPr>
          <w:p w:rsidR="004873C4" w:rsidRPr="00440FD3" w:rsidRDefault="004873C4" w:rsidP="00077CFE">
            <w:pPr>
              <w:ind w:left="190"/>
              <w:rPr>
                <w:rFonts w:ascii="Verdana" w:hAnsi="Verdana"/>
                <w:sz w:val="18"/>
                <w:szCs w:val="18"/>
              </w:rPr>
            </w:pPr>
          </w:p>
          <w:p w:rsidR="00067D2B" w:rsidRPr="00440FD3" w:rsidRDefault="00357ACA" w:rsidP="00067D2B">
            <w:pPr>
              <w:numPr>
                <w:ilvl w:val="0"/>
                <w:numId w:val="18"/>
              </w:numPr>
              <w:tabs>
                <w:tab w:val="num" w:pos="190"/>
              </w:tabs>
              <w:ind w:left="190" w:hanging="180"/>
              <w:rPr>
                <w:rFonts w:ascii="Verdana" w:hAnsi="Verdana"/>
                <w:sz w:val="18"/>
                <w:szCs w:val="18"/>
              </w:rPr>
            </w:pPr>
            <w:r w:rsidRPr="00440FD3">
              <w:rPr>
                <w:rFonts w:ascii="Verdana" w:hAnsi="Verdana"/>
                <w:sz w:val="18"/>
                <w:szCs w:val="18"/>
              </w:rPr>
              <w:t>Table 1</w:t>
            </w:r>
          </w:p>
          <w:p w:rsidR="00067D2B" w:rsidRPr="00440FD3" w:rsidRDefault="00067D2B" w:rsidP="00077CFE">
            <w:pPr>
              <w:ind w:left="19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rsidR="004873C4" w:rsidRPr="00440FD3" w:rsidRDefault="004873C4" w:rsidP="004873C4">
            <w:pPr>
              <w:numPr>
                <w:ilvl w:val="0"/>
                <w:numId w:val="18"/>
              </w:numPr>
              <w:tabs>
                <w:tab w:val="num" w:pos="190"/>
              </w:tabs>
              <w:ind w:left="190" w:hanging="180"/>
              <w:rPr>
                <w:rFonts w:ascii="Verdana" w:hAnsi="Verdana"/>
                <w:sz w:val="18"/>
                <w:szCs w:val="18"/>
              </w:rPr>
            </w:pPr>
            <w:r w:rsidRPr="00440FD3">
              <w:rPr>
                <w:rFonts w:ascii="Verdana" w:hAnsi="Verdana"/>
                <w:sz w:val="18"/>
                <w:szCs w:val="18"/>
              </w:rPr>
              <w:t>First separate document for TED-I Summary</w:t>
            </w:r>
          </w:p>
          <w:p w:rsidR="00EB3687" w:rsidRPr="00440FD3" w:rsidRDefault="00357ACA" w:rsidP="004873C4">
            <w:pPr>
              <w:numPr>
                <w:ilvl w:val="0"/>
                <w:numId w:val="18"/>
              </w:numPr>
              <w:tabs>
                <w:tab w:val="num" w:pos="190"/>
              </w:tabs>
              <w:ind w:left="190" w:hanging="180"/>
              <w:rPr>
                <w:rFonts w:ascii="Verdana" w:hAnsi="Verdana"/>
                <w:sz w:val="18"/>
                <w:szCs w:val="18"/>
              </w:rPr>
            </w:pPr>
            <w:r w:rsidRPr="00440FD3">
              <w:rPr>
                <w:rFonts w:ascii="Verdana" w:hAnsi="Verdana"/>
                <w:sz w:val="18"/>
                <w:szCs w:val="18"/>
              </w:rPr>
              <w:t xml:space="preserve">Replaced </w:t>
            </w:r>
            <w:r w:rsidR="00067D2B" w:rsidRPr="00440FD3">
              <w:rPr>
                <w:rFonts w:ascii="Verdana" w:hAnsi="Verdana"/>
                <w:sz w:val="18"/>
                <w:szCs w:val="18"/>
              </w:rPr>
              <w:t>Bed Days, Raw and Total</w:t>
            </w:r>
            <w:r w:rsidRPr="00440FD3">
              <w:rPr>
                <w:rFonts w:ascii="Verdana" w:hAnsi="Verdana"/>
                <w:sz w:val="18"/>
                <w:szCs w:val="18"/>
              </w:rPr>
              <w:t xml:space="preserve"> with </w:t>
            </w:r>
            <w:r w:rsidR="00EB3687" w:rsidRPr="00440FD3">
              <w:rPr>
                <w:rFonts w:ascii="Verdana" w:hAnsi="Verdana"/>
                <w:sz w:val="18"/>
                <w:szCs w:val="18"/>
              </w:rPr>
              <w:t>Authorized Days, Raw and Total</w:t>
            </w:r>
          </w:p>
          <w:p w:rsidR="00067D2B" w:rsidRPr="00440FD3" w:rsidRDefault="004A007E" w:rsidP="00067D2B">
            <w:pPr>
              <w:numPr>
                <w:ilvl w:val="0"/>
                <w:numId w:val="18"/>
              </w:numPr>
              <w:tabs>
                <w:tab w:val="num" w:pos="190"/>
              </w:tabs>
              <w:ind w:left="190" w:hanging="180"/>
              <w:rPr>
                <w:rFonts w:ascii="Verdana" w:hAnsi="Verdana"/>
                <w:sz w:val="18"/>
                <w:szCs w:val="18"/>
              </w:rPr>
            </w:pPr>
            <w:r w:rsidRPr="00440FD3">
              <w:rPr>
                <w:rFonts w:ascii="Verdana" w:hAnsi="Verdana"/>
                <w:sz w:val="18"/>
                <w:szCs w:val="18"/>
              </w:rPr>
              <w:t>Add Program Indicator Code</w:t>
            </w:r>
          </w:p>
        </w:tc>
      </w:tr>
      <w:tr w:rsidR="000232E3"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4C5EBE">
            <w:pPr>
              <w:rPr>
                <w:rFonts w:ascii="Verdana" w:hAnsi="Verdana"/>
                <w:sz w:val="18"/>
                <w:szCs w:val="18"/>
              </w:rPr>
            </w:pPr>
            <w:r w:rsidRPr="00AF62F5">
              <w:rPr>
                <w:rFonts w:ascii="Verdana" w:hAnsi="Verdana"/>
                <w:sz w:val="18"/>
                <w:szCs w:val="18"/>
              </w:rPr>
              <w:t>1.01.20</w:t>
            </w:r>
          </w:p>
        </w:tc>
        <w:tc>
          <w:tcPr>
            <w:tcW w:w="1400"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A02AB4">
            <w:pPr>
              <w:rPr>
                <w:rFonts w:ascii="Verdana" w:hAnsi="Verdana"/>
                <w:sz w:val="18"/>
                <w:szCs w:val="18"/>
              </w:rPr>
            </w:pPr>
            <w:r w:rsidRPr="00AF62F5">
              <w:rPr>
                <w:rFonts w:ascii="Verdana" w:hAnsi="Verdana"/>
                <w:sz w:val="18"/>
                <w:szCs w:val="18"/>
              </w:rPr>
              <w:t>01/02/2013</w:t>
            </w:r>
          </w:p>
        </w:tc>
        <w:tc>
          <w:tcPr>
            <w:tcW w:w="1710"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4873C4">
            <w:pPr>
              <w:ind w:left="10"/>
              <w:rPr>
                <w:rFonts w:ascii="Verdana" w:hAnsi="Verdana"/>
                <w:sz w:val="18"/>
                <w:szCs w:val="18"/>
              </w:rPr>
            </w:pPr>
            <w:r w:rsidRPr="00AF62F5">
              <w:rPr>
                <w:rFonts w:ascii="Verdana" w:hAnsi="Verdana"/>
                <w:sz w:val="18"/>
                <w:szCs w:val="18"/>
              </w:rPr>
              <w:t>J. Huber</w:t>
            </w:r>
          </w:p>
        </w:tc>
        <w:tc>
          <w:tcPr>
            <w:tcW w:w="1530"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0232E3">
            <w:pPr>
              <w:ind w:left="190"/>
              <w:rPr>
                <w:rFonts w:ascii="Verdana" w:hAnsi="Verdana"/>
                <w:sz w:val="18"/>
                <w:szCs w:val="18"/>
              </w:rPr>
            </w:pPr>
            <w:r w:rsidRPr="00AF62F5">
              <w:rPr>
                <w:rFonts w:ascii="Verdana" w:hAnsi="Verdana"/>
                <w:sz w:val="18"/>
                <w:szCs w:val="18"/>
              </w:rPr>
              <w:t>Table 1</w:t>
            </w:r>
          </w:p>
        </w:tc>
        <w:tc>
          <w:tcPr>
            <w:tcW w:w="4512" w:type="dxa"/>
            <w:tcBorders>
              <w:top w:val="single" w:sz="6" w:space="0" w:color="auto"/>
              <w:left w:val="single" w:sz="6" w:space="0" w:color="auto"/>
              <w:bottom w:val="single" w:sz="6" w:space="0" w:color="auto"/>
              <w:right w:val="single" w:sz="6" w:space="0" w:color="auto"/>
            </w:tcBorders>
            <w:vAlign w:val="center"/>
          </w:tcPr>
          <w:p w:rsidR="000232E3" w:rsidRPr="00AF62F5" w:rsidRDefault="000232E3" w:rsidP="004873C4">
            <w:pPr>
              <w:numPr>
                <w:ilvl w:val="0"/>
                <w:numId w:val="18"/>
              </w:numPr>
              <w:tabs>
                <w:tab w:val="num" w:pos="190"/>
              </w:tabs>
              <w:ind w:left="190" w:hanging="180"/>
              <w:rPr>
                <w:rFonts w:ascii="Verdana" w:hAnsi="Verdana"/>
                <w:sz w:val="18"/>
                <w:szCs w:val="18"/>
              </w:rPr>
            </w:pPr>
            <w:r w:rsidRPr="00AF62F5">
              <w:rPr>
                <w:rFonts w:ascii="Verdana" w:hAnsi="Verdana"/>
                <w:sz w:val="18"/>
                <w:szCs w:val="18"/>
              </w:rPr>
              <w:t>Added MS-DRG RWP Raw and Total</w:t>
            </w:r>
          </w:p>
        </w:tc>
      </w:tr>
      <w:tr w:rsidR="00BD55A8"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BD55A8" w:rsidRPr="00BD55A8" w:rsidRDefault="00BD55A8" w:rsidP="004C5EBE">
            <w:pPr>
              <w:rPr>
                <w:rFonts w:ascii="Verdana" w:hAnsi="Verdana"/>
                <w:sz w:val="18"/>
                <w:szCs w:val="18"/>
                <w:highlight w:val="green"/>
              </w:rPr>
            </w:pPr>
            <w:r w:rsidRPr="00BD55A8">
              <w:rPr>
                <w:rFonts w:ascii="Verdana" w:hAnsi="Verdana"/>
                <w:sz w:val="18"/>
                <w:szCs w:val="18"/>
                <w:highlight w:val="green"/>
              </w:rPr>
              <w:t>1.02.00</w:t>
            </w:r>
          </w:p>
        </w:tc>
        <w:tc>
          <w:tcPr>
            <w:tcW w:w="1400" w:type="dxa"/>
            <w:tcBorders>
              <w:top w:val="single" w:sz="6" w:space="0" w:color="auto"/>
              <w:left w:val="single" w:sz="6" w:space="0" w:color="auto"/>
              <w:bottom w:val="single" w:sz="6" w:space="0" w:color="auto"/>
              <w:right w:val="single" w:sz="6" w:space="0" w:color="auto"/>
            </w:tcBorders>
            <w:vAlign w:val="center"/>
          </w:tcPr>
          <w:p w:rsidR="00BD55A8" w:rsidRPr="00BD55A8" w:rsidRDefault="00BD55A8" w:rsidP="00A02AB4">
            <w:pPr>
              <w:rPr>
                <w:rFonts w:ascii="Verdana" w:hAnsi="Verdana"/>
                <w:sz w:val="18"/>
                <w:szCs w:val="18"/>
                <w:highlight w:val="green"/>
              </w:rPr>
            </w:pPr>
            <w:r w:rsidRPr="00BD55A8">
              <w:rPr>
                <w:rFonts w:ascii="Verdana" w:hAnsi="Verdana"/>
                <w:sz w:val="18"/>
                <w:szCs w:val="18"/>
                <w:highlight w:val="green"/>
              </w:rPr>
              <w:t>09/29/2015</w:t>
            </w:r>
          </w:p>
        </w:tc>
        <w:tc>
          <w:tcPr>
            <w:tcW w:w="1710" w:type="dxa"/>
            <w:tcBorders>
              <w:top w:val="single" w:sz="6" w:space="0" w:color="auto"/>
              <w:left w:val="single" w:sz="6" w:space="0" w:color="auto"/>
              <w:bottom w:val="single" w:sz="6" w:space="0" w:color="auto"/>
              <w:right w:val="single" w:sz="6" w:space="0" w:color="auto"/>
            </w:tcBorders>
            <w:vAlign w:val="center"/>
          </w:tcPr>
          <w:p w:rsidR="00BD55A8" w:rsidRPr="00BD55A8" w:rsidRDefault="00BD55A8" w:rsidP="004873C4">
            <w:pPr>
              <w:ind w:left="10"/>
              <w:rPr>
                <w:rFonts w:ascii="Verdana" w:hAnsi="Verdana"/>
                <w:sz w:val="18"/>
                <w:szCs w:val="18"/>
                <w:highlight w:val="green"/>
              </w:rPr>
            </w:pPr>
            <w:r w:rsidRPr="00BD55A8">
              <w:rPr>
                <w:rFonts w:ascii="Verdana" w:hAnsi="Verdana"/>
                <w:sz w:val="18"/>
                <w:szCs w:val="18"/>
                <w:highlight w:val="green"/>
              </w:rPr>
              <w:t>K. Hutchinson for J. Huber</w:t>
            </w:r>
          </w:p>
        </w:tc>
        <w:tc>
          <w:tcPr>
            <w:tcW w:w="1530" w:type="dxa"/>
            <w:tcBorders>
              <w:top w:val="single" w:sz="6" w:space="0" w:color="auto"/>
              <w:left w:val="single" w:sz="6" w:space="0" w:color="auto"/>
              <w:bottom w:val="single" w:sz="6" w:space="0" w:color="auto"/>
              <w:right w:val="single" w:sz="6" w:space="0" w:color="auto"/>
            </w:tcBorders>
            <w:vAlign w:val="center"/>
          </w:tcPr>
          <w:p w:rsidR="00BD55A8" w:rsidRPr="00BD55A8" w:rsidRDefault="00BD55A8" w:rsidP="000232E3">
            <w:pPr>
              <w:ind w:left="190"/>
              <w:rPr>
                <w:rFonts w:ascii="Verdana" w:hAnsi="Verdana"/>
                <w:sz w:val="18"/>
                <w:szCs w:val="18"/>
                <w:highlight w:val="green"/>
              </w:rPr>
            </w:pPr>
            <w:r w:rsidRPr="00BD55A8">
              <w:rPr>
                <w:rFonts w:ascii="Verdana" w:hAnsi="Verdana"/>
                <w:sz w:val="18"/>
                <w:szCs w:val="18"/>
                <w:highlight w:val="green"/>
              </w:rPr>
              <w:t>Appendix A</w:t>
            </w:r>
          </w:p>
        </w:tc>
        <w:tc>
          <w:tcPr>
            <w:tcW w:w="4512" w:type="dxa"/>
            <w:tcBorders>
              <w:top w:val="single" w:sz="6" w:space="0" w:color="auto"/>
              <w:left w:val="single" w:sz="6" w:space="0" w:color="auto"/>
              <w:bottom w:val="single" w:sz="6" w:space="0" w:color="auto"/>
              <w:right w:val="single" w:sz="6" w:space="0" w:color="auto"/>
            </w:tcBorders>
            <w:vAlign w:val="center"/>
          </w:tcPr>
          <w:p w:rsidR="00BD55A8" w:rsidRPr="00BD55A8" w:rsidRDefault="00BD55A8" w:rsidP="004873C4">
            <w:pPr>
              <w:numPr>
                <w:ilvl w:val="0"/>
                <w:numId w:val="18"/>
              </w:numPr>
              <w:tabs>
                <w:tab w:val="num" w:pos="190"/>
              </w:tabs>
              <w:ind w:left="190" w:hanging="180"/>
              <w:rPr>
                <w:rFonts w:ascii="Verdana" w:hAnsi="Verdana"/>
                <w:sz w:val="18"/>
                <w:szCs w:val="18"/>
                <w:highlight w:val="green"/>
              </w:rPr>
            </w:pPr>
            <w:r w:rsidRPr="00BD55A8">
              <w:rPr>
                <w:rFonts w:ascii="Verdana" w:hAnsi="Verdana"/>
                <w:sz w:val="18"/>
                <w:szCs w:val="18"/>
                <w:highlight w:val="green"/>
              </w:rPr>
              <w:t>Updated Diagnosis Group for ICD-10-CM implementation</w:t>
            </w:r>
          </w:p>
        </w:tc>
      </w:tr>
      <w:tr w:rsidR="00202208" w:rsidRPr="000232E3" w:rsidTr="004873C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202208" w:rsidRPr="00202208" w:rsidRDefault="00202208" w:rsidP="004C5EBE">
            <w:pPr>
              <w:rPr>
                <w:rFonts w:ascii="Verdana" w:hAnsi="Verdana"/>
                <w:sz w:val="18"/>
                <w:szCs w:val="18"/>
                <w:highlight w:val="yellow"/>
              </w:rPr>
            </w:pPr>
            <w:r w:rsidRPr="00202208">
              <w:rPr>
                <w:rFonts w:ascii="Verdana" w:hAnsi="Verdana"/>
                <w:sz w:val="18"/>
                <w:szCs w:val="18"/>
                <w:highlight w:val="yellow"/>
              </w:rPr>
              <w:t>1.02.01</w:t>
            </w:r>
          </w:p>
        </w:tc>
        <w:tc>
          <w:tcPr>
            <w:tcW w:w="1400" w:type="dxa"/>
            <w:tcBorders>
              <w:top w:val="single" w:sz="6" w:space="0" w:color="auto"/>
              <w:left w:val="single" w:sz="6" w:space="0" w:color="auto"/>
              <w:bottom w:val="single" w:sz="6" w:space="0" w:color="auto"/>
              <w:right w:val="single" w:sz="6" w:space="0" w:color="auto"/>
            </w:tcBorders>
            <w:vAlign w:val="center"/>
          </w:tcPr>
          <w:p w:rsidR="00202208" w:rsidRPr="00202208" w:rsidRDefault="00202208" w:rsidP="00A02AB4">
            <w:pPr>
              <w:rPr>
                <w:rFonts w:ascii="Verdana" w:hAnsi="Verdana"/>
                <w:sz w:val="18"/>
                <w:szCs w:val="18"/>
                <w:highlight w:val="yellow"/>
              </w:rPr>
            </w:pPr>
            <w:r>
              <w:rPr>
                <w:rFonts w:ascii="Verdana" w:hAnsi="Verdana"/>
                <w:sz w:val="18"/>
                <w:szCs w:val="18"/>
                <w:highlight w:val="yellow"/>
              </w:rPr>
              <w:t>3/17/2016</w:t>
            </w:r>
          </w:p>
        </w:tc>
        <w:tc>
          <w:tcPr>
            <w:tcW w:w="1710" w:type="dxa"/>
            <w:tcBorders>
              <w:top w:val="single" w:sz="6" w:space="0" w:color="auto"/>
              <w:left w:val="single" w:sz="6" w:space="0" w:color="auto"/>
              <w:bottom w:val="single" w:sz="6" w:space="0" w:color="auto"/>
              <w:right w:val="single" w:sz="6" w:space="0" w:color="auto"/>
            </w:tcBorders>
            <w:vAlign w:val="center"/>
          </w:tcPr>
          <w:p w:rsidR="00202208" w:rsidRPr="00202208" w:rsidRDefault="00202208" w:rsidP="004873C4">
            <w:pPr>
              <w:ind w:left="10"/>
              <w:rPr>
                <w:rFonts w:ascii="Verdana" w:hAnsi="Verdana"/>
                <w:sz w:val="18"/>
                <w:szCs w:val="18"/>
                <w:highlight w:val="yellow"/>
              </w:rPr>
            </w:pPr>
            <w:r>
              <w:rPr>
                <w:rFonts w:ascii="Verdana" w:hAnsi="Verdana"/>
                <w:sz w:val="18"/>
                <w:szCs w:val="18"/>
                <w:highlight w:val="yellow"/>
              </w:rPr>
              <w:t>W. Funk</w:t>
            </w:r>
          </w:p>
        </w:tc>
        <w:tc>
          <w:tcPr>
            <w:tcW w:w="1530" w:type="dxa"/>
            <w:tcBorders>
              <w:top w:val="single" w:sz="6" w:space="0" w:color="auto"/>
              <w:left w:val="single" w:sz="6" w:space="0" w:color="auto"/>
              <w:bottom w:val="single" w:sz="6" w:space="0" w:color="auto"/>
              <w:right w:val="single" w:sz="6" w:space="0" w:color="auto"/>
            </w:tcBorders>
            <w:vAlign w:val="center"/>
          </w:tcPr>
          <w:p w:rsidR="00202208" w:rsidRPr="00202208" w:rsidRDefault="00202208" w:rsidP="000232E3">
            <w:pPr>
              <w:ind w:left="190"/>
              <w:rPr>
                <w:rFonts w:ascii="Verdana" w:hAnsi="Verdana"/>
                <w:sz w:val="18"/>
                <w:szCs w:val="18"/>
                <w:highlight w:val="yellow"/>
              </w:rPr>
            </w:pPr>
            <w:r>
              <w:rPr>
                <w:rFonts w:ascii="Verdana" w:hAnsi="Verdana"/>
                <w:sz w:val="18"/>
                <w:szCs w:val="18"/>
                <w:highlight w:val="yellow"/>
              </w:rPr>
              <w:t>Appendix A</w:t>
            </w:r>
          </w:p>
        </w:tc>
        <w:tc>
          <w:tcPr>
            <w:tcW w:w="4512" w:type="dxa"/>
            <w:tcBorders>
              <w:top w:val="single" w:sz="6" w:space="0" w:color="auto"/>
              <w:left w:val="single" w:sz="6" w:space="0" w:color="auto"/>
              <w:bottom w:val="single" w:sz="6" w:space="0" w:color="auto"/>
              <w:right w:val="single" w:sz="6" w:space="0" w:color="auto"/>
            </w:tcBorders>
            <w:vAlign w:val="center"/>
          </w:tcPr>
          <w:p w:rsidR="00202208" w:rsidRPr="00202208" w:rsidRDefault="00202208" w:rsidP="004873C4">
            <w:pPr>
              <w:numPr>
                <w:ilvl w:val="0"/>
                <w:numId w:val="18"/>
              </w:numPr>
              <w:tabs>
                <w:tab w:val="num" w:pos="190"/>
              </w:tabs>
              <w:ind w:left="190" w:hanging="180"/>
              <w:rPr>
                <w:rFonts w:ascii="Verdana" w:hAnsi="Verdana"/>
                <w:sz w:val="18"/>
                <w:szCs w:val="18"/>
                <w:highlight w:val="yellow"/>
              </w:rPr>
            </w:pPr>
            <w:r>
              <w:rPr>
                <w:rFonts w:ascii="Verdana" w:hAnsi="Verdana"/>
                <w:sz w:val="18"/>
                <w:szCs w:val="18"/>
                <w:highlight w:val="yellow"/>
              </w:rPr>
              <w:t>Altered logic for diagnosis group</w:t>
            </w:r>
          </w:p>
        </w:tc>
      </w:tr>
    </w:tbl>
    <w:p w:rsidR="004873C4" w:rsidRPr="00083727" w:rsidRDefault="004873C4" w:rsidP="004873C4">
      <w:pPr>
        <w:rPr>
          <w:rFonts w:ascii="Verdana" w:hAnsi="Verdana"/>
        </w:rPr>
      </w:pPr>
    </w:p>
    <w:p w:rsidR="006A22B3" w:rsidRDefault="006A22B3">
      <w:pPr>
        <w:rPr>
          <w:rFonts w:ascii="Verdana" w:hAnsi="Verdana" w:cs="Tahoma"/>
          <w:b/>
          <w:bCs/>
        </w:rPr>
      </w:pPr>
      <w:r>
        <w:rPr>
          <w:rFonts w:ascii="Verdana" w:hAnsi="Verdana" w:cs="Tahoma"/>
          <w:bCs/>
        </w:rPr>
        <w:br w:type="page"/>
      </w:r>
    </w:p>
    <w:p w:rsidR="00E31E8B" w:rsidRPr="00CD0F61" w:rsidRDefault="009C7EAD" w:rsidP="00E31E8B">
      <w:pPr>
        <w:pStyle w:val="Heading1"/>
        <w:jc w:val="center"/>
        <w:rPr>
          <w:rFonts w:ascii="Verdana" w:hAnsi="Verdana" w:cs="Tahoma"/>
          <w:sz w:val="20"/>
        </w:rPr>
      </w:pPr>
      <w:r w:rsidRPr="00CD0F61">
        <w:rPr>
          <w:rFonts w:ascii="Verdana" w:hAnsi="Verdana" w:cs="Tahoma"/>
          <w:bCs/>
          <w:sz w:val="20"/>
        </w:rPr>
        <w:t>M2 Institutional</w:t>
      </w:r>
      <w:r w:rsidR="00E31E8B" w:rsidRPr="00CD0F61">
        <w:rPr>
          <w:rFonts w:ascii="Verdana" w:hAnsi="Verdana" w:cs="Tahoma"/>
          <w:bCs/>
          <w:sz w:val="20"/>
        </w:rPr>
        <w:t xml:space="preserve"> </w:t>
      </w:r>
      <w:r w:rsidR="00CA3847" w:rsidRPr="00CD0F61">
        <w:rPr>
          <w:rFonts w:ascii="Verdana" w:hAnsi="Verdana" w:cs="Tahoma"/>
          <w:bCs/>
          <w:sz w:val="20"/>
        </w:rPr>
        <w:t xml:space="preserve">Summary </w:t>
      </w:r>
      <w:r w:rsidR="006A22B3">
        <w:rPr>
          <w:rFonts w:ascii="Verdana" w:hAnsi="Verdana" w:cs="Tahoma"/>
          <w:bCs/>
          <w:sz w:val="20"/>
        </w:rPr>
        <w:t>File</w:t>
      </w:r>
    </w:p>
    <w:p w:rsidR="00E31E8B" w:rsidRDefault="00E31E8B" w:rsidP="00E31E8B">
      <w:pPr>
        <w:rPr>
          <w:rFonts w:ascii="Verdana" w:hAnsi="Verdana" w:cs="Tahoma"/>
        </w:rPr>
      </w:pPr>
    </w:p>
    <w:p w:rsidR="001D38EC" w:rsidRPr="00083727" w:rsidRDefault="001D38EC" w:rsidP="001D38EC">
      <w:pPr>
        <w:jc w:val="both"/>
        <w:rPr>
          <w:rFonts w:ascii="Verdana" w:hAnsi="Verdana"/>
        </w:rPr>
      </w:pPr>
      <w:r w:rsidRPr="00083727">
        <w:rPr>
          <w:rFonts w:ascii="Verdana" w:hAnsi="Verdana"/>
        </w:rPr>
        <w:t>The Institutional Summary table is to be prepared each month according the following rules:</w:t>
      </w:r>
    </w:p>
    <w:p w:rsidR="001D38EC" w:rsidRPr="00083727" w:rsidRDefault="001D38EC" w:rsidP="001D38EC">
      <w:pPr>
        <w:jc w:val="both"/>
        <w:rPr>
          <w:rFonts w:ascii="Verdana" w:hAnsi="Verdana"/>
        </w:rPr>
      </w:pPr>
    </w:p>
    <w:p w:rsidR="001D38EC" w:rsidRPr="00083727" w:rsidRDefault="001D38EC" w:rsidP="001D38EC">
      <w:pPr>
        <w:numPr>
          <w:ilvl w:val="0"/>
          <w:numId w:val="19"/>
        </w:numPr>
        <w:tabs>
          <w:tab w:val="clear" w:pos="360"/>
          <w:tab w:val="num" w:pos="720"/>
        </w:tabs>
        <w:ind w:left="720"/>
        <w:jc w:val="both"/>
        <w:rPr>
          <w:rFonts w:ascii="Verdana" w:hAnsi="Verdana"/>
          <w:color w:val="000000"/>
        </w:rPr>
      </w:pPr>
      <w:r w:rsidRPr="00083727">
        <w:rPr>
          <w:rFonts w:ascii="Verdana" w:hAnsi="Verdana"/>
        </w:rPr>
        <w:t>The summary table is refreshed whenever the Institutional Detail table</w:t>
      </w:r>
      <w:r>
        <w:rPr>
          <w:rFonts w:ascii="Verdana" w:hAnsi="Verdana"/>
        </w:rPr>
        <w:t xml:space="preserve"> is </w:t>
      </w:r>
      <w:r w:rsidRPr="00083727">
        <w:rPr>
          <w:rFonts w:ascii="Verdana" w:hAnsi="Verdana"/>
        </w:rPr>
        <w:t>refreshed.</w:t>
      </w:r>
    </w:p>
    <w:p w:rsidR="001D38EC" w:rsidRPr="00083727" w:rsidRDefault="001D38EC" w:rsidP="001D38EC">
      <w:pPr>
        <w:numPr>
          <w:ilvl w:val="0"/>
          <w:numId w:val="19"/>
        </w:numPr>
        <w:tabs>
          <w:tab w:val="clear" w:pos="360"/>
          <w:tab w:val="num" w:pos="720"/>
        </w:tabs>
        <w:ind w:left="720"/>
        <w:jc w:val="both"/>
        <w:rPr>
          <w:rFonts w:ascii="Verdana" w:hAnsi="Verdana"/>
        </w:rPr>
      </w:pPr>
      <w:r w:rsidRPr="00083727">
        <w:rPr>
          <w:rFonts w:ascii="Verdana" w:hAnsi="Verdana"/>
          <w:color w:val="000000"/>
        </w:rPr>
        <w:t>Certain fields are standardized in the process of preparing the summary table. The rules for standardizing are provided in the format table below.</w:t>
      </w:r>
    </w:p>
    <w:p w:rsidR="001D38EC" w:rsidRPr="00083727" w:rsidRDefault="001D38EC" w:rsidP="001D38EC">
      <w:pPr>
        <w:jc w:val="both"/>
        <w:rPr>
          <w:rFonts w:ascii="Verdana" w:hAnsi="Verdana"/>
        </w:rPr>
      </w:pPr>
    </w:p>
    <w:p w:rsidR="001D38EC" w:rsidRPr="00083727" w:rsidRDefault="001D38EC" w:rsidP="001D38EC">
      <w:pPr>
        <w:jc w:val="both"/>
        <w:rPr>
          <w:rFonts w:ascii="Verdana" w:hAnsi="Verdana"/>
        </w:rPr>
      </w:pPr>
      <w:r w:rsidRPr="00083727">
        <w:rPr>
          <w:rFonts w:ascii="Verdana" w:hAnsi="Verdana"/>
        </w:rPr>
        <w:t xml:space="preserve">The fields in the </w:t>
      </w:r>
      <w:r>
        <w:rPr>
          <w:rFonts w:ascii="Verdana" w:hAnsi="Verdana"/>
        </w:rPr>
        <w:t>I</w:t>
      </w:r>
      <w:r w:rsidRPr="00083727">
        <w:rPr>
          <w:rFonts w:ascii="Verdana" w:hAnsi="Verdana"/>
        </w:rPr>
        <w:t>nstitutional Summary Table are described below.</w:t>
      </w:r>
    </w:p>
    <w:p w:rsidR="001D38EC" w:rsidRPr="00083727" w:rsidRDefault="001D38EC" w:rsidP="001D38EC">
      <w:pPr>
        <w:rPr>
          <w:rFonts w:ascii="Verdana" w:hAnsi="Verdana"/>
        </w:rPr>
      </w:pPr>
    </w:p>
    <w:p w:rsidR="00E31E8B" w:rsidRPr="00CD0F61" w:rsidRDefault="00357ACA" w:rsidP="006A22B3">
      <w:pPr>
        <w:jc w:val="center"/>
        <w:rPr>
          <w:rFonts w:ascii="Verdana" w:hAnsi="Verdana" w:cs="Tahoma"/>
          <w:b/>
        </w:rPr>
      </w:pPr>
      <w:r>
        <w:rPr>
          <w:rFonts w:ascii="Verdana" w:hAnsi="Verdana" w:cs="Tahoma"/>
          <w:b/>
        </w:rPr>
        <w:t xml:space="preserve">Table 1. </w:t>
      </w:r>
      <w:r w:rsidR="001D38EC">
        <w:rPr>
          <w:rFonts w:ascii="Verdana" w:hAnsi="Verdana" w:cs="Tahoma"/>
          <w:b/>
        </w:rPr>
        <w:t xml:space="preserve">Fields in the </w:t>
      </w:r>
      <w:r w:rsidR="00E31E8B" w:rsidRPr="00CD0F61">
        <w:rPr>
          <w:rFonts w:ascii="Verdana" w:hAnsi="Verdana" w:cs="Tahoma"/>
          <w:b/>
        </w:rPr>
        <w:t>M2 Institutional</w:t>
      </w:r>
      <w:r w:rsidR="00CA3847" w:rsidRPr="00CD0F61">
        <w:rPr>
          <w:rFonts w:ascii="Verdana" w:hAnsi="Verdana" w:cs="Tahoma"/>
          <w:b/>
        </w:rPr>
        <w:t xml:space="preserve"> Summary</w:t>
      </w:r>
      <w:r w:rsidR="00E31E8B" w:rsidRPr="00CD0F61">
        <w:rPr>
          <w:rFonts w:ascii="Verdana" w:hAnsi="Verdana" w:cs="Tahoma"/>
          <w:b/>
        </w:rPr>
        <w:t xml:space="preserve"> </w:t>
      </w:r>
      <w:r w:rsidR="001D38EC">
        <w:rPr>
          <w:rFonts w:ascii="Verdana" w:hAnsi="Verdana" w:cs="Tahoma"/>
          <w:b/>
        </w:rPr>
        <w:t>Table</w:t>
      </w:r>
    </w:p>
    <w:tbl>
      <w:tblPr>
        <w:tblW w:w="11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900"/>
        <w:gridCol w:w="3257"/>
        <w:gridCol w:w="3727"/>
      </w:tblGrid>
      <w:tr w:rsidR="00A37B7B" w:rsidRPr="009C47DC" w:rsidTr="00A02AB4">
        <w:trPr>
          <w:trHeight w:val="360"/>
          <w:tblHeader/>
          <w:jc w:val="center"/>
        </w:trPr>
        <w:tc>
          <w:tcPr>
            <w:tcW w:w="3223"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M2 Element Name</w:t>
            </w:r>
          </w:p>
        </w:tc>
        <w:tc>
          <w:tcPr>
            <w:tcW w:w="900"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Type</w:t>
            </w:r>
          </w:p>
        </w:tc>
        <w:tc>
          <w:tcPr>
            <w:tcW w:w="3257"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Source Table Element Name from Detail</w:t>
            </w:r>
          </w:p>
        </w:tc>
        <w:tc>
          <w:tcPr>
            <w:tcW w:w="3727" w:type="dxa"/>
            <w:tcBorders>
              <w:bottom w:val="single" w:sz="4" w:space="0" w:color="auto"/>
            </w:tcBorders>
            <w:shd w:val="clear" w:color="auto" w:fill="D9D9D9" w:themeFill="background1" w:themeFillShade="D9"/>
            <w:vAlign w:val="center"/>
          </w:tcPr>
          <w:p w:rsidR="009C47DC" w:rsidRPr="009C47DC" w:rsidRDefault="009C47DC" w:rsidP="00A02AB4">
            <w:pPr>
              <w:jc w:val="center"/>
              <w:rPr>
                <w:rFonts w:ascii="Verdana" w:hAnsi="Verdana"/>
                <w:b/>
                <w:sz w:val="18"/>
                <w:szCs w:val="18"/>
              </w:rPr>
            </w:pPr>
            <w:r w:rsidRPr="009C47DC">
              <w:rPr>
                <w:rFonts w:ascii="Verdana" w:hAnsi="Verdana"/>
                <w:b/>
                <w:sz w:val="18"/>
                <w:szCs w:val="18"/>
              </w:rPr>
              <w:t>Transformation Rules</w:t>
            </w:r>
          </w:p>
        </w:tc>
      </w:tr>
      <w:tr w:rsidR="009C47DC" w:rsidRPr="009C47DC" w:rsidTr="00A02AB4">
        <w:trPr>
          <w:trHeight w:val="360"/>
          <w:jc w:val="center"/>
        </w:trPr>
        <w:tc>
          <w:tcPr>
            <w:tcW w:w="11107" w:type="dxa"/>
            <w:gridSpan w:val="4"/>
            <w:shd w:val="clear" w:color="auto" w:fill="D9D9D9" w:themeFill="background1" w:themeFillShade="D9"/>
            <w:vAlign w:val="center"/>
          </w:tcPr>
          <w:p w:rsidR="009C47DC" w:rsidRPr="009C47DC" w:rsidRDefault="009C47DC" w:rsidP="00A02AB4">
            <w:pPr>
              <w:pStyle w:val="Heading3"/>
              <w:jc w:val="center"/>
              <w:rPr>
                <w:rFonts w:ascii="Verdana" w:hAnsi="Verdana" w:cs="Tahoma"/>
                <w:b/>
                <w:color w:val="auto"/>
                <w:sz w:val="18"/>
                <w:szCs w:val="18"/>
                <w:u w:val="none"/>
              </w:rPr>
            </w:pPr>
            <w:r w:rsidRPr="009C47DC">
              <w:rPr>
                <w:rFonts w:ascii="Verdana" w:hAnsi="Verdana" w:cs="Tahoma"/>
                <w:b/>
                <w:color w:val="auto"/>
                <w:sz w:val="18"/>
                <w:szCs w:val="18"/>
                <w:u w:val="none"/>
              </w:rPr>
              <w:t>DIMENSIONS</w:t>
            </w:r>
          </w:p>
        </w:tc>
      </w:tr>
      <w:tr w:rsidR="009C47DC" w:rsidRPr="009C47DC" w:rsidTr="00A02AB4">
        <w:trPr>
          <w:trHeight w:val="360"/>
          <w:jc w:val="center"/>
        </w:trPr>
        <w:tc>
          <w:tcPr>
            <w:tcW w:w="3223"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ACV</w:t>
            </w:r>
          </w:p>
        </w:tc>
        <w:tc>
          <w:tcPr>
            <w:tcW w:w="900" w:type="dxa"/>
            <w:shd w:val="clear" w:color="auto" w:fill="auto"/>
            <w:vAlign w:val="center"/>
          </w:tcPr>
          <w:p w:rsidR="009C47DC" w:rsidRPr="009C47DC" w:rsidRDefault="009C47DC" w:rsidP="00A02AB4">
            <w:pPr>
              <w:jc w:val="center"/>
              <w:rPr>
                <w:rFonts w:ascii="Verdana" w:hAnsi="Verdana" w:cs="Tahoma"/>
                <w:sz w:val="18"/>
                <w:szCs w:val="18"/>
              </w:rPr>
            </w:pPr>
            <w:r w:rsidRPr="009C47DC">
              <w:rPr>
                <w:rFonts w:ascii="Verdana" w:hAnsi="Verdana" w:cs="Tahoma"/>
                <w:sz w:val="18"/>
                <w:szCs w:val="18"/>
              </w:rPr>
              <w:t>$1</w:t>
            </w:r>
          </w:p>
        </w:tc>
        <w:tc>
          <w:tcPr>
            <w:tcW w:w="3257" w:type="dxa"/>
            <w:shd w:val="clear" w:color="auto" w:fill="auto"/>
            <w:vAlign w:val="center"/>
          </w:tcPr>
          <w:p w:rsidR="009C47DC" w:rsidRPr="009C47DC" w:rsidRDefault="009C47DC" w:rsidP="00A02AB4">
            <w:pPr>
              <w:rPr>
                <w:rFonts w:ascii="Verdana" w:hAnsi="Verdana" w:cs="Tahoma"/>
                <w:sz w:val="18"/>
                <w:szCs w:val="18"/>
              </w:rPr>
            </w:pPr>
            <w:r>
              <w:rPr>
                <w:rFonts w:ascii="Verdana" w:hAnsi="Verdana" w:cs="Tahoma"/>
                <w:sz w:val="18"/>
                <w:szCs w:val="18"/>
              </w:rPr>
              <w:t>ACV</w:t>
            </w:r>
          </w:p>
        </w:tc>
        <w:tc>
          <w:tcPr>
            <w:tcW w:w="3727"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No transformation</w:t>
            </w:r>
          </w:p>
        </w:tc>
      </w:tr>
      <w:tr w:rsidR="009C47DC" w:rsidRPr="009C47DC" w:rsidTr="00A02AB4">
        <w:trPr>
          <w:trHeight w:val="360"/>
          <w:jc w:val="center"/>
        </w:trPr>
        <w:tc>
          <w:tcPr>
            <w:tcW w:w="3223"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ACV Group</w:t>
            </w:r>
          </w:p>
        </w:tc>
        <w:tc>
          <w:tcPr>
            <w:tcW w:w="900" w:type="dxa"/>
            <w:shd w:val="clear" w:color="auto" w:fill="auto"/>
            <w:vAlign w:val="center"/>
          </w:tcPr>
          <w:p w:rsidR="009C47DC" w:rsidRPr="009C47DC" w:rsidRDefault="009C47DC" w:rsidP="00A02AB4">
            <w:pPr>
              <w:jc w:val="center"/>
              <w:rPr>
                <w:rFonts w:ascii="Verdana" w:hAnsi="Verdana" w:cs="Tahoma"/>
                <w:sz w:val="18"/>
                <w:szCs w:val="18"/>
              </w:rPr>
            </w:pPr>
            <w:r w:rsidRPr="009C47DC">
              <w:rPr>
                <w:rFonts w:ascii="Verdana" w:hAnsi="Verdana" w:cs="Tahoma"/>
                <w:sz w:val="18"/>
                <w:szCs w:val="18"/>
              </w:rPr>
              <w:t>$10</w:t>
            </w:r>
          </w:p>
        </w:tc>
        <w:tc>
          <w:tcPr>
            <w:tcW w:w="3257" w:type="dxa"/>
            <w:shd w:val="clear" w:color="auto" w:fill="auto"/>
            <w:vAlign w:val="center"/>
          </w:tcPr>
          <w:p w:rsidR="009C47DC" w:rsidRPr="009C47DC" w:rsidRDefault="009C47DC" w:rsidP="00A02AB4">
            <w:pPr>
              <w:rPr>
                <w:rFonts w:ascii="Verdana" w:hAnsi="Verdana" w:cs="Tahoma"/>
                <w:sz w:val="18"/>
                <w:szCs w:val="18"/>
              </w:rPr>
            </w:pPr>
            <w:r>
              <w:rPr>
                <w:rFonts w:ascii="Verdana" w:hAnsi="Verdana" w:cs="Tahoma"/>
                <w:sz w:val="18"/>
                <w:szCs w:val="18"/>
              </w:rPr>
              <w:t>ACV Group</w:t>
            </w:r>
          </w:p>
        </w:tc>
        <w:tc>
          <w:tcPr>
            <w:tcW w:w="3727" w:type="dxa"/>
            <w:shd w:val="clear" w:color="auto" w:fill="auto"/>
            <w:vAlign w:val="center"/>
          </w:tcPr>
          <w:p w:rsidR="009C47DC" w:rsidRPr="009C47DC" w:rsidRDefault="009C47DC" w:rsidP="00A02AB4">
            <w:pPr>
              <w:rPr>
                <w:rFonts w:ascii="Verdana" w:hAnsi="Verdana" w:cs="Tahoma"/>
                <w:sz w:val="18"/>
                <w:szCs w:val="18"/>
              </w:rPr>
            </w:pPr>
            <w:r>
              <w:rPr>
                <w:rFonts w:ascii="Verdana" w:hAnsi="Verdana" w:cs="Tahoma"/>
                <w:sz w:val="18"/>
                <w:szCs w:val="18"/>
              </w:rPr>
              <w:t>No transformation</w:t>
            </w:r>
          </w:p>
        </w:tc>
      </w:tr>
      <w:tr w:rsidR="009C47DC" w:rsidRPr="009C47DC" w:rsidTr="00A02AB4">
        <w:trPr>
          <w:trHeight w:val="360"/>
          <w:jc w:val="center"/>
        </w:trPr>
        <w:tc>
          <w:tcPr>
            <w:tcW w:w="3223" w:type="dxa"/>
            <w:shd w:val="clear" w:color="auto" w:fill="auto"/>
            <w:vAlign w:val="center"/>
          </w:tcPr>
          <w:p w:rsidR="009C47DC" w:rsidRPr="009C47DC" w:rsidRDefault="009C47DC" w:rsidP="00A02AB4">
            <w:pPr>
              <w:rPr>
                <w:rFonts w:ascii="Verdana" w:hAnsi="Verdana" w:cs="Tahoma"/>
                <w:sz w:val="18"/>
                <w:szCs w:val="18"/>
              </w:rPr>
            </w:pPr>
            <w:r w:rsidRPr="009C47DC">
              <w:rPr>
                <w:rFonts w:ascii="Verdana" w:hAnsi="Verdana" w:cs="Tahoma"/>
                <w:sz w:val="18"/>
                <w:szCs w:val="18"/>
              </w:rPr>
              <w:t>Admission Category</w:t>
            </w:r>
          </w:p>
        </w:tc>
        <w:tc>
          <w:tcPr>
            <w:tcW w:w="900" w:type="dxa"/>
            <w:shd w:val="clear" w:color="auto" w:fill="auto"/>
            <w:vAlign w:val="center"/>
          </w:tcPr>
          <w:p w:rsidR="009C47DC" w:rsidRPr="009C47DC" w:rsidRDefault="009C47DC" w:rsidP="00A02AB4">
            <w:pPr>
              <w:jc w:val="center"/>
              <w:rPr>
                <w:rFonts w:ascii="Verdana" w:hAnsi="Verdana" w:cs="Tahoma"/>
                <w:sz w:val="18"/>
                <w:szCs w:val="18"/>
              </w:rPr>
            </w:pPr>
            <w:r w:rsidRPr="009C47DC">
              <w:rPr>
                <w:rFonts w:ascii="Verdana" w:hAnsi="Verdana" w:cs="Tahoma"/>
                <w:sz w:val="18"/>
                <w:szCs w:val="18"/>
              </w:rPr>
              <w:t>$1</w:t>
            </w:r>
          </w:p>
        </w:tc>
        <w:tc>
          <w:tcPr>
            <w:tcW w:w="3257" w:type="dxa"/>
            <w:shd w:val="clear" w:color="auto" w:fill="auto"/>
            <w:vAlign w:val="center"/>
          </w:tcPr>
          <w:p w:rsidR="009C47DC" w:rsidRPr="009C47DC" w:rsidRDefault="00F167AD" w:rsidP="00A02AB4">
            <w:pPr>
              <w:rPr>
                <w:rFonts w:ascii="Verdana" w:hAnsi="Verdana" w:cs="Tahoma"/>
                <w:sz w:val="18"/>
                <w:szCs w:val="18"/>
              </w:rPr>
            </w:pPr>
            <w:r>
              <w:rPr>
                <w:rFonts w:ascii="Verdana" w:hAnsi="Verdana" w:cs="Tahoma"/>
                <w:sz w:val="18"/>
                <w:szCs w:val="18"/>
              </w:rPr>
              <w:t>Admission Source</w:t>
            </w:r>
          </w:p>
        </w:tc>
        <w:tc>
          <w:tcPr>
            <w:tcW w:w="3727" w:type="dxa"/>
            <w:shd w:val="clear" w:color="auto" w:fill="auto"/>
            <w:vAlign w:val="center"/>
          </w:tcPr>
          <w:p w:rsidR="00A02AB4" w:rsidRPr="00A02AB4" w:rsidRDefault="00A02AB4" w:rsidP="00A02AB4">
            <w:pPr>
              <w:rPr>
                <w:rFonts w:ascii="Verdana" w:hAnsi="Verdana" w:cs="Tahoma"/>
                <w:sz w:val="18"/>
                <w:szCs w:val="18"/>
              </w:rPr>
            </w:pPr>
            <w:r w:rsidRPr="00A02AB4">
              <w:rPr>
                <w:rFonts w:ascii="Verdana" w:hAnsi="Verdana" w:cs="Tahoma"/>
                <w:sz w:val="18"/>
                <w:szCs w:val="18"/>
              </w:rPr>
              <w:t>When detail admission_source = 4 then insert 'T'</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contractor_number is NULL and admission_source is 'A' or 'B' then insert 'N'</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contractor_number is NOT NULL and admission_source is '1' or '2' then insert 'N'</w:t>
            </w:r>
          </w:p>
          <w:p w:rsidR="009C47DC" w:rsidRPr="009C47DC" w:rsidRDefault="00A02AB4" w:rsidP="00A02AB4">
            <w:pPr>
              <w:rPr>
                <w:rFonts w:ascii="Verdana" w:hAnsi="Verdana" w:cs="Tahoma"/>
                <w:sz w:val="18"/>
                <w:szCs w:val="18"/>
              </w:rPr>
            </w:pPr>
            <w:r w:rsidRPr="00A02AB4">
              <w:rPr>
                <w:rFonts w:ascii="Verdana" w:hAnsi="Verdana" w:cs="Tahoma"/>
                <w:sz w:val="18"/>
                <w:szCs w:val="18"/>
              </w:rPr>
              <w:t>For all other records insert ' ' (space)</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Age Group Common</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Age Group Common</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Ben Cat Common</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Ben Cat Common</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Beneficiary Region</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Beneficiary Region</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ID</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ID</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Microsoft Sans Serif"/>
                <w:sz w:val="18"/>
                <w:szCs w:val="18"/>
              </w:rPr>
            </w:pPr>
            <w:r w:rsidRPr="009C47DC">
              <w:rPr>
                <w:rFonts w:ascii="Verdana" w:hAnsi="Verdana" w:cs="Microsoft Sans Serif"/>
                <w:sz w:val="18"/>
                <w:szCs w:val="18"/>
              </w:rPr>
              <w:t>Catchment Area Name</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$42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Microsoft Sans Serif"/>
                <w:sz w:val="18"/>
                <w:szCs w:val="18"/>
              </w:rPr>
            </w:pPr>
            <w:r w:rsidRPr="009C47DC">
              <w:rPr>
                <w:rFonts w:ascii="Verdana" w:hAnsi="Verdana" w:cs="Microsoft Sans Serif"/>
                <w:sz w:val="18"/>
                <w:szCs w:val="18"/>
              </w:rPr>
              <w:t>Catchment Area Name</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Command</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$8</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Command</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Military Service</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Military Service</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MSMA</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Catchment Area MSMA</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CM</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CM</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CY</w:t>
            </w:r>
          </w:p>
        </w:tc>
        <w:tc>
          <w:tcPr>
            <w:tcW w:w="900" w:type="dxa"/>
            <w:tcBorders>
              <w:bottom w:val="single" w:sz="4" w:space="0" w:color="auto"/>
            </w:tcBorders>
            <w:shd w:val="clear" w:color="auto" w:fill="auto"/>
            <w:vAlign w:val="center"/>
          </w:tcPr>
          <w:p w:rsidR="00A37B7B" w:rsidRPr="009C47DC" w:rsidRDefault="00A37B7B"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CY</w:t>
            </w:r>
          </w:p>
        </w:tc>
        <w:tc>
          <w:tcPr>
            <w:tcW w:w="3727" w:type="dxa"/>
            <w:tcBorders>
              <w:bottom w:val="single" w:sz="4" w:space="0" w:color="auto"/>
            </w:tcBorders>
            <w:shd w:val="clear" w:color="auto" w:fill="auto"/>
            <w:vAlign w:val="center"/>
          </w:tcPr>
          <w:p w:rsidR="00A37B7B" w:rsidRPr="009C47DC" w:rsidRDefault="00A37B7B" w:rsidP="00A02AB4">
            <w:pPr>
              <w:rPr>
                <w:rFonts w:ascii="Verdana" w:hAnsi="Verdana"/>
                <w:sz w:val="18"/>
                <w:szCs w:val="18"/>
              </w:rPr>
            </w:pPr>
            <w:r w:rsidRPr="009C47DC">
              <w:rPr>
                <w:rFonts w:ascii="Verdana" w:hAnsi="Verdana" w:cs="Tahoma"/>
                <w:sz w:val="18"/>
                <w:szCs w:val="18"/>
              </w:rPr>
              <w:t>No transformation</w:t>
            </w:r>
          </w:p>
        </w:tc>
      </w:tr>
      <w:tr w:rsidR="00A37B7B" w:rsidRPr="009C47DC" w:rsidTr="00A02AB4">
        <w:trPr>
          <w:trHeight w:val="360"/>
          <w:jc w:val="center"/>
        </w:trPr>
        <w:tc>
          <w:tcPr>
            <w:tcW w:w="3223" w:type="dxa"/>
            <w:tcBorders>
              <w:bottom w:val="single" w:sz="4" w:space="0" w:color="auto"/>
            </w:tcBorders>
            <w:shd w:val="clear" w:color="auto" w:fill="auto"/>
            <w:vAlign w:val="center"/>
          </w:tcPr>
          <w:p w:rsidR="00A37B7B" w:rsidRPr="009C47DC" w:rsidRDefault="00A37B7B" w:rsidP="00A02AB4">
            <w:pPr>
              <w:rPr>
                <w:rFonts w:ascii="Verdana" w:hAnsi="Verdana" w:cs="Tahoma"/>
                <w:sz w:val="18"/>
                <w:szCs w:val="18"/>
              </w:rPr>
            </w:pPr>
            <w:r w:rsidRPr="009C47DC">
              <w:rPr>
                <w:rFonts w:ascii="Verdana" w:hAnsi="Verdana" w:cs="Tahoma"/>
                <w:sz w:val="18"/>
                <w:szCs w:val="18"/>
              </w:rPr>
              <w:t>Diagnosis Group</w:t>
            </w:r>
          </w:p>
        </w:tc>
        <w:tc>
          <w:tcPr>
            <w:tcW w:w="900" w:type="dxa"/>
            <w:tcBorders>
              <w:bottom w:val="single" w:sz="4" w:space="0" w:color="auto"/>
            </w:tcBorders>
            <w:shd w:val="clear" w:color="auto" w:fill="auto"/>
            <w:vAlign w:val="center"/>
          </w:tcPr>
          <w:p w:rsidR="00A37B7B" w:rsidRPr="00083727" w:rsidRDefault="00A37B7B" w:rsidP="00A02AB4">
            <w:pPr>
              <w:jc w:val="center"/>
              <w:rPr>
                <w:rFonts w:ascii="Verdana" w:hAnsi="Verdana"/>
                <w:sz w:val="18"/>
                <w:szCs w:val="18"/>
              </w:rPr>
            </w:pPr>
            <w:r w:rsidRPr="00083727">
              <w:rPr>
                <w:rFonts w:ascii="Verdana" w:hAnsi="Verdana"/>
                <w:sz w:val="18"/>
                <w:szCs w:val="18"/>
              </w:rPr>
              <w:t>$2</w:t>
            </w:r>
          </w:p>
        </w:tc>
        <w:tc>
          <w:tcPr>
            <w:tcW w:w="3257" w:type="dxa"/>
            <w:tcBorders>
              <w:bottom w:val="single" w:sz="4" w:space="0" w:color="auto"/>
            </w:tcBorders>
            <w:shd w:val="clear" w:color="auto" w:fill="auto"/>
            <w:vAlign w:val="center"/>
          </w:tcPr>
          <w:p w:rsidR="00A37B7B" w:rsidRPr="00083727" w:rsidRDefault="00A37B7B" w:rsidP="00A02AB4">
            <w:pPr>
              <w:rPr>
                <w:rFonts w:ascii="Verdana" w:hAnsi="Verdana"/>
                <w:sz w:val="18"/>
                <w:szCs w:val="18"/>
              </w:rPr>
            </w:pPr>
            <w:r w:rsidRPr="00083727">
              <w:rPr>
                <w:rFonts w:ascii="Verdana" w:hAnsi="Verdana"/>
                <w:sz w:val="18"/>
                <w:szCs w:val="18"/>
              </w:rPr>
              <w:t>Primary Diagnosis</w:t>
            </w:r>
          </w:p>
        </w:tc>
        <w:tc>
          <w:tcPr>
            <w:tcW w:w="3727" w:type="dxa"/>
            <w:tcBorders>
              <w:bottom w:val="single" w:sz="4" w:space="0" w:color="auto"/>
            </w:tcBorders>
            <w:shd w:val="clear" w:color="auto" w:fill="auto"/>
            <w:vAlign w:val="center"/>
          </w:tcPr>
          <w:p w:rsidR="00A37B7B" w:rsidRPr="00083727" w:rsidRDefault="00A37B7B" w:rsidP="00A02AB4">
            <w:pPr>
              <w:rPr>
                <w:rFonts w:ascii="Verdana" w:hAnsi="Verdana"/>
                <w:sz w:val="18"/>
                <w:szCs w:val="18"/>
              </w:rPr>
            </w:pPr>
            <w:r w:rsidRPr="00083727">
              <w:rPr>
                <w:rFonts w:ascii="Verdana" w:hAnsi="Verdana"/>
                <w:sz w:val="18"/>
                <w:szCs w:val="18"/>
              </w:rPr>
              <w:t>Based on first 3 characters of the primary diagnosis code.  See Appendix A.</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Disposition Category</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Discharge Status</w:t>
            </w:r>
          </w:p>
        </w:tc>
        <w:tc>
          <w:tcPr>
            <w:tcW w:w="3727" w:type="dxa"/>
            <w:tcBorders>
              <w:bottom w:val="single" w:sz="4" w:space="0" w:color="auto"/>
            </w:tcBorders>
            <w:shd w:val="clear" w:color="auto" w:fill="auto"/>
            <w:vAlign w:val="center"/>
          </w:tcPr>
          <w:p w:rsidR="00A02AB4" w:rsidRPr="00A02AB4" w:rsidRDefault="00A02AB4" w:rsidP="00A02AB4">
            <w:pPr>
              <w:rPr>
                <w:rFonts w:ascii="Verdana" w:hAnsi="Verdana"/>
                <w:sz w:val="18"/>
                <w:szCs w:val="18"/>
              </w:rPr>
            </w:pPr>
            <w:r w:rsidRPr="00A02AB4">
              <w:rPr>
                <w:rFonts w:ascii="Verdana" w:hAnsi="Verdana"/>
                <w:sz w:val="18"/>
                <w:szCs w:val="18"/>
              </w:rPr>
              <w:t>When detail discharge_status is '02' then insert 'T'</w:t>
            </w:r>
          </w:p>
          <w:p w:rsidR="00A02AB4" w:rsidRPr="00A02AB4" w:rsidRDefault="00A02AB4" w:rsidP="00A02AB4">
            <w:pPr>
              <w:rPr>
                <w:rFonts w:ascii="Verdana" w:hAnsi="Verdana"/>
                <w:sz w:val="18"/>
                <w:szCs w:val="18"/>
              </w:rPr>
            </w:pPr>
            <w:r w:rsidRPr="00A02AB4">
              <w:rPr>
                <w:rFonts w:ascii="Verdana" w:hAnsi="Verdana"/>
                <w:sz w:val="18"/>
                <w:szCs w:val="18"/>
              </w:rPr>
              <w:t>When detail discharge_status is '20' then insert 'D'</w:t>
            </w:r>
          </w:p>
          <w:p w:rsidR="00357ACA" w:rsidRPr="009C47DC" w:rsidRDefault="00A02AB4" w:rsidP="00A02AB4">
            <w:pPr>
              <w:rPr>
                <w:rFonts w:ascii="Verdana" w:hAnsi="Verdana"/>
                <w:sz w:val="18"/>
                <w:szCs w:val="18"/>
              </w:rPr>
            </w:pPr>
            <w:r w:rsidRPr="00A02AB4">
              <w:rPr>
                <w:rFonts w:ascii="Verdana" w:hAnsi="Verdana"/>
                <w:sz w:val="18"/>
                <w:szCs w:val="18"/>
              </w:rPr>
              <w:t>For all other records insert ' ' (space)</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Command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$8</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Command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DHP Code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DHP Code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HSSC Region</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HSSC Region</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Military Service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Military Service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MSMA</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MSMA</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Parent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Region</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Site Region</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Status</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Enrollment Status</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FM</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FM</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FY</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FY</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Gender</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Gender</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Institution Category</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Institution Type</w:t>
            </w:r>
          </w:p>
        </w:tc>
        <w:tc>
          <w:tcPr>
            <w:tcW w:w="3727" w:type="dxa"/>
            <w:tcBorders>
              <w:bottom w:val="single" w:sz="4" w:space="0" w:color="auto"/>
            </w:tcBorders>
            <w:shd w:val="clear" w:color="auto" w:fill="auto"/>
            <w:vAlign w:val="center"/>
          </w:tcPr>
          <w:p w:rsidR="00A02AB4" w:rsidRPr="00A02AB4" w:rsidRDefault="00A02AB4" w:rsidP="00A02AB4">
            <w:pPr>
              <w:rPr>
                <w:rFonts w:ascii="Verdana" w:hAnsi="Verdana" w:cs="Tahoma"/>
                <w:sz w:val="18"/>
                <w:szCs w:val="18"/>
              </w:rPr>
            </w:pPr>
            <w:r w:rsidRPr="00A02AB4">
              <w:rPr>
                <w:rFonts w:ascii="Verdana" w:hAnsi="Verdana" w:cs="Tahoma"/>
                <w:sz w:val="18"/>
                <w:szCs w:val="18"/>
              </w:rPr>
              <w:t>When detail institution_type is '33', '48', '53', or '58' then insert 'C'</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institution_type is '78', or '79' then insert 'D'</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institution_type is '70' then insert 'H'</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institution_type is '11', '46', '51', '56', '74', or '92' then insert 'O'</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institution_type is '72', '73', or '76' then insert 'N'</w:t>
            </w:r>
          </w:p>
          <w:p w:rsidR="00A02AB4" w:rsidRPr="00A02AB4" w:rsidRDefault="00A02AB4" w:rsidP="00A02AB4">
            <w:pPr>
              <w:rPr>
                <w:rFonts w:ascii="Verdana" w:hAnsi="Verdana" w:cs="Tahoma"/>
                <w:sz w:val="18"/>
                <w:szCs w:val="18"/>
              </w:rPr>
            </w:pPr>
            <w:r w:rsidRPr="00A02AB4">
              <w:rPr>
                <w:rFonts w:ascii="Verdana" w:hAnsi="Verdana" w:cs="Tahoma"/>
                <w:sz w:val="18"/>
                <w:szCs w:val="18"/>
              </w:rPr>
              <w:t>When detail institution_type is '12', '22', '52', '62', or '82' then insert 'P'</w:t>
            </w:r>
          </w:p>
          <w:p w:rsidR="00357ACA" w:rsidRPr="009C47DC" w:rsidRDefault="00A02AB4" w:rsidP="00A02AB4">
            <w:pPr>
              <w:rPr>
                <w:rFonts w:ascii="Verdana" w:hAnsi="Verdana" w:cs="Tahoma"/>
                <w:sz w:val="18"/>
                <w:szCs w:val="18"/>
              </w:rPr>
            </w:pPr>
            <w:r w:rsidRPr="00A02AB4">
              <w:rPr>
                <w:rFonts w:ascii="Verdana" w:hAnsi="Verdana" w:cs="Tahoma"/>
                <w:sz w:val="18"/>
                <w:szCs w:val="18"/>
              </w:rPr>
              <w:t>For all other records insert 'A'</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Market Area ID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$3</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Market Area ID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MDC</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$2</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MDC</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MEHRCF Flag</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MEHRCF Flag</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PPS Enr Parent Site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Command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Command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ID</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$4</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ID</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Military Service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Military Service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MSMA</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MSMA</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Name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PRISM Area Name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440FD3" w:rsidRDefault="00357ACA" w:rsidP="00A02AB4">
            <w:pPr>
              <w:rPr>
                <w:rFonts w:ascii="Verdana" w:hAnsi="Verdana" w:cs="Tahoma"/>
                <w:sz w:val="18"/>
                <w:szCs w:val="18"/>
              </w:rPr>
            </w:pPr>
            <w:r w:rsidRPr="00440FD3">
              <w:rPr>
                <w:rFonts w:ascii="Verdana" w:hAnsi="Verdana" w:cs="Tahoma"/>
                <w:sz w:val="18"/>
                <w:szCs w:val="18"/>
              </w:rPr>
              <w:t>Program Ind Code</w:t>
            </w:r>
          </w:p>
        </w:tc>
        <w:tc>
          <w:tcPr>
            <w:tcW w:w="900" w:type="dxa"/>
            <w:tcBorders>
              <w:bottom w:val="single" w:sz="4" w:space="0" w:color="auto"/>
            </w:tcBorders>
            <w:shd w:val="clear" w:color="auto" w:fill="auto"/>
            <w:vAlign w:val="center"/>
          </w:tcPr>
          <w:p w:rsidR="00357ACA" w:rsidRPr="00440FD3" w:rsidRDefault="00357ACA" w:rsidP="00A02AB4">
            <w:pPr>
              <w:jc w:val="center"/>
              <w:rPr>
                <w:rFonts w:ascii="Verdana" w:hAnsi="Verdana" w:cs="Tahoma"/>
                <w:sz w:val="18"/>
                <w:szCs w:val="18"/>
              </w:rPr>
            </w:pPr>
            <w:r w:rsidRPr="00440FD3">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440FD3" w:rsidRDefault="00357ACA" w:rsidP="00A02AB4">
            <w:pPr>
              <w:rPr>
                <w:rFonts w:ascii="Verdana" w:hAnsi="Verdana" w:cs="Tahoma"/>
                <w:sz w:val="18"/>
                <w:szCs w:val="18"/>
              </w:rPr>
            </w:pPr>
            <w:r w:rsidRPr="00440FD3">
              <w:rPr>
                <w:rFonts w:ascii="Verdana" w:hAnsi="Verdana" w:cs="Tahoma"/>
                <w:sz w:val="18"/>
                <w:szCs w:val="18"/>
              </w:rPr>
              <w:t>Program Ind Code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440FD3">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Sponsor Service</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Sponsor Service</w:t>
            </w:r>
          </w:p>
        </w:tc>
        <w:tc>
          <w:tcPr>
            <w:tcW w:w="3727"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tcBorders>
              <w:bottom w:val="single" w:sz="4" w:space="0" w:color="auto"/>
            </w:tcBorders>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Sponsor Service Common</w:t>
            </w:r>
          </w:p>
        </w:tc>
        <w:tc>
          <w:tcPr>
            <w:tcW w:w="900" w:type="dxa"/>
            <w:tcBorders>
              <w:bottom w:val="single" w:sz="4" w:space="0" w:color="auto"/>
            </w:tcBorders>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$1</w:t>
            </w:r>
          </w:p>
        </w:tc>
        <w:tc>
          <w:tcPr>
            <w:tcW w:w="3257" w:type="dxa"/>
            <w:tcBorders>
              <w:bottom w:val="single" w:sz="4" w:space="0" w:color="auto"/>
            </w:tcBorders>
            <w:shd w:val="clear" w:color="auto" w:fill="auto"/>
            <w:vAlign w:val="center"/>
          </w:tcPr>
          <w:p w:rsidR="00357ACA" w:rsidRPr="00083727" w:rsidRDefault="00357ACA" w:rsidP="00A02AB4">
            <w:pPr>
              <w:rPr>
                <w:rFonts w:ascii="Verdana" w:hAnsi="Verdana"/>
                <w:sz w:val="18"/>
                <w:szCs w:val="18"/>
              </w:rPr>
            </w:pPr>
            <w:r w:rsidRPr="00083727">
              <w:rPr>
                <w:rFonts w:ascii="Verdana" w:hAnsi="Verdana"/>
                <w:sz w:val="18"/>
                <w:szCs w:val="18"/>
              </w:rPr>
              <w:t>Sponsor Service</w:t>
            </w:r>
          </w:p>
        </w:tc>
        <w:tc>
          <w:tcPr>
            <w:tcW w:w="3727" w:type="dxa"/>
            <w:tcBorders>
              <w:bottom w:val="single" w:sz="4" w:space="0" w:color="auto"/>
            </w:tcBorders>
            <w:shd w:val="clear" w:color="auto" w:fill="auto"/>
            <w:vAlign w:val="center"/>
          </w:tcPr>
          <w:p w:rsidR="00357ACA" w:rsidRPr="00083727" w:rsidRDefault="00357ACA" w:rsidP="00A02AB4">
            <w:pPr>
              <w:rPr>
                <w:rFonts w:ascii="Verdana" w:hAnsi="Verdana"/>
                <w:sz w:val="18"/>
                <w:szCs w:val="18"/>
              </w:rPr>
            </w:pPr>
            <w:r w:rsidRPr="00083727">
              <w:rPr>
                <w:rFonts w:ascii="Verdana" w:hAnsi="Verdana"/>
                <w:sz w:val="18"/>
                <w:szCs w:val="18"/>
              </w:rPr>
              <w:t>Map from sponsor service according to Appendix B.</w:t>
            </w:r>
          </w:p>
        </w:tc>
      </w:tr>
      <w:tr w:rsidR="00357ACA" w:rsidRPr="009C47DC" w:rsidTr="00A02AB4">
        <w:trPr>
          <w:trHeight w:val="360"/>
          <w:jc w:val="center"/>
        </w:trPr>
        <w:tc>
          <w:tcPr>
            <w:tcW w:w="11107" w:type="dxa"/>
            <w:gridSpan w:val="4"/>
            <w:shd w:val="clear" w:color="auto" w:fill="D9D9D9" w:themeFill="background1" w:themeFillShade="D9"/>
            <w:vAlign w:val="center"/>
          </w:tcPr>
          <w:p w:rsidR="00357ACA" w:rsidRPr="009C47DC" w:rsidRDefault="00357ACA" w:rsidP="00A02AB4">
            <w:pPr>
              <w:pStyle w:val="Heading3"/>
              <w:jc w:val="center"/>
              <w:rPr>
                <w:rFonts w:ascii="Verdana" w:hAnsi="Verdana" w:cs="Tahoma"/>
                <w:b/>
                <w:color w:val="auto"/>
                <w:sz w:val="18"/>
                <w:szCs w:val="18"/>
                <w:u w:val="none"/>
              </w:rPr>
            </w:pPr>
            <w:r w:rsidRPr="009C47DC">
              <w:rPr>
                <w:rFonts w:ascii="Verdana" w:hAnsi="Verdana" w:cs="Tahoma"/>
                <w:b/>
                <w:color w:val="auto"/>
                <w:sz w:val="18"/>
                <w:szCs w:val="18"/>
                <w:u w:val="none"/>
              </w:rPr>
              <w:t>MEASURES</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Raw</w:t>
            </w:r>
          </w:p>
        </w:tc>
        <w:tc>
          <w:tcPr>
            <w:tcW w:w="3727" w:type="dxa"/>
            <w:shd w:val="clear" w:color="auto" w:fill="auto"/>
            <w:vAlign w:val="center"/>
          </w:tcPr>
          <w:p w:rsidR="00357ACA" w:rsidRPr="009C47DC" w:rsidRDefault="00357ACA" w:rsidP="00A02AB4">
            <w:pPr>
              <w:pStyle w:val="Heading3"/>
              <w:rPr>
                <w:rFonts w:ascii="Verdana" w:hAnsi="Verdana" w:cs="Tahoma"/>
                <w:color w:val="auto"/>
                <w:sz w:val="18"/>
                <w:szCs w:val="18"/>
                <w:u w:val="none"/>
              </w:rPr>
            </w:pPr>
            <w:r w:rsidRPr="009C47DC">
              <w:rPr>
                <w:rFonts w:ascii="Verdana" w:hAnsi="Verdana" w:cs="Tahoma"/>
                <w:color w:val="auto"/>
                <w:sz w:val="18"/>
                <w:szCs w:val="18"/>
                <w:u w:val="none"/>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Admissions,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OHI,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Cost Share,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Amt Patient Paid, Overall,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Allowed,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Amount Paid,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440FD3" w:rsidTr="00A02AB4">
        <w:trPr>
          <w:trHeight w:val="360"/>
          <w:jc w:val="center"/>
        </w:trPr>
        <w:tc>
          <w:tcPr>
            <w:tcW w:w="3223"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sz w:val="18"/>
                <w:szCs w:val="18"/>
              </w:rPr>
              <w:t>Authorized Days, Raw</w:t>
            </w:r>
          </w:p>
          <w:p w:rsidR="00357ACA" w:rsidRPr="00440FD3" w:rsidRDefault="00357ACA" w:rsidP="00A02AB4">
            <w:pPr>
              <w:rPr>
                <w:rFonts w:ascii="Verdana" w:hAnsi="Verdana" w:cs="Tahoma"/>
                <w:sz w:val="18"/>
                <w:szCs w:val="18"/>
              </w:rPr>
            </w:pPr>
            <w:r w:rsidRPr="00440FD3">
              <w:rPr>
                <w:rFonts w:ascii="Verdana" w:hAnsi="Verdana"/>
                <w:sz w:val="18"/>
                <w:szCs w:val="18"/>
              </w:rPr>
              <w:t>(replaced Bed Days, Raw)</w:t>
            </w:r>
          </w:p>
        </w:tc>
        <w:tc>
          <w:tcPr>
            <w:tcW w:w="900" w:type="dxa"/>
            <w:shd w:val="clear" w:color="auto" w:fill="auto"/>
            <w:vAlign w:val="center"/>
          </w:tcPr>
          <w:p w:rsidR="00357ACA" w:rsidRPr="00440FD3" w:rsidRDefault="00357ACA" w:rsidP="00A02AB4">
            <w:pPr>
              <w:jc w:val="center"/>
              <w:rPr>
                <w:rFonts w:ascii="Verdana" w:hAnsi="Verdana" w:cs="Tahoma"/>
                <w:sz w:val="18"/>
                <w:szCs w:val="18"/>
              </w:rPr>
            </w:pPr>
            <w:r w:rsidRPr="00440FD3">
              <w:rPr>
                <w:rFonts w:ascii="Verdana" w:hAnsi="Verdana" w:cs="Tahoma"/>
                <w:sz w:val="18"/>
                <w:szCs w:val="18"/>
              </w:rPr>
              <w:t>N</w:t>
            </w:r>
          </w:p>
        </w:tc>
        <w:tc>
          <w:tcPr>
            <w:tcW w:w="3257"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sz w:val="18"/>
                <w:szCs w:val="18"/>
              </w:rPr>
              <w:t>Authorized Days, Raw</w:t>
            </w:r>
          </w:p>
        </w:tc>
        <w:tc>
          <w:tcPr>
            <w:tcW w:w="3727"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440FD3" w:rsidRDefault="00357ACA" w:rsidP="00A02AB4">
            <w:pPr>
              <w:rPr>
                <w:rFonts w:ascii="Verdana" w:hAnsi="Verdana"/>
                <w:sz w:val="18"/>
                <w:szCs w:val="18"/>
              </w:rPr>
            </w:pPr>
            <w:r w:rsidRPr="00440FD3">
              <w:rPr>
                <w:rFonts w:ascii="Verdana" w:hAnsi="Verdana"/>
                <w:sz w:val="18"/>
                <w:szCs w:val="18"/>
              </w:rPr>
              <w:t>Authorized Days, Total</w:t>
            </w:r>
          </w:p>
          <w:p w:rsidR="00357ACA" w:rsidRPr="00440FD3" w:rsidRDefault="00357ACA" w:rsidP="00A02AB4">
            <w:pPr>
              <w:rPr>
                <w:rFonts w:ascii="Verdana" w:hAnsi="Verdana" w:cs="Tahoma"/>
                <w:sz w:val="18"/>
                <w:szCs w:val="18"/>
              </w:rPr>
            </w:pPr>
            <w:r w:rsidRPr="00440FD3">
              <w:rPr>
                <w:rFonts w:ascii="Verdana" w:hAnsi="Verdana"/>
                <w:sz w:val="18"/>
                <w:szCs w:val="18"/>
              </w:rPr>
              <w:t>(replaced Bed Days, Total)</w:t>
            </w:r>
          </w:p>
        </w:tc>
        <w:tc>
          <w:tcPr>
            <w:tcW w:w="900" w:type="dxa"/>
            <w:shd w:val="clear" w:color="auto" w:fill="auto"/>
            <w:vAlign w:val="center"/>
          </w:tcPr>
          <w:p w:rsidR="00357ACA" w:rsidRPr="000232E3" w:rsidRDefault="00357ACA" w:rsidP="00A02AB4">
            <w:pPr>
              <w:jc w:val="center"/>
              <w:rPr>
                <w:rFonts w:ascii="Verdana" w:hAnsi="Verdana" w:cs="Tahoma"/>
                <w:sz w:val="18"/>
                <w:szCs w:val="18"/>
              </w:rPr>
            </w:pPr>
            <w:r w:rsidRPr="00440FD3">
              <w:rPr>
                <w:rFonts w:ascii="Verdana" w:hAnsi="Verdana" w:cs="Tahoma"/>
                <w:sz w:val="18"/>
                <w:szCs w:val="18"/>
              </w:rPr>
              <w:t>N</w:t>
            </w:r>
          </w:p>
        </w:tc>
        <w:tc>
          <w:tcPr>
            <w:tcW w:w="3257" w:type="dxa"/>
            <w:shd w:val="clear" w:color="auto" w:fill="auto"/>
            <w:vAlign w:val="center"/>
          </w:tcPr>
          <w:p w:rsidR="00357ACA" w:rsidRPr="000232E3" w:rsidRDefault="00357ACA" w:rsidP="00A02AB4">
            <w:pPr>
              <w:rPr>
                <w:rFonts w:ascii="Verdana" w:hAnsi="Verdana" w:cs="Tahoma"/>
                <w:sz w:val="18"/>
                <w:szCs w:val="18"/>
              </w:rPr>
            </w:pPr>
            <w:r w:rsidRPr="00440FD3">
              <w:rPr>
                <w:rFonts w:ascii="Verdana" w:hAnsi="Verdana"/>
                <w:sz w:val="18"/>
                <w:szCs w:val="18"/>
              </w:rPr>
              <w:t>Authorized Days, Total</w:t>
            </w:r>
          </w:p>
        </w:tc>
        <w:tc>
          <w:tcPr>
            <w:tcW w:w="3727" w:type="dxa"/>
            <w:shd w:val="clear" w:color="auto" w:fill="auto"/>
            <w:vAlign w:val="center"/>
          </w:tcPr>
          <w:p w:rsidR="00357ACA" w:rsidRPr="009C47DC" w:rsidRDefault="00357ACA" w:rsidP="00A02AB4">
            <w:pPr>
              <w:rPr>
                <w:rFonts w:ascii="Verdana" w:hAnsi="Verdana" w:cs="Tahoma"/>
                <w:sz w:val="18"/>
                <w:szCs w:val="18"/>
              </w:rPr>
            </w:pPr>
            <w:r w:rsidRPr="00440FD3">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Number of Births,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Preventable Admissions,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Preventable Adm Indicator</w:t>
            </w:r>
          </w:p>
        </w:tc>
        <w:tc>
          <w:tcPr>
            <w:tcW w:w="3727" w:type="dxa"/>
            <w:shd w:val="clear" w:color="auto" w:fill="auto"/>
            <w:vAlign w:val="center"/>
          </w:tcPr>
          <w:p w:rsidR="00357ACA" w:rsidRPr="009C47DC" w:rsidRDefault="00583B3E" w:rsidP="00A02AB4">
            <w:pPr>
              <w:rPr>
                <w:rFonts w:ascii="Verdana" w:hAnsi="Verdana"/>
                <w:sz w:val="18"/>
                <w:szCs w:val="18"/>
              </w:rPr>
            </w:pPr>
            <w:r>
              <w:rPr>
                <w:rFonts w:ascii="Verdana" w:hAnsi="Verdana"/>
                <w:sz w:val="18"/>
                <w:szCs w:val="18"/>
              </w:rPr>
              <w:t>Prior to summing the detail table, if Preventable Adm Indicator = 0 then set to 0; else set to 1.</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Preventable Admissions,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F167AD" w:rsidP="00A02AB4">
            <w:pPr>
              <w:rPr>
                <w:rFonts w:ascii="Verdana" w:hAnsi="Verdana" w:cs="Tahoma"/>
                <w:sz w:val="18"/>
                <w:szCs w:val="18"/>
              </w:rPr>
            </w:pPr>
            <w:r>
              <w:rPr>
                <w:rFonts w:ascii="Verdana" w:hAnsi="Verdana" w:cs="Tahoma"/>
                <w:sz w:val="18"/>
                <w:szCs w:val="18"/>
              </w:rPr>
              <w:t>Preventable Adm Indicator</w:t>
            </w:r>
          </w:p>
        </w:tc>
        <w:tc>
          <w:tcPr>
            <w:tcW w:w="3727" w:type="dxa"/>
            <w:shd w:val="clear" w:color="auto" w:fill="auto"/>
            <w:vAlign w:val="center"/>
          </w:tcPr>
          <w:p w:rsidR="00357ACA" w:rsidRPr="009C47DC" w:rsidRDefault="00583B3E" w:rsidP="00A02AB4">
            <w:pPr>
              <w:rPr>
                <w:rFonts w:ascii="Verdana" w:hAnsi="Verdana"/>
                <w:sz w:val="18"/>
                <w:szCs w:val="18"/>
              </w:rPr>
            </w:pPr>
            <w:r>
              <w:rPr>
                <w:rFonts w:ascii="Verdana" w:hAnsi="Verdana"/>
                <w:sz w:val="18"/>
                <w:szCs w:val="18"/>
              </w:rPr>
              <w:t>See Appendix A of the TED-I Detail specification for the application of IBNR factors.</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Raw</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Raw</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357ACA" w:rsidRPr="009C47DC" w:rsidTr="00A02AB4">
        <w:trPr>
          <w:trHeight w:val="360"/>
          <w:jc w:val="center"/>
        </w:trPr>
        <w:tc>
          <w:tcPr>
            <w:tcW w:w="3223"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Total</w:t>
            </w:r>
          </w:p>
        </w:tc>
        <w:tc>
          <w:tcPr>
            <w:tcW w:w="900" w:type="dxa"/>
            <w:shd w:val="clear" w:color="auto" w:fill="auto"/>
            <w:vAlign w:val="center"/>
          </w:tcPr>
          <w:p w:rsidR="00357ACA" w:rsidRPr="009C47DC" w:rsidRDefault="00357ACA" w:rsidP="00A02AB4">
            <w:pPr>
              <w:jc w:val="center"/>
              <w:rPr>
                <w:rFonts w:ascii="Verdana" w:hAnsi="Verdana" w:cs="Tahoma"/>
                <w:sz w:val="18"/>
                <w:szCs w:val="18"/>
              </w:rPr>
            </w:pPr>
            <w:r w:rsidRPr="009C47DC">
              <w:rPr>
                <w:rFonts w:ascii="Verdana" w:hAnsi="Verdana" w:cs="Tahoma"/>
                <w:sz w:val="18"/>
                <w:szCs w:val="18"/>
              </w:rPr>
              <w:t>N</w:t>
            </w:r>
          </w:p>
        </w:tc>
        <w:tc>
          <w:tcPr>
            <w:tcW w:w="3257" w:type="dxa"/>
            <w:shd w:val="clear" w:color="auto" w:fill="auto"/>
            <w:vAlign w:val="center"/>
          </w:tcPr>
          <w:p w:rsidR="00357ACA" w:rsidRPr="009C47DC" w:rsidRDefault="00357ACA" w:rsidP="00A02AB4">
            <w:pPr>
              <w:rPr>
                <w:rFonts w:ascii="Verdana" w:hAnsi="Verdana" w:cs="Tahoma"/>
                <w:sz w:val="18"/>
                <w:szCs w:val="18"/>
              </w:rPr>
            </w:pPr>
            <w:r w:rsidRPr="009C47DC">
              <w:rPr>
                <w:rFonts w:ascii="Verdana" w:hAnsi="Verdana" w:cs="Tahoma"/>
                <w:sz w:val="18"/>
                <w:szCs w:val="18"/>
              </w:rPr>
              <w:t>RWP, Total</w:t>
            </w:r>
          </w:p>
        </w:tc>
        <w:tc>
          <w:tcPr>
            <w:tcW w:w="3727" w:type="dxa"/>
            <w:shd w:val="clear" w:color="auto" w:fill="auto"/>
            <w:vAlign w:val="center"/>
          </w:tcPr>
          <w:p w:rsidR="00357ACA" w:rsidRPr="009C47DC" w:rsidRDefault="00357ACA" w:rsidP="00A02AB4">
            <w:pPr>
              <w:rPr>
                <w:rFonts w:ascii="Verdana" w:hAnsi="Verdana"/>
                <w:sz w:val="18"/>
                <w:szCs w:val="18"/>
              </w:rPr>
            </w:pPr>
            <w:r w:rsidRPr="009C47DC">
              <w:rPr>
                <w:rFonts w:ascii="Verdana" w:hAnsi="Verdana" w:cs="Tahoma"/>
                <w:sz w:val="18"/>
                <w:szCs w:val="18"/>
              </w:rPr>
              <w:t>No transformation</w:t>
            </w:r>
          </w:p>
        </w:tc>
      </w:tr>
      <w:tr w:rsidR="001F0B2B" w:rsidRPr="00440FD3" w:rsidTr="00A02AB4">
        <w:trPr>
          <w:trHeight w:val="360"/>
          <w:jc w:val="center"/>
        </w:trPr>
        <w:tc>
          <w:tcPr>
            <w:tcW w:w="3223" w:type="dxa"/>
            <w:shd w:val="clear" w:color="auto" w:fill="auto"/>
            <w:vAlign w:val="center"/>
          </w:tcPr>
          <w:p w:rsidR="001F0B2B" w:rsidRPr="00AF62F5" w:rsidRDefault="00440FD3" w:rsidP="00A02AB4">
            <w:pPr>
              <w:rPr>
                <w:rFonts w:ascii="Verdana" w:hAnsi="Verdana" w:cs="Tahoma"/>
                <w:sz w:val="18"/>
                <w:szCs w:val="18"/>
              </w:rPr>
            </w:pPr>
            <w:r w:rsidRPr="00AF62F5">
              <w:rPr>
                <w:rFonts w:ascii="Verdana" w:hAnsi="Verdana" w:cs="Tahoma"/>
                <w:sz w:val="18"/>
                <w:szCs w:val="18"/>
              </w:rPr>
              <w:t>MS-DRG RWP, Raw</w:t>
            </w:r>
          </w:p>
        </w:tc>
        <w:tc>
          <w:tcPr>
            <w:tcW w:w="900" w:type="dxa"/>
            <w:shd w:val="clear" w:color="auto" w:fill="auto"/>
            <w:vAlign w:val="center"/>
          </w:tcPr>
          <w:p w:rsidR="001F0B2B" w:rsidRPr="00AF62F5" w:rsidRDefault="00440FD3" w:rsidP="00A02AB4">
            <w:pPr>
              <w:jc w:val="center"/>
              <w:rPr>
                <w:rFonts w:ascii="Verdana" w:hAnsi="Verdana" w:cs="Tahoma"/>
                <w:sz w:val="18"/>
                <w:szCs w:val="18"/>
              </w:rPr>
            </w:pPr>
            <w:r w:rsidRPr="00AF62F5">
              <w:rPr>
                <w:rFonts w:ascii="Verdana" w:hAnsi="Verdana" w:cs="Tahoma"/>
                <w:sz w:val="18"/>
                <w:szCs w:val="18"/>
              </w:rPr>
              <w:t>N</w:t>
            </w:r>
          </w:p>
        </w:tc>
        <w:tc>
          <w:tcPr>
            <w:tcW w:w="3257" w:type="dxa"/>
            <w:shd w:val="clear" w:color="auto" w:fill="auto"/>
            <w:vAlign w:val="center"/>
          </w:tcPr>
          <w:p w:rsidR="001F0B2B" w:rsidRPr="00AF62F5" w:rsidRDefault="00440FD3" w:rsidP="00A02AB4">
            <w:pPr>
              <w:rPr>
                <w:rFonts w:ascii="Verdana" w:hAnsi="Verdana" w:cs="Tahoma"/>
                <w:sz w:val="18"/>
                <w:szCs w:val="18"/>
              </w:rPr>
            </w:pPr>
            <w:r w:rsidRPr="00AF62F5">
              <w:rPr>
                <w:rFonts w:ascii="Verdana" w:hAnsi="Verdana" w:cs="Tahoma"/>
                <w:sz w:val="18"/>
                <w:szCs w:val="18"/>
              </w:rPr>
              <w:t>MS-DRG RWP, Raw</w:t>
            </w:r>
          </w:p>
        </w:tc>
        <w:tc>
          <w:tcPr>
            <w:tcW w:w="3727" w:type="dxa"/>
            <w:shd w:val="clear" w:color="auto" w:fill="auto"/>
            <w:vAlign w:val="center"/>
          </w:tcPr>
          <w:p w:rsidR="001F0B2B" w:rsidRPr="00AF62F5" w:rsidRDefault="00440FD3" w:rsidP="00A02AB4">
            <w:pPr>
              <w:rPr>
                <w:rFonts w:ascii="Verdana" w:hAnsi="Verdana" w:cs="Tahoma"/>
                <w:sz w:val="18"/>
                <w:szCs w:val="18"/>
              </w:rPr>
            </w:pPr>
            <w:r w:rsidRPr="00AF62F5">
              <w:rPr>
                <w:rFonts w:ascii="Verdana" w:hAnsi="Verdana" w:cs="Tahoma"/>
                <w:sz w:val="18"/>
                <w:szCs w:val="18"/>
              </w:rPr>
              <w:t>Summation</w:t>
            </w:r>
          </w:p>
        </w:tc>
      </w:tr>
      <w:tr w:rsidR="00440FD3" w:rsidRPr="009C47DC" w:rsidTr="00440FD3">
        <w:trPr>
          <w:trHeight w:val="360"/>
          <w:jc w:val="center"/>
        </w:trPr>
        <w:tc>
          <w:tcPr>
            <w:tcW w:w="3223" w:type="dxa"/>
            <w:shd w:val="clear" w:color="auto" w:fill="auto"/>
            <w:vAlign w:val="center"/>
          </w:tcPr>
          <w:p w:rsidR="00440FD3" w:rsidRPr="00AF62F5" w:rsidRDefault="00440FD3" w:rsidP="00440FD3">
            <w:pPr>
              <w:rPr>
                <w:rFonts w:ascii="Verdana" w:hAnsi="Verdana" w:cs="Tahoma"/>
                <w:sz w:val="18"/>
                <w:szCs w:val="18"/>
              </w:rPr>
            </w:pPr>
            <w:r w:rsidRPr="00AF62F5">
              <w:rPr>
                <w:rFonts w:ascii="Verdana" w:hAnsi="Verdana" w:cs="Tahoma"/>
                <w:sz w:val="18"/>
                <w:szCs w:val="18"/>
              </w:rPr>
              <w:t>MS-DRG RWP, Total</w:t>
            </w:r>
          </w:p>
        </w:tc>
        <w:tc>
          <w:tcPr>
            <w:tcW w:w="900" w:type="dxa"/>
            <w:shd w:val="clear" w:color="auto" w:fill="auto"/>
            <w:vAlign w:val="center"/>
          </w:tcPr>
          <w:p w:rsidR="00440FD3" w:rsidRPr="00AF62F5" w:rsidRDefault="00440FD3" w:rsidP="00440FD3">
            <w:pPr>
              <w:jc w:val="center"/>
              <w:rPr>
                <w:rFonts w:ascii="Verdana" w:hAnsi="Verdana" w:cs="Tahoma"/>
                <w:sz w:val="18"/>
                <w:szCs w:val="18"/>
              </w:rPr>
            </w:pPr>
            <w:r w:rsidRPr="00AF62F5">
              <w:rPr>
                <w:rFonts w:ascii="Verdana" w:hAnsi="Verdana" w:cs="Tahoma"/>
                <w:sz w:val="18"/>
                <w:szCs w:val="18"/>
              </w:rPr>
              <w:t>N</w:t>
            </w:r>
          </w:p>
        </w:tc>
        <w:tc>
          <w:tcPr>
            <w:tcW w:w="3257" w:type="dxa"/>
            <w:shd w:val="clear" w:color="auto" w:fill="auto"/>
            <w:vAlign w:val="center"/>
          </w:tcPr>
          <w:p w:rsidR="00440FD3" w:rsidRPr="00AF62F5" w:rsidRDefault="00440FD3" w:rsidP="00440FD3">
            <w:pPr>
              <w:rPr>
                <w:rFonts w:ascii="Verdana" w:hAnsi="Verdana" w:cs="Tahoma"/>
                <w:sz w:val="18"/>
                <w:szCs w:val="18"/>
              </w:rPr>
            </w:pPr>
            <w:r w:rsidRPr="00AF62F5">
              <w:rPr>
                <w:rFonts w:ascii="Verdana" w:hAnsi="Verdana" w:cs="Tahoma"/>
                <w:sz w:val="18"/>
                <w:szCs w:val="18"/>
              </w:rPr>
              <w:t>MS-DRG RWP, Total</w:t>
            </w:r>
          </w:p>
        </w:tc>
        <w:tc>
          <w:tcPr>
            <w:tcW w:w="3727" w:type="dxa"/>
            <w:shd w:val="clear" w:color="auto" w:fill="auto"/>
            <w:vAlign w:val="center"/>
          </w:tcPr>
          <w:p w:rsidR="00440FD3" w:rsidRPr="00AF62F5" w:rsidRDefault="00440FD3" w:rsidP="00440FD3">
            <w:pPr>
              <w:rPr>
                <w:rFonts w:ascii="Verdana" w:hAnsi="Verdana" w:cs="Tahoma"/>
                <w:sz w:val="18"/>
                <w:szCs w:val="18"/>
              </w:rPr>
            </w:pPr>
            <w:r w:rsidRPr="00AF62F5">
              <w:rPr>
                <w:rFonts w:ascii="Verdana" w:hAnsi="Verdana" w:cs="Tahoma"/>
                <w:sz w:val="18"/>
                <w:szCs w:val="18"/>
              </w:rPr>
              <w:t>Summation</w:t>
            </w:r>
          </w:p>
        </w:tc>
      </w:tr>
    </w:tbl>
    <w:p w:rsidR="00E31E8B" w:rsidRPr="00CD0F61" w:rsidRDefault="00E31E8B" w:rsidP="00E31E8B">
      <w:pPr>
        <w:ind w:left="360" w:right="3150"/>
        <w:rPr>
          <w:rFonts w:ascii="Verdana" w:hAnsi="Verdana" w:cs="Tahoma"/>
        </w:rPr>
      </w:pPr>
    </w:p>
    <w:p w:rsidR="006A22B3" w:rsidRDefault="006A22B3">
      <w:pPr>
        <w:rPr>
          <w:rFonts w:ascii="Verdana" w:hAnsi="Verdana" w:cs="Tahoma"/>
          <w:b/>
          <w:smallCaps/>
        </w:rPr>
      </w:pPr>
    </w:p>
    <w:p w:rsidR="00E31E8B" w:rsidRPr="00CD0F61" w:rsidRDefault="00E31E8B" w:rsidP="00E31E8B">
      <w:pPr>
        <w:numPr>
          <w:ilvl w:val="0"/>
          <w:numId w:val="2"/>
        </w:numPr>
        <w:tabs>
          <w:tab w:val="clear" w:pos="1080"/>
        </w:tabs>
        <w:ind w:right="3150"/>
        <w:rPr>
          <w:rFonts w:ascii="Verdana" w:hAnsi="Verdana" w:cs="Tahoma"/>
          <w:b/>
          <w:smallCaps/>
        </w:rPr>
      </w:pPr>
      <w:r w:rsidRPr="00CD0F61">
        <w:rPr>
          <w:rFonts w:ascii="Verdana" w:hAnsi="Verdana" w:cs="Tahoma"/>
          <w:b/>
          <w:smallCaps/>
        </w:rPr>
        <w:t>QUALITY REVIEW</w:t>
      </w:r>
    </w:p>
    <w:p w:rsidR="007E0B02" w:rsidRPr="00CD0F61" w:rsidRDefault="007E0B02" w:rsidP="007E0B02">
      <w:pPr>
        <w:ind w:right="3150"/>
        <w:rPr>
          <w:rFonts w:ascii="Verdana" w:hAnsi="Verdana" w:cs="Tahoma"/>
          <w:b/>
          <w:smallCaps/>
        </w:rPr>
      </w:pPr>
    </w:p>
    <w:p w:rsidR="00E31E8B" w:rsidRPr="00CD0F61" w:rsidRDefault="0061656E" w:rsidP="006A063A">
      <w:pPr>
        <w:ind w:left="360"/>
        <w:jc w:val="both"/>
      </w:pPr>
      <w:r w:rsidRPr="0061656E">
        <w:rPr>
          <w:rFonts w:ascii="Verdana" w:hAnsi="Verdana"/>
        </w:rPr>
        <w:t xml:space="preserve">The totals for all measures shall be checked against the totals in the MDR to ensure that files are properly loaded. All years should be checked, especially to ensure that back years are not lost. </w:t>
      </w:r>
      <w:r w:rsidR="008A135F">
        <w:rPr>
          <w:rFonts w:ascii="Verdana" w:hAnsi="Verdana"/>
        </w:rPr>
        <w:t xml:space="preserve">Numbers should match exactly. </w:t>
      </w:r>
      <w:r w:rsidRPr="0061656E">
        <w:rPr>
          <w:rFonts w:ascii="Verdana" w:hAnsi="Verdana"/>
        </w:rPr>
        <w:t>Key fields, such as FY and FM, ACV Group, Beneficiary Category should be checked to ensure the distribution of the number of records in each category is similar</w:t>
      </w:r>
      <w:r>
        <w:t>.</w:t>
      </w:r>
      <w:r w:rsidR="00E31E8B" w:rsidRPr="00CD0F61">
        <w:t xml:space="preserve"> </w:t>
      </w:r>
    </w:p>
    <w:p w:rsidR="00E31E8B" w:rsidRPr="00CD0F61" w:rsidRDefault="00E31E8B" w:rsidP="00E31E8B">
      <w:pPr>
        <w:ind w:right="3150"/>
        <w:rPr>
          <w:rFonts w:ascii="Verdana" w:hAnsi="Verdana" w:cs="Tahoma"/>
          <w:b/>
          <w:smallCaps/>
        </w:rPr>
      </w:pPr>
    </w:p>
    <w:p w:rsidR="00E31E8B" w:rsidRPr="00CD0F61" w:rsidRDefault="00E31E8B" w:rsidP="00E31E8B">
      <w:pPr>
        <w:numPr>
          <w:ilvl w:val="0"/>
          <w:numId w:val="2"/>
        </w:numPr>
        <w:tabs>
          <w:tab w:val="clear" w:pos="1080"/>
        </w:tabs>
        <w:ind w:right="3150"/>
        <w:rPr>
          <w:rFonts w:ascii="Verdana" w:hAnsi="Verdana" w:cs="Tahoma"/>
          <w:b/>
          <w:smallCaps/>
        </w:rPr>
      </w:pPr>
      <w:r w:rsidRPr="00CD0F61">
        <w:rPr>
          <w:rFonts w:ascii="Verdana" w:hAnsi="Verdana" w:cs="Tahoma"/>
          <w:b/>
          <w:smallCaps/>
        </w:rPr>
        <w:t>Special Outputs</w:t>
      </w:r>
    </w:p>
    <w:p w:rsidR="00E31E8B" w:rsidRPr="00CD0F61" w:rsidRDefault="00E31E8B" w:rsidP="00E31E8B">
      <w:pPr>
        <w:ind w:left="720" w:right="3150"/>
        <w:rPr>
          <w:rFonts w:ascii="Verdana" w:hAnsi="Verdana" w:cs="Tahoma"/>
          <w:smallCaps/>
        </w:rPr>
      </w:pPr>
    </w:p>
    <w:p w:rsidR="00440FD3" w:rsidRPr="00055BD4" w:rsidRDefault="00E31E8B" w:rsidP="00055BD4">
      <w:pPr>
        <w:rPr>
          <w:rFonts w:ascii="Verdana" w:hAnsi="Verdana"/>
        </w:rPr>
      </w:pPr>
      <w:r w:rsidRPr="00055BD4">
        <w:rPr>
          <w:rFonts w:ascii="Verdana" w:hAnsi="Verdana"/>
        </w:rPr>
        <w:t>NA</w:t>
      </w:r>
    </w:p>
    <w:p w:rsidR="00440FD3" w:rsidRPr="00BD55A8" w:rsidRDefault="00440FD3" w:rsidP="00357ACA">
      <w:pPr>
        <w:pStyle w:val="Heading3"/>
        <w:jc w:val="center"/>
        <w:rPr>
          <w:rFonts w:ascii="Verdana" w:hAnsi="Verdana" w:cs="Tahoma"/>
          <w:smallCaps/>
          <w:color w:val="auto"/>
        </w:rPr>
      </w:pPr>
    </w:p>
    <w:p w:rsidR="00A37B7B" w:rsidRPr="00BD55A8" w:rsidRDefault="00A37B7B" w:rsidP="00357ACA">
      <w:pPr>
        <w:pStyle w:val="Heading3"/>
        <w:jc w:val="center"/>
        <w:rPr>
          <w:rFonts w:ascii="Verdana" w:hAnsi="Verdana"/>
          <w:b/>
          <w:color w:val="auto"/>
          <w:u w:val="none"/>
        </w:rPr>
      </w:pPr>
      <w:r w:rsidRPr="00BD55A8">
        <w:rPr>
          <w:rFonts w:ascii="Verdana" w:hAnsi="Verdana"/>
          <w:b/>
          <w:color w:val="auto"/>
          <w:u w:val="none"/>
        </w:rPr>
        <w:t>Appendix A: Assignment of Diagnoses to Diagnosis Groups</w:t>
      </w:r>
    </w:p>
    <w:p w:rsidR="00A37B7B" w:rsidRPr="00BD55A8" w:rsidRDefault="00A37B7B" w:rsidP="00A37B7B"/>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38"/>
        <w:gridCol w:w="1890"/>
        <w:gridCol w:w="3240"/>
      </w:tblGrid>
      <w:tr w:rsidR="00BD55A8" w:rsidRPr="00BD55A8" w:rsidTr="00BD55A8">
        <w:trPr>
          <w:jc w:val="center"/>
        </w:trPr>
        <w:tc>
          <w:tcPr>
            <w:tcW w:w="1548" w:type="dxa"/>
            <w:shd w:val="clear" w:color="auto" w:fill="CCCCCC"/>
            <w:vAlign w:val="center"/>
          </w:tcPr>
          <w:p w:rsidR="00BD55A8" w:rsidRPr="00BD55A8" w:rsidRDefault="00BD55A8" w:rsidP="00BD55A8">
            <w:pPr>
              <w:pStyle w:val="Footer"/>
              <w:tabs>
                <w:tab w:val="clear" w:pos="4320"/>
                <w:tab w:val="clear" w:pos="8640"/>
              </w:tabs>
              <w:jc w:val="center"/>
              <w:rPr>
                <w:rFonts w:ascii="Verdana" w:hAnsi="Verdana"/>
                <w:b/>
                <w:sz w:val="18"/>
                <w:szCs w:val="18"/>
                <w:highlight w:val="green"/>
              </w:rPr>
            </w:pPr>
            <w:r w:rsidRPr="00BD55A8">
              <w:rPr>
                <w:rFonts w:ascii="Verdana" w:hAnsi="Verdana"/>
                <w:b/>
                <w:sz w:val="18"/>
                <w:szCs w:val="18"/>
                <w:highlight w:val="green"/>
              </w:rPr>
              <w:t>ICD-9</w:t>
            </w:r>
          </w:p>
          <w:p w:rsidR="00BD55A8" w:rsidRPr="00BD55A8" w:rsidRDefault="00BD55A8" w:rsidP="00BD55A8">
            <w:pPr>
              <w:pStyle w:val="Footer"/>
              <w:tabs>
                <w:tab w:val="clear" w:pos="4320"/>
                <w:tab w:val="clear" w:pos="8640"/>
              </w:tabs>
              <w:jc w:val="center"/>
              <w:rPr>
                <w:rFonts w:ascii="Verdana" w:hAnsi="Verdana"/>
                <w:b/>
                <w:sz w:val="18"/>
                <w:szCs w:val="18"/>
                <w:highlight w:val="green"/>
              </w:rPr>
            </w:pPr>
            <w:r w:rsidRPr="00BD55A8">
              <w:rPr>
                <w:rFonts w:ascii="Verdana" w:hAnsi="Verdana"/>
                <w:b/>
                <w:sz w:val="18"/>
                <w:szCs w:val="18"/>
                <w:highlight w:val="green"/>
              </w:rPr>
              <w:t>First 3 digits</w:t>
            </w:r>
          </w:p>
          <w:p w:rsidR="00BD55A8" w:rsidRPr="00BD55A8" w:rsidRDefault="00BD55A8" w:rsidP="00BD55A8">
            <w:pPr>
              <w:pStyle w:val="Footer"/>
              <w:tabs>
                <w:tab w:val="clear" w:pos="4320"/>
                <w:tab w:val="clear" w:pos="8640"/>
              </w:tabs>
              <w:jc w:val="center"/>
              <w:rPr>
                <w:rFonts w:ascii="Verdana" w:hAnsi="Verdana"/>
                <w:b/>
                <w:sz w:val="18"/>
                <w:szCs w:val="18"/>
                <w:highlight w:val="green"/>
              </w:rPr>
            </w:pPr>
            <w:r w:rsidRPr="00BD55A8">
              <w:rPr>
                <w:rFonts w:ascii="Verdana" w:hAnsi="Verdana"/>
                <w:b/>
                <w:sz w:val="18"/>
                <w:szCs w:val="18"/>
                <w:highlight w:val="green"/>
              </w:rPr>
              <w:t>(FY15 and back)</w:t>
            </w:r>
          </w:p>
        </w:tc>
        <w:tc>
          <w:tcPr>
            <w:tcW w:w="1638" w:type="dxa"/>
            <w:shd w:val="clear" w:color="auto" w:fill="CCCCCC"/>
            <w:vAlign w:val="center"/>
          </w:tcPr>
          <w:p w:rsidR="00BD55A8" w:rsidRPr="00BD55A8" w:rsidRDefault="00BD55A8" w:rsidP="00BD55A8">
            <w:pPr>
              <w:pStyle w:val="Footer"/>
              <w:tabs>
                <w:tab w:val="clear" w:pos="4320"/>
                <w:tab w:val="clear" w:pos="8640"/>
              </w:tabs>
              <w:jc w:val="center"/>
              <w:rPr>
                <w:rFonts w:ascii="Verdana" w:hAnsi="Verdana"/>
                <w:b/>
                <w:sz w:val="18"/>
                <w:szCs w:val="18"/>
                <w:highlight w:val="green"/>
              </w:rPr>
            </w:pPr>
            <w:r w:rsidRPr="00BD55A8">
              <w:rPr>
                <w:rFonts w:ascii="Verdana" w:hAnsi="Verdana"/>
                <w:b/>
                <w:sz w:val="18"/>
                <w:szCs w:val="18"/>
                <w:highlight w:val="green"/>
              </w:rPr>
              <w:t>ICD-10</w:t>
            </w:r>
          </w:p>
          <w:p w:rsidR="00BD55A8" w:rsidRPr="00BD55A8" w:rsidRDefault="00BD55A8" w:rsidP="00BD55A8">
            <w:pPr>
              <w:pStyle w:val="Footer"/>
              <w:tabs>
                <w:tab w:val="clear" w:pos="4320"/>
                <w:tab w:val="clear" w:pos="8640"/>
              </w:tabs>
              <w:jc w:val="center"/>
              <w:rPr>
                <w:rFonts w:ascii="Verdana" w:hAnsi="Verdana"/>
                <w:b/>
                <w:sz w:val="18"/>
                <w:szCs w:val="18"/>
                <w:highlight w:val="green"/>
              </w:rPr>
            </w:pPr>
            <w:r w:rsidRPr="00BD55A8">
              <w:rPr>
                <w:rFonts w:ascii="Verdana" w:hAnsi="Verdana"/>
                <w:b/>
                <w:sz w:val="18"/>
                <w:szCs w:val="18"/>
                <w:highlight w:val="green"/>
              </w:rPr>
              <w:t>First 3 digits</w:t>
            </w:r>
          </w:p>
          <w:p w:rsidR="00BD55A8" w:rsidRPr="00BD55A8" w:rsidRDefault="00BD55A8" w:rsidP="00BD55A8">
            <w:pPr>
              <w:pStyle w:val="Footer"/>
              <w:tabs>
                <w:tab w:val="clear" w:pos="4320"/>
                <w:tab w:val="clear" w:pos="8640"/>
              </w:tabs>
              <w:jc w:val="center"/>
              <w:rPr>
                <w:rFonts w:ascii="Verdana" w:hAnsi="Verdana"/>
                <w:b/>
                <w:sz w:val="18"/>
                <w:szCs w:val="18"/>
                <w:highlight w:val="green"/>
              </w:rPr>
            </w:pPr>
            <w:r w:rsidRPr="00BD55A8">
              <w:rPr>
                <w:rFonts w:ascii="Verdana" w:hAnsi="Verdana"/>
                <w:b/>
                <w:sz w:val="18"/>
                <w:szCs w:val="18"/>
                <w:highlight w:val="green"/>
              </w:rPr>
              <w:t>(FY16 and forward)</w:t>
            </w:r>
          </w:p>
        </w:tc>
        <w:tc>
          <w:tcPr>
            <w:tcW w:w="1890" w:type="dxa"/>
            <w:shd w:val="clear" w:color="auto" w:fill="CCCCCC"/>
            <w:vAlign w:val="center"/>
          </w:tcPr>
          <w:p w:rsidR="00BD55A8" w:rsidRPr="00BD55A8" w:rsidRDefault="00BD55A8" w:rsidP="00BD55A8">
            <w:pPr>
              <w:pStyle w:val="Footer"/>
              <w:tabs>
                <w:tab w:val="clear" w:pos="4320"/>
                <w:tab w:val="clear" w:pos="8640"/>
              </w:tabs>
              <w:jc w:val="center"/>
              <w:rPr>
                <w:rFonts w:ascii="Verdana" w:hAnsi="Verdana"/>
                <w:b/>
                <w:sz w:val="18"/>
                <w:szCs w:val="18"/>
              </w:rPr>
            </w:pPr>
            <w:r w:rsidRPr="00BD55A8">
              <w:rPr>
                <w:rFonts w:ascii="Verdana" w:hAnsi="Verdana"/>
                <w:b/>
                <w:sz w:val="18"/>
                <w:szCs w:val="18"/>
              </w:rPr>
              <w:t>Category</w:t>
            </w:r>
          </w:p>
          <w:p w:rsidR="00BD55A8" w:rsidRPr="00BD55A8" w:rsidRDefault="00BD55A8" w:rsidP="00BD55A8">
            <w:pPr>
              <w:pStyle w:val="Footer"/>
              <w:tabs>
                <w:tab w:val="clear" w:pos="4320"/>
                <w:tab w:val="clear" w:pos="8640"/>
              </w:tabs>
              <w:jc w:val="center"/>
              <w:rPr>
                <w:rFonts w:ascii="Verdana" w:hAnsi="Verdana"/>
                <w:b/>
                <w:sz w:val="18"/>
                <w:szCs w:val="18"/>
              </w:rPr>
            </w:pPr>
            <w:r w:rsidRPr="00BD55A8">
              <w:rPr>
                <w:rFonts w:ascii="Verdana" w:hAnsi="Verdana"/>
                <w:b/>
                <w:sz w:val="18"/>
                <w:szCs w:val="18"/>
              </w:rPr>
              <w:t>Number</w:t>
            </w:r>
          </w:p>
        </w:tc>
        <w:tc>
          <w:tcPr>
            <w:tcW w:w="3240" w:type="dxa"/>
            <w:shd w:val="clear" w:color="auto" w:fill="CCCCCC"/>
            <w:vAlign w:val="center"/>
          </w:tcPr>
          <w:p w:rsidR="00BD55A8" w:rsidRPr="00BD55A8" w:rsidRDefault="00BD55A8" w:rsidP="00BD55A8">
            <w:pPr>
              <w:pStyle w:val="Footer"/>
              <w:tabs>
                <w:tab w:val="clear" w:pos="4320"/>
                <w:tab w:val="clear" w:pos="8640"/>
              </w:tabs>
              <w:jc w:val="center"/>
              <w:rPr>
                <w:rFonts w:ascii="Verdana" w:hAnsi="Verdana"/>
                <w:b/>
                <w:sz w:val="18"/>
                <w:szCs w:val="18"/>
              </w:rPr>
            </w:pPr>
            <w:r w:rsidRPr="00BD55A8">
              <w:rPr>
                <w:rFonts w:ascii="Verdana" w:hAnsi="Verdana"/>
                <w:b/>
                <w:sz w:val="18"/>
                <w:szCs w:val="18"/>
              </w:rPr>
              <w:t>Disease Category Name</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001-139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A00-B99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Infections &amp; Parasites</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140-239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C00-D49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2</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Neoplasms</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240-279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E00-E89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3</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Endocrine &amp; Metabolism</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280-289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D50-D89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4</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Blood</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290-319</w:t>
            </w:r>
          </w:p>
        </w:tc>
        <w:tc>
          <w:tcPr>
            <w:tcW w:w="1638" w:type="dxa"/>
            <w:vAlign w:val="center"/>
          </w:tcPr>
          <w:p w:rsidR="00BD55A8" w:rsidRPr="00BD55A8" w:rsidRDefault="00BD55A8" w:rsidP="00BD55A8">
            <w:pPr>
              <w:pStyle w:val="Footer"/>
              <w:tabs>
                <w:tab w:val="clear" w:pos="4320"/>
                <w:tab w:val="clear" w:pos="8640"/>
              </w:tabs>
              <w:jc w:val="center"/>
              <w:rPr>
                <w:rFonts w:ascii="Verdana" w:hAnsi="Verdana"/>
                <w:sz w:val="18"/>
                <w:szCs w:val="18"/>
                <w:highlight w:val="green"/>
              </w:rPr>
            </w:pPr>
            <w:r>
              <w:rPr>
                <w:rFonts w:ascii="Verdana" w:hAnsi="Verdana"/>
                <w:sz w:val="18"/>
                <w:szCs w:val="18"/>
                <w:highlight w:val="green"/>
              </w:rPr>
              <w:t>F01-F99</w:t>
            </w:r>
          </w:p>
        </w:tc>
        <w:tc>
          <w:tcPr>
            <w:tcW w:w="1890" w:type="dxa"/>
            <w:vAlign w:val="center"/>
          </w:tcPr>
          <w:p w:rsidR="00BD55A8" w:rsidRPr="00083727" w:rsidRDefault="00BD55A8" w:rsidP="00BD55A8">
            <w:pPr>
              <w:pStyle w:val="Footer"/>
              <w:tabs>
                <w:tab w:val="clear" w:pos="4320"/>
                <w:tab w:val="clear" w:pos="8640"/>
              </w:tabs>
              <w:jc w:val="center"/>
              <w:rPr>
                <w:rFonts w:ascii="Verdana" w:hAnsi="Verdana"/>
                <w:sz w:val="18"/>
                <w:szCs w:val="18"/>
              </w:rPr>
            </w:pPr>
            <w:r w:rsidRPr="00083727">
              <w:rPr>
                <w:rFonts w:ascii="Verdana" w:hAnsi="Verdana"/>
                <w:sz w:val="18"/>
                <w:szCs w:val="18"/>
              </w:rPr>
              <w:t>5</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Mental</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320-389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G00-H95</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6</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Nerves and Senses</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390-459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I00-I99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7</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Circulatory System</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460-519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J00-J99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8</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Respiratory Sytem</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520-579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K00-K95</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9</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Digestive System</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580-629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N00-N99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10</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Genitourinary</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630-677</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O00-O9A</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11</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Pregnancy and Childbirth</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678-709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L00-L99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12</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Skin</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710-739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M00-M99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13</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Musculoskeletal</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740-759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Q00-Q99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14</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Congenital Anomalies</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760-779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P00-P96</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15</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Perinatal</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780-799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R00-R99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16</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Ill-Defined</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800-999</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S00-T88</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17</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Injury &amp; Poisoning</w:t>
            </w:r>
          </w:p>
        </w:tc>
      </w:tr>
      <w:tr w:rsidR="00BD55A8" w:rsidRPr="00083727" w:rsidTr="00BD55A8">
        <w:trPr>
          <w:trHeight w:val="288"/>
          <w:jc w:val="center"/>
        </w:trPr>
        <w:tc>
          <w:tcPr>
            <w:tcW w:w="1548"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V**</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Z00-Z99</w:t>
            </w:r>
          </w:p>
        </w:tc>
        <w:tc>
          <w:tcPr>
            <w:tcW w:w="189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18</w:t>
            </w:r>
          </w:p>
        </w:tc>
        <w:tc>
          <w:tcPr>
            <w:tcW w:w="3240" w:type="dxa"/>
            <w:vAlign w:val="center"/>
          </w:tcPr>
          <w:p w:rsidR="00BD55A8" w:rsidRPr="00083727" w:rsidRDefault="00BD55A8" w:rsidP="00BD55A8">
            <w:pPr>
              <w:jc w:val="center"/>
              <w:rPr>
                <w:rFonts w:ascii="Verdana" w:hAnsi="Verdana"/>
                <w:sz w:val="18"/>
                <w:szCs w:val="18"/>
              </w:rPr>
            </w:pPr>
            <w:r w:rsidRPr="00083727">
              <w:rPr>
                <w:rFonts w:ascii="Verdana" w:hAnsi="Verdana"/>
                <w:sz w:val="18"/>
                <w:szCs w:val="18"/>
              </w:rPr>
              <w:t>Supplementary Classifications</w:t>
            </w:r>
          </w:p>
        </w:tc>
      </w:tr>
      <w:tr w:rsidR="00A202F7" w:rsidRPr="00083727" w:rsidTr="00BD55A8">
        <w:trPr>
          <w:trHeight w:val="288"/>
          <w:jc w:val="center"/>
        </w:trPr>
        <w:tc>
          <w:tcPr>
            <w:tcW w:w="1548" w:type="dxa"/>
            <w:vAlign w:val="center"/>
          </w:tcPr>
          <w:p w:rsidR="00A202F7" w:rsidRPr="00083727" w:rsidRDefault="00A202F7" w:rsidP="00BD55A8">
            <w:pPr>
              <w:jc w:val="center"/>
              <w:rPr>
                <w:rFonts w:ascii="Verdana" w:hAnsi="Verdana"/>
                <w:sz w:val="18"/>
                <w:szCs w:val="18"/>
              </w:rPr>
            </w:pPr>
            <w:r>
              <w:rPr>
                <w:rFonts w:ascii="Verdana" w:hAnsi="Verdana"/>
                <w:sz w:val="18"/>
                <w:szCs w:val="18"/>
              </w:rPr>
              <w:t>Any</w:t>
            </w:r>
          </w:p>
        </w:tc>
        <w:tc>
          <w:tcPr>
            <w:tcW w:w="1638" w:type="dxa"/>
            <w:vAlign w:val="center"/>
          </w:tcPr>
          <w:p w:rsidR="00A202F7" w:rsidRDefault="00A202F7" w:rsidP="00BD55A8">
            <w:pPr>
              <w:jc w:val="center"/>
              <w:rPr>
                <w:rFonts w:ascii="Verdana" w:hAnsi="Verdana"/>
                <w:sz w:val="18"/>
                <w:szCs w:val="18"/>
                <w:highlight w:val="green"/>
              </w:rPr>
            </w:pPr>
            <w:r w:rsidRPr="00A202F7">
              <w:rPr>
                <w:rFonts w:ascii="Verdana" w:hAnsi="Verdana"/>
                <w:sz w:val="18"/>
                <w:szCs w:val="18"/>
                <w:highlight w:val="yellow"/>
              </w:rPr>
              <w:t>DOD*</w:t>
            </w:r>
          </w:p>
        </w:tc>
        <w:tc>
          <w:tcPr>
            <w:tcW w:w="1890" w:type="dxa"/>
            <w:vAlign w:val="center"/>
          </w:tcPr>
          <w:p w:rsidR="00A202F7" w:rsidRPr="00A202F7" w:rsidRDefault="00A202F7" w:rsidP="00BD55A8">
            <w:pPr>
              <w:jc w:val="center"/>
              <w:rPr>
                <w:rFonts w:ascii="Verdana" w:hAnsi="Verdana"/>
                <w:sz w:val="18"/>
                <w:szCs w:val="18"/>
                <w:highlight w:val="yellow"/>
              </w:rPr>
            </w:pPr>
            <w:r w:rsidRPr="00A202F7">
              <w:rPr>
                <w:rFonts w:ascii="Verdana" w:hAnsi="Verdana"/>
                <w:sz w:val="18"/>
                <w:szCs w:val="18"/>
                <w:highlight w:val="yellow"/>
              </w:rPr>
              <w:t>19</w:t>
            </w:r>
          </w:p>
        </w:tc>
        <w:tc>
          <w:tcPr>
            <w:tcW w:w="3240" w:type="dxa"/>
            <w:vAlign w:val="center"/>
          </w:tcPr>
          <w:p w:rsidR="00A202F7" w:rsidRPr="00083727" w:rsidRDefault="00A202F7" w:rsidP="00BD55A8">
            <w:pPr>
              <w:jc w:val="center"/>
              <w:rPr>
                <w:rFonts w:ascii="Verdana" w:hAnsi="Verdana"/>
                <w:sz w:val="18"/>
                <w:szCs w:val="18"/>
              </w:rPr>
            </w:pPr>
            <w:r>
              <w:rPr>
                <w:rFonts w:ascii="Verdana" w:hAnsi="Verdana"/>
                <w:sz w:val="18"/>
                <w:szCs w:val="18"/>
              </w:rPr>
              <w:t>DoD Unique Codes</w:t>
            </w:r>
          </w:p>
        </w:tc>
      </w:tr>
      <w:tr w:rsidR="00BD55A8" w:rsidRPr="00083727" w:rsidTr="00BD55A8">
        <w:trPr>
          <w:trHeight w:val="288"/>
          <w:jc w:val="center"/>
        </w:trPr>
        <w:tc>
          <w:tcPr>
            <w:tcW w:w="1548" w:type="dxa"/>
            <w:vAlign w:val="center"/>
          </w:tcPr>
          <w:p w:rsidR="00BD55A8" w:rsidRPr="00BD55A8" w:rsidRDefault="00BD55A8" w:rsidP="00BD55A8">
            <w:pPr>
              <w:jc w:val="center"/>
              <w:rPr>
                <w:rFonts w:ascii="Verdana" w:hAnsi="Verdana"/>
                <w:sz w:val="18"/>
                <w:szCs w:val="18"/>
                <w:highlight w:val="green"/>
              </w:rPr>
            </w:pPr>
            <w:r w:rsidRPr="00BD55A8">
              <w:rPr>
                <w:rFonts w:ascii="Verdana" w:hAnsi="Verdana"/>
                <w:sz w:val="18"/>
                <w:szCs w:val="18"/>
                <w:highlight w:val="green"/>
              </w:rPr>
              <w:t>All Others</w:t>
            </w:r>
          </w:p>
        </w:tc>
        <w:tc>
          <w:tcPr>
            <w:tcW w:w="1638" w:type="dxa"/>
            <w:vAlign w:val="center"/>
          </w:tcPr>
          <w:p w:rsidR="00BD55A8" w:rsidRPr="00BD55A8" w:rsidRDefault="00BD55A8" w:rsidP="00BD55A8">
            <w:pPr>
              <w:jc w:val="center"/>
              <w:rPr>
                <w:rFonts w:ascii="Verdana" w:hAnsi="Verdana"/>
                <w:sz w:val="18"/>
                <w:szCs w:val="18"/>
                <w:highlight w:val="green"/>
              </w:rPr>
            </w:pPr>
            <w:r>
              <w:rPr>
                <w:rFonts w:ascii="Verdana" w:hAnsi="Verdana"/>
                <w:sz w:val="18"/>
                <w:szCs w:val="18"/>
                <w:highlight w:val="green"/>
              </w:rPr>
              <w:t>V00-Y99</w:t>
            </w:r>
          </w:p>
        </w:tc>
        <w:tc>
          <w:tcPr>
            <w:tcW w:w="1890" w:type="dxa"/>
            <w:vAlign w:val="center"/>
          </w:tcPr>
          <w:p w:rsidR="00BD55A8" w:rsidRPr="00A202F7" w:rsidRDefault="00A202F7" w:rsidP="00BD55A8">
            <w:pPr>
              <w:jc w:val="center"/>
              <w:rPr>
                <w:rFonts w:ascii="Verdana" w:hAnsi="Verdana"/>
                <w:sz w:val="18"/>
                <w:szCs w:val="18"/>
                <w:highlight w:val="yellow"/>
              </w:rPr>
            </w:pPr>
            <w:r>
              <w:rPr>
                <w:rFonts w:ascii="Verdana" w:hAnsi="Verdana"/>
                <w:sz w:val="18"/>
                <w:szCs w:val="18"/>
                <w:highlight w:val="yellow"/>
              </w:rPr>
              <w:t>20</w:t>
            </w:r>
          </w:p>
        </w:tc>
        <w:tc>
          <w:tcPr>
            <w:tcW w:w="3240" w:type="dxa"/>
            <w:vAlign w:val="center"/>
          </w:tcPr>
          <w:p w:rsidR="00BD55A8" w:rsidRPr="00BD55A8" w:rsidRDefault="00BD55A8" w:rsidP="00BD55A8">
            <w:pPr>
              <w:jc w:val="center"/>
              <w:rPr>
                <w:rFonts w:ascii="Verdana" w:hAnsi="Verdana"/>
                <w:sz w:val="18"/>
                <w:szCs w:val="18"/>
                <w:highlight w:val="green"/>
              </w:rPr>
            </w:pPr>
            <w:r w:rsidRPr="00BD55A8">
              <w:rPr>
                <w:rFonts w:ascii="Verdana" w:hAnsi="Verdana"/>
                <w:sz w:val="18"/>
                <w:szCs w:val="18"/>
                <w:highlight w:val="green"/>
              </w:rPr>
              <w:t>Unknown (external causes)</w:t>
            </w:r>
          </w:p>
        </w:tc>
      </w:tr>
      <w:tr w:rsidR="00A202F7" w:rsidRPr="00083727" w:rsidTr="00BD55A8">
        <w:trPr>
          <w:trHeight w:val="288"/>
          <w:jc w:val="center"/>
        </w:trPr>
        <w:tc>
          <w:tcPr>
            <w:tcW w:w="1548" w:type="dxa"/>
            <w:vAlign w:val="center"/>
          </w:tcPr>
          <w:p w:rsidR="00A202F7" w:rsidRPr="00A202F7" w:rsidRDefault="00A202F7" w:rsidP="00BD55A8">
            <w:pPr>
              <w:jc w:val="center"/>
              <w:rPr>
                <w:rFonts w:ascii="Verdana" w:hAnsi="Verdana"/>
                <w:sz w:val="18"/>
                <w:szCs w:val="18"/>
                <w:highlight w:val="yellow"/>
              </w:rPr>
            </w:pPr>
            <w:r w:rsidRPr="00A202F7">
              <w:rPr>
                <w:rFonts w:ascii="Verdana" w:hAnsi="Verdana"/>
                <w:sz w:val="18"/>
                <w:szCs w:val="18"/>
                <w:highlight w:val="yellow"/>
              </w:rPr>
              <w:t>All Others</w:t>
            </w:r>
          </w:p>
        </w:tc>
        <w:tc>
          <w:tcPr>
            <w:tcW w:w="1638" w:type="dxa"/>
            <w:vAlign w:val="center"/>
          </w:tcPr>
          <w:p w:rsidR="00A202F7" w:rsidRPr="00A202F7" w:rsidRDefault="00A202F7" w:rsidP="00BD55A8">
            <w:pPr>
              <w:jc w:val="center"/>
              <w:rPr>
                <w:rFonts w:ascii="Verdana" w:hAnsi="Verdana"/>
                <w:sz w:val="18"/>
                <w:szCs w:val="18"/>
                <w:highlight w:val="yellow"/>
              </w:rPr>
            </w:pPr>
            <w:r w:rsidRPr="00A202F7">
              <w:rPr>
                <w:rFonts w:ascii="Verdana" w:hAnsi="Verdana"/>
                <w:sz w:val="18"/>
                <w:szCs w:val="18"/>
                <w:highlight w:val="yellow"/>
              </w:rPr>
              <w:t>All Others</w:t>
            </w:r>
          </w:p>
        </w:tc>
        <w:tc>
          <w:tcPr>
            <w:tcW w:w="1890" w:type="dxa"/>
            <w:vAlign w:val="center"/>
          </w:tcPr>
          <w:p w:rsidR="00A202F7" w:rsidRPr="00A202F7" w:rsidRDefault="00A202F7" w:rsidP="00BD55A8">
            <w:pPr>
              <w:jc w:val="center"/>
              <w:rPr>
                <w:rFonts w:ascii="Verdana" w:hAnsi="Verdana"/>
                <w:sz w:val="18"/>
                <w:szCs w:val="18"/>
                <w:highlight w:val="yellow"/>
              </w:rPr>
            </w:pPr>
          </w:p>
        </w:tc>
        <w:tc>
          <w:tcPr>
            <w:tcW w:w="3240" w:type="dxa"/>
            <w:vAlign w:val="center"/>
          </w:tcPr>
          <w:p w:rsidR="00A202F7" w:rsidRPr="00A202F7" w:rsidRDefault="00A202F7" w:rsidP="00BD55A8">
            <w:pPr>
              <w:jc w:val="center"/>
              <w:rPr>
                <w:rFonts w:ascii="Verdana" w:hAnsi="Verdana"/>
                <w:sz w:val="18"/>
                <w:szCs w:val="18"/>
                <w:highlight w:val="yellow"/>
              </w:rPr>
            </w:pPr>
            <w:r w:rsidRPr="00A202F7">
              <w:rPr>
                <w:rFonts w:ascii="Verdana" w:hAnsi="Verdana"/>
                <w:sz w:val="18"/>
                <w:szCs w:val="18"/>
                <w:highlight w:val="yellow"/>
              </w:rPr>
              <w:t>Blank</w:t>
            </w:r>
          </w:p>
        </w:tc>
      </w:tr>
    </w:tbl>
    <w:p w:rsidR="00A37B7B" w:rsidRPr="00083727" w:rsidRDefault="00A37B7B" w:rsidP="00A37B7B">
      <w:pPr>
        <w:rPr>
          <w:rFonts w:ascii="Verdana" w:hAnsi="Verdana"/>
          <w:u w:val="single"/>
        </w:rPr>
      </w:pPr>
    </w:p>
    <w:p w:rsidR="00A37B7B" w:rsidRPr="00357ACA" w:rsidRDefault="00A37B7B" w:rsidP="00357ACA">
      <w:pPr>
        <w:pStyle w:val="Heading3"/>
        <w:jc w:val="center"/>
        <w:rPr>
          <w:rFonts w:ascii="Verdana" w:hAnsi="Verdana"/>
          <w:b/>
          <w:color w:val="auto"/>
          <w:u w:val="none"/>
        </w:rPr>
      </w:pPr>
      <w:r w:rsidRPr="00083727">
        <w:rPr>
          <w:rFonts w:ascii="Verdana" w:hAnsi="Verdana"/>
        </w:rPr>
        <w:br w:type="page"/>
      </w:r>
      <w:r w:rsidRPr="00357ACA">
        <w:rPr>
          <w:rFonts w:ascii="Verdana" w:hAnsi="Verdana"/>
          <w:b/>
          <w:color w:val="auto"/>
          <w:u w:val="none"/>
        </w:rPr>
        <w:t>Appendix B:  Sponsor Service (Common) Mapping</w:t>
      </w:r>
    </w:p>
    <w:p w:rsidR="00A37B7B" w:rsidRPr="00083727" w:rsidRDefault="00A37B7B" w:rsidP="00A37B7B">
      <w:pPr>
        <w:rPr>
          <w:rFonts w:ascii="Verdana" w:hAnsi="Verdana"/>
        </w:rPr>
      </w:pPr>
    </w:p>
    <w:p w:rsidR="00A37B7B" w:rsidRPr="00083727" w:rsidRDefault="00A37B7B" w:rsidP="00A37B7B">
      <w:pPr>
        <w:rPr>
          <w:rFonts w:ascii="Verdana" w:hAnsi="Verdana"/>
        </w:rPr>
      </w:pPr>
      <w:r w:rsidRPr="00083727">
        <w:rPr>
          <w:rFonts w:ascii="Verdana" w:hAnsi="Verdana"/>
        </w:rPr>
        <w:t xml:space="preserve">(Any record in a source file with the value shown below for that source is mapped to the </w:t>
      </w:r>
      <w:r w:rsidRPr="00083727">
        <w:rPr>
          <w:rFonts w:ascii="Verdana" w:hAnsi="Verdana"/>
          <w:u w:val="single"/>
        </w:rPr>
        <w:t xml:space="preserve">Common </w:t>
      </w:r>
      <w:r w:rsidRPr="00083727">
        <w:rPr>
          <w:rFonts w:ascii="Verdana" w:hAnsi="Verdana"/>
        </w:rPr>
        <w:t xml:space="preserve"> Sponsor Service variable shown on the same line.)</w:t>
      </w:r>
    </w:p>
    <w:p w:rsidR="00A37B7B" w:rsidRPr="00083727" w:rsidRDefault="00A37B7B" w:rsidP="00A37B7B">
      <w:pPr>
        <w:jc w:val="cente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217"/>
        <w:gridCol w:w="900"/>
        <w:gridCol w:w="810"/>
        <w:gridCol w:w="720"/>
        <w:gridCol w:w="1303"/>
        <w:gridCol w:w="823"/>
        <w:gridCol w:w="900"/>
      </w:tblGrid>
      <w:tr w:rsidR="00A37B7B" w:rsidRPr="00357ACA" w:rsidTr="00A02AB4">
        <w:trPr>
          <w:tblHeader/>
          <w:jc w:val="center"/>
        </w:trPr>
        <w:tc>
          <w:tcPr>
            <w:tcW w:w="1818" w:type="dxa"/>
            <w:shd w:val="clear" w:color="auto" w:fill="CCCCCC"/>
          </w:tcPr>
          <w:p w:rsidR="00A37B7B" w:rsidRPr="00357ACA" w:rsidRDefault="00A37B7B" w:rsidP="00A37B7B">
            <w:pPr>
              <w:rPr>
                <w:rFonts w:ascii="Verdana" w:hAnsi="Verdana"/>
                <w:b/>
                <w:sz w:val="18"/>
                <w:szCs w:val="18"/>
              </w:rPr>
            </w:pPr>
            <w:r w:rsidRPr="00357ACA">
              <w:rPr>
                <w:rFonts w:ascii="Verdana" w:hAnsi="Verdana"/>
                <w:b/>
                <w:sz w:val="18"/>
                <w:szCs w:val="18"/>
              </w:rPr>
              <w:t>Meaning</w:t>
            </w:r>
          </w:p>
        </w:tc>
        <w:tc>
          <w:tcPr>
            <w:tcW w:w="1217" w:type="dxa"/>
            <w:shd w:val="clear" w:color="auto" w:fill="CCCCCC"/>
          </w:tcPr>
          <w:p w:rsidR="00A37B7B" w:rsidRPr="00357ACA" w:rsidRDefault="00A37B7B" w:rsidP="00357ACA">
            <w:pPr>
              <w:jc w:val="center"/>
              <w:rPr>
                <w:rFonts w:ascii="Verdana" w:hAnsi="Verdana"/>
                <w:b/>
                <w:sz w:val="18"/>
                <w:szCs w:val="18"/>
              </w:rPr>
            </w:pPr>
            <w:r w:rsidRPr="00357ACA">
              <w:rPr>
                <w:rFonts w:ascii="Verdana" w:hAnsi="Verdana"/>
                <w:b/>
                <w:sz w:val="18"/>
                <w:szCs w:val="18"/>
              </w:rPr>
              <w:t>Common</w:t>
            </w:r>
          </w:p>
        </w:tc>
        <w:tc>
          <w:tcPr>
            <w:tcW w:w="90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SADR</w:t>
            </w:r>
          </w:p>
        </w:tc>
        <w:tc>
          <w:tcPr>
            <w:tcW w:w="81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SIDR</w:t>
            </w:r>
          </w:p>
        </w:tc>
        <w:tc>
          <w:tcPr>
            <w:tcW w:w="72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PopSum</w:t>
            </w:r>
          </w:p>
        </w:tc>
        <w:tc>
          <w:tcPr>
            <w:tcW w:w="1303"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EBC&amp; Long Enr</w:t>
            </w:r>
          </w:p>
        </w:tc>
        <w:tc>
          <w:tcPr>
            <w:tcW w:w="823"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HCSR</w:t>
            </w:r>
          </w:p>
        </w:tc>
        <w:tc>
          <w:tcPr>
            <w:tcW w:w="900" w:type="dxa"/>
            <w:shd w:val="clear" w:color="auto" w:fill="CCCCCC"/>
          </w:tcPr>
          <w:p w:rsidR="00A37B7B" w:rsidRPr="00357ACA" w:rsidRDefault="00A37B7B" w:rsidP="00A37B7B">
            <w:pPr>
              <w:jc w:val="center"/>
              <w:rPr>
                <w:rFonts w:ascii="Verdana" w:hAnsi="Verdana"/>
                <w:b/>
                <w:sz w:val="18"/>
                <w:szCs w:val="18"/>
              </w:rPr>
            </w:pPr>
            <w:r w:rsidRPr="00357ACA">
              <w:rPr>
                <w:rFonts w:ascii="Verdana" w:hAnsi="Verdana"/>
                <w:b/>
                <w:sz w:val="18"/>
                <w:szCs w:val="18"/>
              </w:rPr>
              <w:t>NMOP</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Army</w:t>
            </w:r>
          </w:p>
        </w:tc>
        <w:tc>
          <w:tcPr>
            <w:tcW w:w="1217" w:type="dxa"/>
          </w:tcPr>
          <w:p w:rsidR="00A37B7B" w:rsidRPr="00357ACA" w:rsidRDefault="00A37B7B" w:rsidP="00357ACA">
            <w:pPr>
              <w:pStyle w:val="Heading3"/>
              <w:jc w:val="center"/>
              <w:rPr>
                <w:rFonts w:ascii="Verdana" w:hAnsi="Verdana"/>
                <w:b/>
                <w:color w:val="auto"/>
                <w:sz w:val="18"/>
                <w:szCs w:val="18"/>
                <w:u w:val="none"/>
              </w:rPr>
            </w:pPr>
            <w:r w:rsidRPr="00357ACA">
              <w:rPr>
                <w:rFonts w:ascii="Verdana" w:hAnsi="Verdana"/>
                <w:b/>
                <w:color w:val="auto"/>
                <w:sz w:val="18"/>
                <w:szCs w:val="18"/>
                <w:u w:val="none"/>
              </w:rPr>
              <w:t>A</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1</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A</w:t>
            </w:r>
          </w:p>
        </w:tc>
      </w:tr>
      <w:tr w:rsidR="00A37B7B" w:rsidRPr="00357ACA" w:rsidTr="00A02AB4">
        <w:trPr>
          <w:jc w:val="center"/>
        </w:trPr>
        <w:tc>
          <w:tcPr>
            <w:tcW w:w="1818" w:type="dxa"/>
          </w:tcPr>
          <w:p w:rsidR="00A37B7B" w:rsidRPr="00357ACA" w:rsidRDefault="00A37B7B" w:rsidP="00A37B7B">
            <w:pPr>
              <w:pStyle w:val="Footer"/>
              <w:tabs>
                <w:tab w:val="clear" w:pos="4320"/>
                <w:tab w:val="clear" w:pos="8640"/>
              </w:tabs>
              <w:rPr>
                <w:rFonts w:ascii="Verdana" w:hAnsi="Verdana"/>
                <w:sz w:val="18"/>
                <w:szCs w:val="18"/>
              </w:rPr>
            </w:pPr>
            <w:r w:rsidRPr="00357ACA">
              <w:rPr>
                <w:rFonts w:ascii="Verdana" w:hAnsi="Verdana"/>
                <w:sz w:val="18"/>
                <w:szCs w:val="18"/>
              </w:rPr>
              <w:t>NOAA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B</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Coast Guard</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C</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C</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5</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C</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Air Force</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F</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4</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F</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Joint</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J</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D</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Govt Employee</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K</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Marine Corps</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M</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3</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M</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Navy</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2</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Navy Afloat</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2</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V</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N</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CHAMPVA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O</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C</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Public Health</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P</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E</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E</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E</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NATO</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R</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1</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NOAA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p>
        </w:tc>
        <w:tc>
          <w:tcPr>
            <w:tcW w:w="810" w:type="dxa"/>
          </w:tcPr>
          <w:p w:rsidR="00A37B7B" w:rsidRPr="00357ACA" w:rsidRDefault="00A37B7B" w:rsidP="00A37B7B">
            <w:pPr>
              <w:jc w:val="center"/>
              <w:rPr>
                <w:rFonts w:ascii="Verdana" w:hAnsi="Verdana"/>
                <w:sz w:val="18"/>
                <w:szCs w:val="18"/>
              </w:rPr>
            </w:pPr>
          </w:p>
        </w:tc>
        <w:tc>
          <w:tcPr>
            <w:tcW w:w="720" w:type="dxa"/>
          </w:tcPr>
          <w:p w:rsidR="00A37B7B" w:rsidRPr="00357ACA" w:rsidRDefault="00A37B7B" w:rsidP="00A37B7B">
            <w:pPr>
              <w:jc w:val="center"/>
              <w:rPr>
                <w:rFonts w:ascii="Verdana" w:hAnsi="Verdana"/>
                <w:sz w:val="18"/>
                <w:szCs w:val="18"/>
              </w:rPr>
            </w:pP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I</w:t>
            </w:r>
          </w:p>
        </w:tc>
        <w:tc>
          <w:tcPr>
            <w:tcW w:w="823" w:type="dxa"/>
          </w:tcPr>
          <w:p w:rsidR="00A37B7B" w:rsidRPr="00357ACA" w:rsidRDefault="00A37B7B" w:rsidP="00A37B7B">
            <w:pPr>
              <w:jc w:val="center"/>
              <w:rPr>
                <w:rFonts w:ascii="Verdana" w:hAnsi="Verdana"/>
                <w:sz w:val="18"/>
                <w:szCs w:val="18"/>
              </w:rPr>
            </w:pPr>
            <w:r w:rsidRPr="00357ACA">
              <w:rPr>
                <w:rFonts w:ascii="Verdana" w:hAnsi="Verdana"/>
                <w:sz w:val="18"/>
                <w:szCs w:val="18"/>
              </w:rPr>
              <w:t>I</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I</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Non-catchment</w:t>
            </w:r>
          </w:p>
        </w:tc>
        <w:tc>
          <w:tcPr>
            <w:tcW w:w="1217" w:type="dxa"/>
          </w:tcPr>
          <w:p w:rsidR="00A37B7B" w:rsidRPr="00357ACA" w:rsidRDefault="00A37B7B" w:rsidP="00357ACA">
            <w:pPr>
              <w:pStyle w:val="Heading3"/>
              <w:jc w:val="center"/>
              <w:rPr>
                <w:rFonts w:ascii="Verdana" w:hAnsi="Verdana"/>
                <w:b/>
                <w:color w:val="auto"/>
                <w:sz w:val="18"/>
                <w:szCs w:val="18"/>
                <w:u w:val="none"/>
              </w:rPr>
            </w:pPr>
            <w:r w:rsidRPr="00357ACA">
              <w:rPr>
                <w:rFonts w:ascii="Verdana" w:hAnsi="Verdana"/>
                <w:b/>
                <w:color w:val="auto"/>
                <w:sz w:val="18"/>
                <w:szCs w:val="18"/>
                <w:u w:val="none"/>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S</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USTF</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T</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VA</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V</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Lighthouse etc</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W</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Civilian, unknown</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c>
          <w:tcPr>
            <w:tcW w:w="810" w:type="dxa"/>
          </w:tcPr>
          <w:p w:rsidR="00A37B7B" w:rsidRPr="00357ACA" w:rsidRDefault="00A37B7B" w:rsidP="00A37B7B">
            <w:pPr>
              <w:jc w:val="center"/>
              <w:rPr>
                <w:rFonts w:ascii="Verdana" w:hAnsi="Verdana"/>
                <w:sz w:val="18"/>
                <w:szCs w:val="18"/>
              </w:rPr>
            </w:pPr>
            <w:r w:rsidRPr="00357ACA">
              <w:rPr>
                <w:rFonts w:ascii="Verdana" w:hAnsi="Verdana"/>
                <w:sz w:val="18"/>
                <w:szCs w:val="18"/>
              </w:rPr>
              <w:t>6</w:t>
            </w:r>
          </w:p>
        </w:tc>
        <w:tc>
          <w:tcPr>
            <w:tcW w:w="72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Z</w:t>
            </w:r>
          </w:p>
        </w:tc>
      </w:tr>
      <w:tr w:rsidR="00A37B7B" w:rsidRPr="00357ACA" w:rsidTr="00A02AB4">
        <w:trPr>
          <w:jc w:val="center"/>
        </w:trPr>
        <w:tc>
          <w:tcPr>
            <w:tcW w:w="1818" w:type="dxa"/>
          </w:tcPr>
          <w:p w:rsidR="00A37B7B" w:rsidRPr="00357ACA" w:rsidRDefault="00A37B7B" w:rsidP="00A37B7B">
            <w:pPr>
              <w:rPr>
                <w:rFonts w:ascii="Verdana" w:hAnsi="Verdana"/>
                <w:sz w:val="18"/>
                <w:szCs w:val="18"/>
              </w:rPr>
            </w:pPr>
            <w:r w:rsidRPr="00357ACA">
              <w:rPr>
                <w:rFonts w:ascii="Verdana" w:hAnsi="Verdana"/>
                <w:sz w:val="18"/>
                <w:szCs w:val="18"/>
              </w:rPr>
              <w:t>Foreign Military</w:t>
            </w:r>
          </w:p>
        </w:tc>
        <w:tc>
          <w:tcPr>
            <w:tcW w:w="1217" w:type="dxa"/>
          </w:tcPr>
          <w:p w:rsidR="00A37B7B" w:rsidRPr="00357ACA" w:rsidRDefault="00A37B7B" w:rsidP="00357ACA">
            <w:pPr>
              <w:jc w:val="center"/>
              <w:rPr>
                <w:rFonts w:ascii="Verdana" w:hAnsi="Verdana"/>
                <w:b/>
                <w:sz w:val="18"/>
                <w:szCs w:val="18"/>
              </w:rPr>
            </w:pPr>
            <w:r w:rsidRPr="00357ACA">
              <w:rPr>
                <w:rFonts w:ascii="Verdana" w:hAnsi="Verdana"/>
                <w:b/>
                <w:sz w:val="18"/>
                <w:szCs w:val="18"/>
              </w:rPr>
              <w:t>Z</w:t>
            </w:r>
          </w:p>
        </w:tc>
        <w:tc>
          <w:tcPr>
            <w:tcW w:w="900" w:type="dxa"/>
          </w:tcPr>
          <w:p w:rsidR="00A37B7B" w:rsidRPr="00357ACA" w:rsidRDefault="00A37B7B" w:rsidP="00A37B7B">
            <w:pPr>
              <w:jc w:val="center"/>
              <w:rPr>
                <w:rFonts w:ascii="Verdana" w:hAnsi="Verdana"/>
                <w:sz w:val="18"/>
                <w:szCs w:val="18"/>
              </w:rPr>
            </w:pPr>
          </w:p>
        </w:tc>
        <w:tc>
          <w:tcPr>
            <w:tcW w:w="810" w:type="dxa"/>
          </w:tcPr>
          <w:p w:rsidR="00A37B7B" w:rsidRPr="00357ACA" w:rsidRDefault="00A37B7B" w:rsidP="00A37B7B">
            <w:pPr>
              <w:jc w:val="center"/>
              <w:rPr>
                <w:rFonts w:ascii="Verdana" w:hAnsi="Verdana"/>
                <w:sz w:val="18"/>
                <w:szCs w:val="18"/>
              </w:rPr>
            </w:pPr>
          </w:p>
        </w:tc>
        <w:tc>
          <w:tcPr>
            <w:tcW w:w="720" w:type="dxa"/>
          </w:tcPr>
          <w:p w:rsidR="00A37B7B" w:rsidRPr="00357ACA" w:rsidRDefault="00A37B7B" w:rsidP="00A37B7B">
            <w:pPr>
              <w:jc w:val="center"/>
              <w:rPr>
                <w:rFonts w:ascii="Verdana" w:hAnsi="Verdana"/>
                <w:sz w:val="18"/>
                <w:szCs w:val="18"/>
              </w:rPr>
            </w:pPr>
          </w:p>
        </w:tc>
        <w:tc>
          <w:tcPr>
            <w:tcW w:w="1303" w:type="dxa"/>
          </w:tcPr>
          <w:p w:rsidR="00A37B7B" w:rsidRPr="00357ACA" w:rsidRDefault="00A37B7B" w:rsidP="00A37B7B">
            <w:pPr>
              <w:jc w:val="center"/>
              <w:rPr>
                <w:rFonts w:ascii="Verdana" w:hAnsi="Verdana"/>
                <w:sz w:val="18"/>
                <w:szCs w:val="18"/>
              </w:rPr>
            </w:pPr>
            <w:r w:rsidRPr="00357ACA">
              <w:rPr>
                <w:rFonts w:ascii="Verdana" w:hAnsi="Verdana"/>
                <w:sz w:val="18"/>
                <w:szCs w:val="18"/>
              </w:rPr>
              <w:t>1</w:t>
            </w:r>
          </w:p>
        </w:tc>
        <w:tc>
          <w:tcPr>
            <w:tcW w:w="823" w:type="dxa"/>
          </w:tcPr>
          <w:p w:rsidR="00A37B7B" w:rsidRPr="00357ACA" w:rsidRDefault="00A37B7B" w:rsidP="00A37B7B">
            <w:pPr>
              <w:jc w:val="center"/>
              <w:rPr>
                <w:rFonts w:ascii="Verdana" w:hAnsi="Verdana"/>
                <w:sz w:val="18"/>
                <w:szCs w:val="18"/>
              </w:rPr>
            </w:pPr>
          </w:p>
        </w:tc>
        <w:tc>
          <w:tcPr>
            <w:tcW w:w="900" w:type="dxa"/>
          </w:tcPr>
          <w:p w:rsidR="00A37B7B" w:rsidRPr="00357ACA" w:rsidRDefault="00A37B7B" w:rsidP="00A37B7B">
            <w:pPr>
              <w:jc w:val="center"/>
              <w:rPr>
                <w:rFonts w:ascii="Verdana" w:hAnsi="Verdana"/>
                <w:sz w:val="18"/>
                <w:szCs w:val="18"/>
              </w:rPr>
            </w:pPr>
            <w:r w:rsidRPr="00357ACA">
              <w:rPr>
                <w:rFonts w:ascii="Verdana" w:hAnsi="Verdana"/>
                <w:sz w:val="18"/>
                <w:szCs w:val="18"/>
              </w:rPr>
              <w:t>X</w:t>
            </w:r>
          </w:p>
        </w:tc>
      </w:tr>
    </w:tbl>
    <w:p w:rsidR="00A37B7B" w:rsidRPr="000712DC" w:rsidRDefault="00A37B7B" w:rsidP="00A37B7B">
      <w:pPr>
        <w:rPr>
          <w:rFonts w:ascii="Verdana" w:hAnsi="Verdana"/>
        </w:rPr>
      </w:pPr>
    </w:p>
    <w:p w:rsidR="00A37B7B" w:rsidRPr="000712DC" w:rsidRDefault="00A37B7B" w:rsidP="00A37B7B">
      <w:pPr>
        <w:rPr>
          <w:rFonts w:ascii="Verdana" w:hAnsi="Verdana"/>
        </w:rPr>
      </w:pPr>
    </w:p>
    <w:p w:rsidR="00A37B7B" w:rsidRDefault="00A37B7B" w:rsidP="00E31E8B">
      <w:pPr>
        <w:ind w:left="720" w:right="3150"/>
        <w:rPr>
          <w:rFonts w:ascii="Verdana" w:hAnsi="Verdana" w:cs="Tahoma"/>
          <w:smallCaps/>
        </w:rPr>
      </w:pPr>
    </w:p>
    <w:sectPr w:rsidR="00A37B7B" w:rsidSect="006A22B3">
      <w:footerReference w:type="even"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87" w:rsidRDefault="009B1F87">
      <w:r>
        <w:separator/>
      </w:r>
    </w:p>
  </w:endnote>
  <w:endnote w:type="continuationSeparator" w:id="0">
    <w:p w:rsidR="009B1F87" w:rsidRDefault="009B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F7" w:rsidRDefault="00A202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02F7" w:rsidRDefault="00A20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F7" w:rsidRPr="006A22B3" w:rsidRDefault="00A202F7" w:rsidP="00AF62F5">
    <w:pPr>
      <w:pStyle w:val="Footer"/>
      <w:tabs>
        <w:tab w:val="clear" w:pos="8640"/>
        <w:tab w:val="right" w:pos="9360"/>
      </w:tabs>
      <w:rPr>
        <w:rFonts w:ascii="Verdana" w:hAnsi="Verdana"/>
      </w:rPr>
    </w:pPr>
    <w:r w:rsidRPr="006A22B3">
      <w:rPr>
        <w:rFonts w:ascii="Verdana" w:hAnsi="Verdana"/>
      </w:rPr>
      <w:t>Version 1.0</w:t>
    </w:r>
    <w:r>
      <w:rPr>
        <w:rFonts w:ascii="Verdana" w:hAnsi="Verdana"/>
      </w:rPr>
      <w:t>2</w:t>
    </w:r>
    <w:r w:rsidRPr="006A22B3">
      <w:rPr>
        <w:rFonts w:ascii="Verdana" w:hAnsi="Verdana"/>
      </w:rPr>
      <w:t>.</w:t>
    </w:r>
    <w:r>
      <w:rPr>
        <w:rFonts w:ascii="Verdana" w:hAnsi="Verdana"/>
      </w:rPr>
      <w:t>0</w:t>
    </w:r>
    <w:r w:rsidR="00202208">
      <w:rPr>
        <w:rFonts w:ascii="Verdana" w:hAnsi="Verdana"/>
      </w:rPr>
      <w:t>1</w:t>
    </w:r>
    <w:r w:rsidRPr="006A22B3">
      <w:rPr>
        <w:rFonts w:ascii="Verdana" w:hAnsi="Verdana"/>
      </w:rPr>
      <w:tab/>
      <w:t xml:space="preserve">M2 TED-I Summary - </w:t>
    </w:r>
    <w:r w:rsidRPr="006A22B3">
      <w:rPr>
        <w:rStyle w:val="PageNumber"/>
        <w:rFonts w:ascii="Verdana" w:hAnsi="Verdana"/>
      </w:rPr>
      <w:fldChar w:fldCharType="begin"/>
    </w:r>
    <w:r w:rsidRPr="006A22B3">
      <w:rPr>
        <w:rStyle w:val="PageNumber"/>
        <w:rFonts w:ascii="Verdana" w:hAnsi="Verdana"/>
      </w:rPr>
      <w:instrText xml:space="preserve"> PAGE </w:instrText>
    </w:r>
    <w:r w:rsidRPr="006A22B3">
      <w:rPr>
        <w:rStyle w:val="PageNumber"/>
        <w:rFonts w:ascii="Verdana" w:hAnsi="Verdana"/>
      </w:rPr>
      <w:fldChar w:fldCharType="separate"/>
    </w:r>
    <w:r w:rsidR="00F451BD">
      <w:rPr>
        <w:rStyle w:val="PageNumber"/>
        <w:rFonts w:ascii="Verdana" w:hAnsi="Verdana"/>
        <w:noProof/>
      </w:rPr>
      <w:t>4</w:t>
    </w:r>
    <w:r w:rsidRPr="006A22B3">
      <w:rPr>
        <w:rStyle w:val="PageNumber"/>
        <w:rFonts w:ascii="Verdana" w:hAnsi="Verdana"/>
      </w:rPr>
      <w:fldChar w:fldCharType="end"/>
    </w:r>
    <w:r w:rsidRPr="006A22B3">
      <w:rPr>
        <w:rStyle w:val="PageNumber"/>
        <w:rFonts w:ascii="Verdana" w:hAnsi="Verdana"/>
      </w:rPr>
      <w:tab/>
    </w:r>
    <w:r w:rsidR="00202208">
      <w:rPr>
        <w:rStyle w:val="PageNumber"/>
        <w:rFonts w:ascii="Verdana" w:hAnsi="Verdana"/>
      </w:rPr>
      <w:t>17</w:t>
    </w:r>
    <w:r>
      <w:rPr>
        <w:rStyle w:val="PageNumber"/>
        <w:rFonts w:ascii="Verdana" w:hAnsi="Verdana"/>
      </w:rPr>
      <w:t xml:space="preserve"> </w:t>
    </w:r>
    <w:r w:rsidR="00202208">
      <w:rPr>
        <w:rStyle w:val="PageNumber"/>
        <w:rFonts w:ascii="Verdana" w:hAnsi="Verdana"/>
      </w:rPr>
      <w:t>March</w:t>
    </w:r>
    <w:r>
      <w:rPr>
        <w:rStyle w:val="PageNumber"/>
        <w:rFonts w:ascii="Verdana" w:hAnsi="Verdana"/>
      </w:rPr>
      <w:t xml:space="preserve"> 201</w:t>
    </w:r>
    <w:r w:rsidR="00202208">
      <w:rPr>
        <w:rStyle w:val="PageNumber"/>
        <w:rFonts w:ascii="Verdana" w:hAnsi="Verdan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87" w:rsidRDefault="009B1F87">
      <w:r>
        <w:separator/>
      </w:r>
    </w:p>
  </w:footnote>
  <w:footnote w:type="continuationSeparator" w:id="0">
    <w:p w:rsidR="009B1F87" w:rsidRDefault="009B1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B60E4C"/>
    <w:multiLevelType w:val="multilevel"/>
    <w:tmpl w:val="2548ADF4"/>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0138E6"/>
    <w:multiLevelType w:val="hybridMultilevel"/>
    <w:tmpl w:val="414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35D1D"/>
    <w:multiLevelType w:val="hybridMultilevel"/>
    <w:tmpl w:val="D004D0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C67E1B"/>
    <w:multiLevelType w:val="hybridMultilevel"/>
    <w:tmpl w:val="4EC42A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A55C83"/>
    <w:multiLevelType w:val="hybridMultilevel"/>
    <w:tmpl w:val="CC6E320E"/>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B364402"/>
    <w:multiLevelType w:val="hybridMultilevel"/>
    <w:tmpl w:val="5C6E64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B2309"/>
    <w:multiLevelType w:val="hybridMultilevel"/>
    <w:tmpl w:val="74CE7C84"/>
    <w:lvl w:ilvl="0" w:tplc="6FAA39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034328"/>
    <w:multiLevelType w:val="hybridMultilevel"/>
    <w:tmpl w:val="2548ADF4"/>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2A7744A"/>
    <w:multiLevelType w:val="hybridMultilevel"/>
    <w:tmpl w:val="F6D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215DA"/>
    <w:multiLevelType w:val="hybridMultilevel"/>
    <w:tmpl w:val="26B66988"/>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4" w15:restartNumberingAfterBreak="0">
    <w:nsid w:val="680263AC"/>
    <w:multiLevelType w:val="hybridMultilevel"/>
    <w:tmpl w:val="3476071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E369C9"/>
    <w:multiLevelType w:val="hybridMultilevel"/>
    <w:tmpl w:val="125CC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5521985"/>
    <w:multiLevelType w:val="hybridMultilevel"/>
    <w:tmpl w:val="508A1A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A69665A"/>
    <w:multiLevelType w:val="hybridMultilevel"/>
    <w:tmpl w:val="A59CCF92"/>
    <w:lvl w:ilvl="0" w:tplc="D8AA696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2"/>
  </w:num>
  <w:num w:numId="4">
    <w:abstractNumId w:val="15"/>
  </w:num>
  <w:num w:numId="5">
    <w:abstractNumId w:val="16"/>
  </w:num>
  <w:num w:numId="6">
    <w:abstractNumId w:val="14"/>
  </w:num>
  <w:num w:numId="7">
    <w:abstractNumId w:val="11"/>
  </w:num>
  <w:num w:numId="8">
    <w:abstractNumId w:val="1"/>
  </w:num>
  <w:num w:numId="9">
    <w:abstractNumId w:val="10"/>
  </w:num>
  <w:num w:numId="10">
    <w:abstractNumId w:val="7"/>
  </w:num>
  <w:num w:numId="11">
    <w:abstractNumId w:val="6"/>
  </w:num>
  <w:num w:numId="12">
    <w:abstractNumId w:val="19"/>
  </w:num>
  <w:num w:numId="13">
    <w:abstractNumId w:val="5"/>
  </w:num>
  <w:num w:numId="14">
    <w:abstractNumId w:val="17"/>
  </w:num>
  <w:num w:numId="15">
    <w:abstractNumId w:val="4"/>
  </w:num>
  <w:num w:numId="16">
    <w:abstractNumId w:val="8"/>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8B"/>
    <w:rsid w:val="000101F9"/>
    <w:rsid w:val="00016FFA"/>
    <w:rsid w:val="000232E3"/>
    <w:rsid w:val="00044DD0"/>
    <w:rsid w:val="000507CB"/>
    <w:rsid w:val="00055BD4"/>
    <w:rsid w:val="00067D2B"/>
    <w:rsid w:val="00077CFE"/>
    <w:rsid w:val="000A1627"/>
    <w:rsid w:val="000C22F7"/>
    <w:rsid w:val="000C7150"/>
    <w:rsid w:val="000E3461"/>
    <w:rsid w:val="00102DCB"/>
    <w:rsid w:val="001A7C68"/>
    <w:rsid w:val="001D38EC"/>
    <w:rsid w:val="001F0B2B"/>
    <w:rsid w:val="00202208"/>
    <w:rsid w:val="00213F43"/>
    <w:rsid w:val="00250793"/>
    <w:rsid w:val="00254A6F"/>
    <w:rsid w:val="00263D4D"/>
    <w:rsid w:val="00305CF6"/>
    <w:rsid w:val="00321864"/>
    <w:rsid w:val="00326D2F"/>
    <w:rsid w:val="00357ACA"/>
    <w:rsid w:val="00392990"/>
    <w:rsid w:val="00440FD3"/>
    <w:rsid w:val="00460514"/>
    <w:rsid w:val="004873C4"/>
    <w:rsid w:val="004A007E"/>
    <w:rsid w:val="004B5F8E"/>
    <w:rsid w:val="004C5EBE"/>
    <w:rsid w:val="004D2DD7"/>
    <w:rsid w:val="004F6C50"/>
    <w:rsid w:val="00507EA6"/>
    <w:rsid w:val="00523DC9"/>
    <w:rsid w:val="005550FE"/>
    <w:rsid w:val="00560011"/>
    <w:rsid w:val="00583525"/>
    <w:rsid w:val="00583B3E"/>
    <w:rsid w:val="00596F76"/>
    <w:rsid w:val="005978FC"/>
    <w:rsid w:val="005F6198"/>
    <w:rsid w:val="0061656E"/>
    <w:rsid w:val="00632B60"/>
    <w:rsid w:val="006523CE"/>
    <w:rsid w:val="006558F4"/>
    <w:rsid w:val="006967C3"/>
    <w:rsid w:val="006A063A"/>
    <w:rsid w:val="006A22B3"/>
    <w:rsid w:val="00703122"/>
    <w:rsid w:val="007130B0"/>
    <w:rsid w:val="0075593A"/>
    <w:rsid w:val="0077190C"/>
    <w:rsid w:val="00783105"/>
    <w:rsid w:val="007C311D"/>
    <w:rsid w:val="007E0B02"/>
    <w:rsid w:val="007E778E"/>
    <w:rsid w:val="008075AC"/>
    <w:rsid w:val="008A135F"/>
    <w:rsid w:val="008A1A63"/>
    <w:rsid w:val="008C719E"/>
    <w:rsid w:val="009047D7"/>
    <w:rsid w:val="00950F69"/>
    <w:rsid w:val="00984F1E"/>
    <w:rsid w:val="009A6DBC"/>
    <w:rsid w:val="009B1F87"/>
    <w:rsid w:val="009B4F47"/>
    <w:rsid w:val="009C47DC"/>
    <w:rsid w:val="009C7EAD"/>
    <w:rsid w:val="00A02AB4"/>
    <w:rsid w:val="00A202F7"/>
    <w:rsid w:val="00A37B7B"/>
    <w:rsid w:val="00A80FE6"/>
    <w:rsid w:val="00A824A4"/>
    <w:rsid w:val="00A82853"/>
    <w:rsid w:val="00AA78BB"/>
    <w:rsid w:val="00AB2971"/>
    <w:rsid w:val="00AF62F5"/>
    <w:rsid w:val="00B115F6"/>
    <w:rsid w:val="00BB18D4"/>
    <w:rsid w:val="00BD0308"/>
    <w:rsid w:val="00BD55A8"/>
    <w:rsid w:val="00BF33C9"/>
    <w:rsid w:val="00C550E2"/>
    <w:rsid w:val="00C60BA8"/>
    <w:rsid w:val="00C7005A"/>
    <w:rsid w:val="00C756EC"/>
    <w:rsid w:val="00CA3847"/>
    <w:rsid w:val="00CC6C92"/>
    <w:rsid w:val="00CC72F3"/>
    <w:rsid w:val="00CD0F61"/>
    <w:rsid w:val="00CD4600"/>
    <w:rsid w:val="00D107FB"/>
    <w:rsid w:val="00D3182F"/>
    <w:rsid w:val="00D4244D"/>
    <w:rsid w:val="00D85060"/>
    <w:rsid w:val="00DD14CC"/>
    <w:rsid w:val="00DF4A6F"/>
    <w:rsid w:val="00E02D94"/>
    <w:rsid w:val="00E22ECD"/>
    <w:rsid w:val="00E31E8B"/>
    <w:rsid w:val="00E658CA"/>
    <w:rsid w:val="00E73523"/>
    <w:rsid w:val="00EB146A"/>
    <w:rsid w:val="00EB3687"/>
    <w:rsid w:val="00EC5E1E"/>
    <w:rsid w:val="00F167AD"/>
    <w:rsid w:val="00F2766A"/>
    <w:rsid w:val="00F36DB7"/>
    <w:rsid w:val="00F451BD"/>
    <w:rsid w:val="00FD53A2"/>
    <w:rsid w:val="00F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E28F6"/>
  <w15:docId w15:val="{B847DAB4-8B88-4E04-AECC-EB3635F6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31E8B"/>
  </w:style>
  <w:style w:type="paragraph" w:styleId="Heading1">
    <w:name w:val="heading 1"/>
    <w:basedOn w:val="Normal"/>
    <w:next w:val="Normal"/>
    <w:qFormat/>
    <w:rsid w:val="00E31E8B"/>
    <w:pPr>
      <w:keepNext/>
      <w:outlineLvl w:val="0"/>
    </w:pPr>
    <w:rPr>
      <w:b/>
      <w:sz w:val="24"/>
    </w:rPr>
  </w:style>
  <w:style w:type="paragraph" w:styleId="Heading2">
    <w:name w:val="heading 2"/>
    <w:basedOn w:val="Normal"/>
    <w:next w:val="Normal"/>
    <w:qFormat/>
    <w:rsid w:val="00E31E8B"/>
    <w:pPr>
      <w:keepNext/>
      <w:jc w:val="center"/>
      <w:outlineLvl w:val="1"/>
    </w:pPr>
    <w:rPr>
      <w:b/>
    </w:rPr>
  </w:style>
  <w:style w:type="paragraph" w:styleId="Heading3">
    <w:name w:val="heading 3"/>
    <w:basedOn w:val="Normal"/>
    <w:next w:val="Normal"/>
    <w:qFormat/>
    <w:rsid w:val="00E31E8B"/>
    <w:pPr>
      <w:keepNext/>
      <w:outlineLvl w:val="2"/>
    </w:pPr>
    <w:rPr>
      <w:color w:val="FF0000"/>
      <w:u w:val="single"/>
    </w:rPr>
  </w:style>
  <w:style w:type="paragraph" w:styleId="Heading4">
    <w:name w:val="heading 4"/>
    <w:basedOn w:val="Normal"/>
    <w:next w:val="Normal"/>
    <w:qFormat/>
    <w:rsid w:val="00E31E8B"/>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1E8B"/>
    <w:pPr>
      <w:jc w:val="center"/>
    </w:pPr>
    <w:rPr>
      <w:b/>
      <w:sz w:val="24"/>
    </w:rPr>
  </w:style>
  <w:style w:type="character" w:styleId="FootnoteReference">
    <w:name w:val="footnote reference"/>
    <w:basedOn w:val="DefaultParagraphFont"/>
    <w:semiHidden/>
    <w:rsid w:val="00E31E8B"/>
    <w:rPr>
      <w:vertAlign w:val="superscript"/>
    </w:rPr>
  </w:style>
  <w:style w:type="paragraph" w:styleId="FootnoteText">
    <w:name w:val="footnote text"/>
    <w:basedOn w:val="Normal"/>
    <w:semiHidden/>
    <w:rsid w:val="00E31E8B"/>
  </w:style>
  <w:style w:type="paragraph" w:styleId="Footer">
    <w:name w:val="footer"/>
    <w:basedOn w:val="Normal"/>
    <w:rsid w:val="00E31E8B"/>
    <w:pPr>
      <w:tabs>
        <w:tab w:val="center" w:pos="4320"/>
        <w:tab w:val="right" w:pos="8640"/>
      </w:tabs>
    </w:pPr>
  </w:style>
  <w:style w:type="character" w:styleId="PageNumber">
    <w:name w:val="page number"/>
    <w:basedOn w:val="DefaultParagraphFont"/>
    <w:rsid w:val="00E31E8B"/>
  </w:style>
  <w:style w:type="paragraph" w:styleId="PlainText">
    <w:name w:val="Plain Text"/>
    <w:basedOn w:val="Normal"/>
    <w:rsid w:val="00E31E8B"/>
    <w:rPr>
      <w:rFonts w:ascii="Courier New" w:hAnsi="Courier New"/>
    </w:rPr>
  </w:style>
  <w:style w:type="table" w:styleId="TableGrid">
    <w:name w:val="Table Grid"/>
    <w:basedOn w:val="TableNormal"/>
    <w:rsid w:val="00E3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D3182F"/>
    <w:pPr>
      <w:widowControl w:val="0"/>
      <w:spacing w:after="160" w:line="240" w:lineRule="exact"/>
    </w:pPr>
    <w:rPr>
      <w:rFonts w:ascii="Tahoma" w:hAnsi="Tahoma"/>
      <w:szCs w:val="24"/>
    </w:rPr>
  </w:style>
  <w:style w:type="paragraph" w:styleId="TOC1">
    <w:name w:val="toc 1"/>
    <w:basedOn w:val="Normal"/>
    <w:next w:val="Normal"/>
    <w:autoRedefine/>
    <w:semiHidden/>
    <w:rsid w:val="00B115F6"/>
    <w:rPr>
      <w:rFonts w:ascii="Tahoma" w:hAnsi="Tahoma" w:cs="Tahoma"/>
      <w:sz w:val="18"/>
      <w:szCs w:val="18"/>
    </w:rPr>
  </w:style>
  <w:style w:type="paragraph" w:styleId="BalloonText">
    <w:name w:val="Balloon Text"/>
    <w:basedOn w:val="Normal"/>
    <w:semiHidden/>
    <w:rsid w:val="000C22F7"/>
    <w:rPr>
      <w:rFonts w:ascii="Tahoma" w:hAnsi="Tahoma" w:cs="Tahoma"/>
      <w:sz w:val="16"/>
      <w:szCs w:val="16"/>
    </w:rPr>
  </w:style>
  <w:style w:type="paragraph" w:styleId="Header">
    <w:name w:val="header"/>
    <w:basedOn w:val="Normal"/>
    <w:rsid w:val="00BF33C9"/>
    <w:pPr>
      <w:tabs>
        <w:tab w:val="center" w:pos="4320"/>
        <w:tab w:val="right" w:pos="8640"/>
      </w:tabs>
    </w:pPr>
  </w:style>
  <w:style w:type="paragraph" w:customStyle="1" w:styleId="CoverSubtitleDocumentName">
    <w:name w:val="Cover Subtitle (Document Name)"/>
    <w:basedOn w:val="Title"/>
    <w:rsid w:val="004873C4"/>
    <w:pPr>
      <w:spacing w:after="480"/>
    </w:pPr>
    <w:rPr>
      <w:rFonts w:ascii="Helvetica" w:hAnsi="Helvetica"/>
      <w:kern w:val="28"/>
      <w:sz w:val="48"/>
    </w:rPr>
  </w:style>
  <w:style w:type="paragraph" w:styleId="ListParagraph">
    <w:name w:val="List Paragraph"/>
    <w:basedOn w:val="Normal"/>
    <w:uiPriority w:val="34"/>
    <w:qFormat/>
    <w:rsid w:val="00023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2413">
      <w:bodyDiv w:val="1"/>
      <w:marLeft w:val="0"/>
      <w:marRight w:val="0"/>
      <w:marTop w:val="0"/>
      <w:marBottom w:val="0"/>
      <w:divBdr>
        <w:top w:val="none" w:sz="0" w:space="0" w:color="auto"/>
        <w:left w:val="none" w:sz="0" w:space="0" w:color="auto"/>
        <w:bottom w:val="none" w:sz="0" w:space="0" w:color="auto"/>
        <w:right w:val="none" w:sz="0" w:space="0" w:color="auto"/>
      </w:divBdr>
    </w:div>
    <w:div w:id="161094380">
      <w:bodyDiv w:val="1"/>
      <w:marLeft w:val="0"/>
      <w:marRight w:val="0"/>
      <w:marTop w:val="0"/>
      <w:marBottom w:val="0"/>
      <w:divBdr>
        <w:top w:val="none" w:sz="0" w:space="0" w:color="auto"/>
        <w:left w:val="none" w:sz="0" w:space="0" w:color="auto"/>
        <w:bottom w:val="none" w:sz="0" w:space="0" w:color="auto"/>
        <w:right w:val="none" w:sz="0" w:space="0" w:color="auto"/>
      </w:divBdr>
    </w:div>
    <w:div w:id="499321656">
      <w:bodyDiv w:val="1"/>
      <w:marLeft w:val="0"/>
      <w:marRight w:val="0"/>
      <w:marTop w:val="0"/>
      <w:marBottom w:val="0"/>
      <w:divBdr>
        <w:top w:val="none" w:sz="0" w:space="0" w:color="auto"/>
        <w:left w:val="none" w:sz="0" w:space="0" w:color="auto"/>
        <w:bottom w:val="none" w:sz="0" w:space="0" w:color="auto"/>
        <w:right w:val="none" w:sz="0" w:space="0" w:color="auto"/>
      </w:divBdr>
    </w:div>
    <w:div w:id="559636467">
      <w:bodyDiv w:val="1"/>
      <w:marLeft w:val="0"/>
      <w:marRight w:val="0"/>
      <w:marTop w:val="0"/>
      <w:marBottom w:val="0"/>
      <w:divBdr>
        <w:top w:val="none" w:sz="0" w:space="0" w:color="auto"/>
        <w:left w:val="none" w:sz="0" w:space="0" w:color="auto"/>
        <w:bottom w:val="none" w:sz="0" w:space="0" w:color="auto"/>
        <w:right w:val="none" w:sz="0" w:space="0" w:color="auto"/>
      </w:divBdr>
    </w:div>
    <w:div w:id="1295863905">
      <w:bodyDiv w:val="1"/>
      <w:marLeft w:val="0"/>
      <w:marRight w:val="0"/>
      <w:marTop w:val="0"/>
      <w:marBottom w:val="0"/>
      <w:divBdr>
        <w:top w:val="none" w:sz="0" w:space="0" w:color="auto"/>
        <w:left w:val="none" w:sz="0" w:space="0" w:color="auto"/>
        <w:bottom w:val="none" w:sz="0" w:space="0" w:color="auto"/>
        <w:right w:val="none" w:sz="0" w:space="0" w:color="auto"/>
      </w:divBdr>
    </w:div>
    <w:div w:id="1445811554">
      <w:bodyDiv w:val="1"/>
      <w:marLeft w:val="0"/>
      <w:marRight w:val="0"/>
      <w:marTop w:val="0"/>
      <w:marBottom w:val="0"/>
      <w:divBdr>
        <w:top w:val="none" w:sz="0" w:space="0" w:color="auto"/>
        <w:left w:val="none" w:sz="0" w:space="0" w:color="auto"/>
        <w:bottom w:val="none" w:sz="0" w:space="0" w:color="auto"/>
        <w:right w:val="none" w:sz="0" w:space="0" w:color="auto"/>
      </w:divBdr>
    </w:div>
    <w:div w:id="1479807265">
      <w:bodyDiv w:val="1"/>
      <w:marLeft w:val="0"/>
      <w:marRight w:val="0"/>
      <w:marTop w:val="0"/>
      <w:marBottom w:val="0"/>
      <w:divBdr>
        <w:top w:val="none" w:sz="0" w:space="0" w:color="auto"/>
        <w:left w:val="none" w:sz="0" w:space="0" w:color="auto"/>
        <w:bottom w:val="none" w:sz="0" w:space="0" w:color="auto"/>
        <w:right w:val="none" w:sz="0" w:space="0" w:color="auto"/>
      </w:divBdr>
    </w:div>
    <w:div w:id="1559899029">
      <w:bodyDiv w:val="1"/>
      <w:marLeft w:val="0"/>
      <w:marRight w:val="0"/>
      <w:marTop w:val="0"/>
      <w:marBottom w:val="0"/>
      <w:divBdr>
        <w:top w:val="none" w:sz="0" w:space="0" w:color="auto"/>
        <w:left w:val="none" w:sz="0" w:space="0" w:color="auto"/>
        <w:bottom w:val="none" w:sz="0" w:space="0" w:color="auto"/>
        <w:right w:val="none" w:sz="0" w:space="0" w:color="auto"/>
      </w:divBdr>
    </w:div>
    <w:div w:id="1616477653">
      <w:bodyDiv w:val="1"/>
      <w:marLeft w:val="0"/>
      <w:marRight w:val="0"/>
      <w:marTop w:val="0"/>
      <w:marBottom w:val="0"/>
      <w:divBdr>
        <w:top w:val="none" w:sz="0" w:space="0" w:color="auto"/>
        <w:left w:val="none" w:sz="0" w:space="0" w:color="auto"/>
        <w:bottom w:val="none" w:sz="0" w:space="0" w:color="auto"/>
        <w:right w:val="none" w:sz="0" w:space="0" w:color="auto"/>
      </w:divBdr>
    </w:div>
    <w:div w:id="16784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179E-CE8F-4D9B-85BE-667645CE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M2 INSTITUTIONAL HEALTH CARE SERVICE RECORD (HCSR-I) and TRICARE Encounter Data (TED) FILE SPECIFICATION   - 2 January 2007</vt:lpstr>
    </vt:vector>
  </TitlesOfParts>
  <Company>Kennell and Associates, Inc.</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INSTITUTIONAL HEALTH CARE SERVICE RECORD (HCSR-I) and TRICARE Encounter Data (TED) FILE SPECIFICATION   - 2 January 2007</dc:title>
  <dc:creator>Wendy Funk</dc:creator>
  <cp:lastModifiedBy>Wendy1</cp:lastModifiedBy>
  <cp:revision>2</cp:revision>
  <dcterms:created xsi:type="dcterms:W3CDTF">2016-03-17T13:30:00Z</dcterms:created>
  <dcterms:modified xsi:type="dcterms:W3CDTF">2016-03-17T13:30:00Z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831164627</vt:i4>
  </property>
  <property fmtid="{D5CDD505-2E9C-101B-9397-08002B2CF9AE}" pid="3" name="_EmailEntryID">
    <vt:lpwstr>000000001CBE488C1064D511B27F009027DCCB600700E36A7CD8EBFF4048A2E55A2416F60DCD00000A2D16900000E36A7CD8EBFF4048A2E55A2416F60DCD000010F1D5C20000</vt:lpwstr>
  </property>
  <property fmtid="{D5CDD505-2E9C-101B-9397-08002B2CF9AE}" pid="4" name="_ReviewingToolsShownOnce">
    <vt:lpwstr/>
  </property>
</Properties>
</file>