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CD8" w:rsidRPr="00D56A07" w:rsidRDefault="00425575" w:rsidP="00C90538">
      <w:pPr>
        <w:spacing w:line="1200" w:lineRule="auto"/>
        <w:jc w:val="right"/>
        <w:rPr>
          <w:rFonts w:asciiTheme="minorHAnsi" w:hAnsiTheme="minorHAnsi" w:cstheme="minorHAnsi"/>
          <w:color w:val="000000"/>
          <w:sz w:val="28"/>
        </w:rPr>
      </w:pPr>
      <w:bookmarkStart w:id="0" w:name="_Toc481221467"/>
      <w:r>
        <w:rPr>
          <w:rFonts w:asciiTheme="minorHAnsi" w:hAnsiTheme="minorHAnsi" w:cstheme="minorHAnsi"/>
          <w:b/>
        </w:rPr>
        <w:t>4</w:t>
      </w:r>
      <w:r w:rsidR="00D56A07">
        <w:rPr>
          <w:rFonts w:asciiTheme="minorHAnsi" w:hAnsiTheme="minorHAnsi" w:cstheme="minorHAnsi"/>
          <w:b/>
        </w:rPr>
        <w:t xml:space="preserve"> </w:t>
      </w:r>
      <w:r>
        <w:rPr>
          <w:rFonts w:asciiTheme="minorHAnsi" w:hAnsiTheme="minorHAnsi" w:cstheme="minorHAnsi"/>
          <w:b/>
        </w:rPr>
        <w:t>Octo</w:t>
      </w:r>
      <w:r w:rsidR="00D56A07">
        <w:rPr>
          <w:rFonts w:asciiTheme="minorHAnsi" w:hAnsiTheme="minorHAnsi" w:cstheme="minorHAnsi"/>
          <w:b/>
        </w:rPr>
        <w:t>ber</w:t>
      </w:r>
      <w:r w:rsidR="00E95901" w:rsidRPr="00D56A07">
        <w:rPr>
          <w:rFonts w:asciiTheme="minorHAnsi" w:hAnsiTheme="minorHAnsi" w:cstheme="minorHAnsi"/>
          <w:b/>
        </w:rPr>
        <w:t xml:space="preserve"> 201</w:t>
      </w:r>
      <w:r w:rsidR="00D56A07">
        <w:rPr>
          <w:rFonts w:asciiTheme="minorHAnsi" w:hAnsiTheme="minorHAnsi" w:cstheme="minorHAnsi"/>
          <w:b/>
        </w:rPr>
        <w:t>7</w:t>
      </w:r>
    </w:p>
    <w:p w:rsidR="00FD0051" w:rsidRPr="00D56A07" w:rsidRDefault="003B1CD8" w:rsidP="003B1CD8">
      <w:pPr>
        <w:pStyle w:val="CoverSubtitleDocumentName"/>
        <w:spacing w:after="60"/>
        <w:rPr>
          <w:rFonts w:asciiTheme="minorHAnsi" w:hAnsiTheme="minorHAnsi" w:cstheme="minorHAnsi"/>
          <w:color w:val="000000"/>
          <w:sz w:val="32"/>
          <w:szCs w:val="32"/>
        </w:rPr>
      </w:pPr>
      <w:r w:rsidRPr="00D56A07">
        <w:rPr>
          <w:rFonts w:asciiTheme="minorHAnsi" w:hAnsiTheme="minorHAnsi" w:cstheme="minorHAnsi"/>
          <w:color w:val="000000"/>
          <w:sz w:val="32"/>
          <w:szCs w:val="32"/>
        </w:rPr>
        <w:t xml:space="preserve">TRICARE Dental Program (TDP) </w:t>
      </w:r>
    </w:p>
    <w:p w:rsidR="003B1CD8" w:rsidRPr="00D56A07" w:rsidRDefault="003B1CD8" w:rsidP="003B1CD8">
      <w:pPr>
        <w:pStyle w:val="CoverSubtitleDocumentName"/>
        <w:spacing w:after="60"/>
        <w:rPr>
          <w:rFonts w:asciiTheme="minorHAnsi" w:hAnsiTheme="minorHAnsi" w:cstheme="minorHAnsi"/>
          <w:color w:val="000000"/>
          <w:sz w:val="32"/>
          <w:szCs w:val="32"/>
        </w:rPr>
      </w:pPr>
      <w:r w:rsidRPr="00D56A07">
        <w:rPr>
          <w:rFonts w:asciiTheme="minorHAnsi" w:hAnsiTheme="minorHAnsi" w:cstheme="minorHAnsi"/>
          <w:color w:val="000000"/>
          <w:sz w:val="32"/>
          <w:szCs w:val="32"/>
        </w:rPr>
        <w:t>for the</w:t>
      </w:r>
    </w:p>
    <w:p w:rsidR="003B1CD8" w:rsidRPr="00D56A07" w:rsidRDefault="003B1CD8" w:rsidP="003B1CD8">
      <w:pPr>
        <w:pStyle w:val="CoverSubtitleDocumentName"/>
        <w:spacing w:after="60"/>
        <w:rPr>
          <w:rFonts w:asciiTheme="minorHAnsi" w:hAnsiTheme="minorHAnsi" w:cstheme="minorHAnsi"/>
          <w:color w:val="000000"/>
          <w:sz w:val="32"/>
          <w:szCs w:val="32"/>
        </w:rPr>
      </w:pPr>
      <w:r w:rsidRPr="00D56A07">
        <w:rPr>
          <w:rFonts w:asciiTheme="minorHAnsi" w:hAnsiTheme="minorHAnsi" w:cstheme="minorHAnsi"/>
          <w:color w:val="000000"/>
          <w:sz w:val="32"/>
          <w:szCs w:val="32"/>
        </w:rPr>
        <w:t>MHS Data Repository (</w:t>
      </w:r>
      <w:smartTag w:uri="urn:schemas-microsoft-com:office:smarttags" w:element="stockticker">
        <w:r w:rsidRPr="00D56A07">
          <w:rPr>
            <w:rFonts w:asciiTheme="minorHAnsi" w:hAnsiTheme="minorHAnsi" w:cstheme="minorHAnsi"/>
            <w:color w:val="000000"/>
            <w:sz w:val="32"/>
            <w:szCs w:val="32"/>
          </w:rPr>
          <w:t>MDR</w:t>
        </w:r>
      </w:smartTag>
      <w:r w:rsidRPr="00D56A07">
        <w:rPr>
          <w:rFonts w:asciiTheme="minorHAnsi" w:hAnsiTheme="minorHAnsi" w:cstheme="minorHAnsi"/>
          <w:color w:val="000000"/>
          <w:sz w:val="32"/>
          <w:szCs w:val="32"/>
        </w:rPr>
        <w:t>)</w:t>
      </w:r>
    </w:p>
    <w:p w:rsidR="00C90538" w:rsidRPr="00D56A07" w:rsidRDefault="003B1CD8" w:rsidP="00C90538">
      <w:pPr>
        <w:pStyle w:val="CoverSubtitleDocumentName"/>
        <w:spacing w:after="60" w:line="1680" w:lineRule="auto"/>
        <w:rPr>
          <w:rFonts w:asciiTheme="minorHAnsi" w:hAnsiTheme="minorHAnsi" w:cstheme="minorHAnsi"/>
          <w:color w:val="000000"/>
          <w:sz w:val="32"/>
          <w:szCs w:val="32"/>
        </w:rPr>
      </w:pPr>
      <w:r w:rsidRPr="00D56A07">
        <w:rPr>
          <w:rFonts w:asciiTheme="minorHAnsi" w:hAnsiTheme="minorHAnsi" w:cstheme="minorHAnsi"/>
          <w:color w:val="000000"/>
          <w:sz w:val="32"/>
          <w:szCs w:val="32"/>
        </w:rPr>
        <w:t>(Version 1.</w:t>
      </w:r>
      <w:r w:rsidR="00D7285D" w:rsidRPr="00D56A07">
        <w:rPr>
          <w:rFonts w:asciiTheme="minorHAnsi" w:hAnsiTheme="minorHAnsi" w:cstheme="minorHAnsi"/>
          <w:sz w:val="32"/>
          <w:szCs w:val="32"/>
        </w:rPr>
        <w:t>0</w:t>
      </w:r>
      <w:r w:rsidR="00FD0051" w:rsidRPr="00D56A07">
        <w:rPr>
          <w:rFonts w:asciiTheme="minorHAnsi" w:hAnsiTheme="minorHAnsi" w:cstheme="minorHAnsi"/>
          <w:sz w:val="32"/>
          <w:szCs w:val="32"/>
        </w:rPr>
        <w:t>1</w:t>
      </w:r>
      <w:r w:rsidR="00A53C44" w:rsidRPr="00D56A07">
        <w:rPr>
          <w:rFonts w:asciiTheme="minorHAnsi" w:hAnsiTheme="minorHAnsi" w:cstheme="minorHAnsi"/>
          <w:color w:val="000000"/>
          <w:sz w:val="32"/>
          <w:szCs w:val="32"/>
        </w:rPr>
        <w:t>.0</w:t>
      </w:r>
      <w:r w:rsidR="00425575">
        <w:rPr>
          <w:rFonts w:asciiTheme="minorHAnsi" w:hAnsiTheme="minorHAnsi" w:cstheme="minorHAnsi"/>
          <w:color w:val="000000"/>
          <w:sz w:val="32"/>
          <w:szCs w:val="32"/>
        </w:rPr>
        <w:t>4</w:t>
      </w:r>
      <w:r w:rsidRPr="00D56A07">
        <w:rPr>
          <w:rFonts w:asciiTheme="minorHAnsi" w:hAnsiTheme="minorHAnsi" w:cstheme="minorHAnsi"/>
          <w:color w:val="000000"/>
          <w:sz w:val="32"/>
          <w:szCs w:val="32"/>
        </w:rPr>
        <w:t>)</w:t>
      </w:r>
    </w:p>
    <w:p w:rsidR="003B1CD8" w:rsidRPr="00D56A07" w:rsidRDefault="00FD0051" w:rsidP="00C90538">
      <w:pPr>
        <w:pStyle w:val="CoverSubtitleDocumentName"/>
        <w:spacing w:after="60" w:line="1680" w:lineRule="auto"/>
        <w:rPr>
          <w:rFonts w:asciiTheme="minorHAnsi" w:hAnsiTheme="minorHAnsi" w:cstheme="minorHAnsi"/>
          <w:sz w:val="28"/>
        </w:rPr>
      </w:pPr>
      <w:r w:rsidRPr="00D56A07">
        <w:rPr>
          <w:rFonts w:asciiTheme="minorHAnsi" w:hAnsiTheme="minorHAnsi" w:cstheme="minorHAnsi"/>
          <w:color w:val="000000"/>
          <w:sz w:val="32"/>
          <w:szCs w:val="32"/>
        </w:rPr>
        <w:t>Future</w:t>
      </w:r>
      <w:r w:rsidR="00E95901" w:rsidRPr="00D56A07">
        <w:rPr>
          <w:rFonts w:asciiTheme="minorHAnsi" w:hAnsiTheme="minorHAnsi" w:cstheme="minorHAnsi"/>
          <w:color w:val="000000"/>
          <w:sz w:val="32"/>
          <w:szCs w:val="32"/>
        </w:rPr>
        <w:t xml:space="preserve"> Specification</w:t>
      </w:r>
    </w:p>
    <w:p w:rsidR="003B1CD8" w:rsidRPr="00D56A07" w:rsidRDefault="003B1CD8" w:rsidP="003B1CD8">
      <w:pPr>
        <w:pStyle w:val="CoverSubtitleDocumentName"/>
        <w:spacing w:after="0"/>
        <w:rPr>
          <w:rFonts w:asciiTheme="minorHAnsi" w:hAnsiTheme="minorHAnsi" w:cstheme="minorHAnsi"/>
          <w:sz w:val="28"/>
        </w:rPr>
        <w:sectPr w:rsidR="003B1CD8" w:rsidRPr="00D56A07" w:rsidSect="003B1CD8">
          <w:pgSz w:w="12240" w:h="15840"/>
          <w:pgMar w:top="1440" w:right="1440" w:bottom="1440" w:left="1440" w:header="720" w:footer="720" w:gutter="0"/>
          <w:cols w:space="720"/>
        </w:sectPr>
      </w:pPr>
    </w:p>
    <w:p w:rsidR="003B1CD8" w:rsidRPr="00D56A07" w:rsidRDefault="003B1CD8" w:rsidP="003B1CD8">
      <w:pPr>
        <w:jc w:val="center"/>
        <w:rPr>
          <w:rFonts w:asciiTheme="minorHAnsi" w:hAnsiTheme="minorHAnsi" w:cstheme="minorHAnsi"/>
          <w:b/>
        </w:rPr>
      </w:pPr>
      <w:r w:rsidRPr="00D56A07">
        <w:rPr>
          <w:rFonts w:asciiTheme="minorHAnsi" w:hAnsiTheme="minorHAnsi" w:cstheme="minorHAnsi"/>
          <w:b/>
        </w:rPr>
        <w:lastRenderedPageBreak/>
        <w:t>Revision History</w:t>
      </w:r>
    </w:p>
    <w:p w:rsidR="003B1CD8" w:rsidRPr="00D56A07" w:rsidRDefault="003B1CD8" w:rsidP="003B1CD8">
      <w:pPr>
        <w:rPr>
          <w:rFonts w:asciiTheme="minorHAnsi" w:hAnsiTheme="minorHAnsi" w:cstheme="minorHAnsi"/>
        </w:rPr>
      </w:pPr>
    </w:p>
    <w:tbl>
      <w:tblPr>
        <w:tblW w:w="10105" w:type="dxa"/>
        <w:jc w:val="center"/>
        <w:tblLayout w:type="fixed"/>
        <w:tblCellMar>
          <w:left w:w="80" w:type="dxa"/>
          <w:right w:w="80" w:type="dxa"/>
        </w:tblCellMar>
        <w:tblLook w:val="0000" w:firstRow="0" w:lastRow="0" w:firstColumn="0" w:lastColumn="0" w:noHBand="0" w:noVBand="0"/>
      </w:tblPr>
      <w:tblGrid>
        <w:gridCol w:w="953"/>
        <w:gridCol w:w="1400"/>
        <w:gridCol w:w="2160"/>
        <w:gridCol w:w="1260"/>
        <w:gridCol w:w="4332"/>
      </w:tblGrid>
      <w:tr w:rsidR="003B1CD8" w:rsidRPr="00D56A07" w:rsidTr="005346DA">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E6E6E6"/>
          </w:tcPr>
          <w:p w:rsidR="003B1CD8" w:rsidRPr="00D56A07" w:rsidRDefault="003B1CD8" w:rsidP="009F54EE">
            <w:pPr>
              <w:rPr>
                <w:rFonts w:asciiTheme="minorHAnsi" w:hAnsiTheme="minorHAnsi" w:cstheme="minorHAnsi"/>
                <w:b/>
                <w:sz w:val="18"/>
                <w:szCs w:val="18"/>
              </w:rPr>
            </w:pPr>
            <w:r w:rsidRPr="00D56A07">
              <w:rPr>
                <w:rFonts w:asciiTheme="minorHAnsi" w:hAnsiTheme="minorHAnsi" w:cstheme="minorHAnsi"/>
                <w:b/>
                <w:sz w:val="18"/>
                <w:szCs w:val="18"/>
              </w:rPr>
              <w:t>Version</w:t>
            </w:r>
          </w:p>
        </w:tc>
        <w:tc>
          <w:tcPr>
            <w:tcW w:w="1400" w:type="dxa"/>
            <w:tcBorders>
              <w:top w:val="single" w:sz="6" w:space="0" w:color="auto"/>
              <w:left w:val="single" w:sz="6" w:space="0" w:color="auto"/>
              <w:bottom w:val="single" w:sz="6" w:space="0" w:color="auto"/>
              <w:right w:val="single" w:sz="6" w:space="0" w:color="auto"/>
            </w:tcBorders>
            <w:shd w:val="clear" w:color="auto" w:fill="E6E6E6"/>
          </w:tcPr>
          <w:p w:rsidR="003B1CD8" w:rsidRPr="00D56A07" w:rsidRDefault="003B1CD8" w:rsidP="009F54EE">
            <w:pPr>
              <w:rPr>
                <w:rFonts w:asciiTheme="minorHAnsi" w:hAnsiTheme="minorHAnsi" w:cstheme="minorHAnsi"/>
                <w:b/>
                <w:sz w:val="18"/>
                <w:szCs w:val="18"/>
              </w:rPr>
            </w:pPr>
            <w:r w:rsidRPr="00D56A07">
              <w:rPr>
                <w:rFonts w:asciiTheme="minorHAnsi" w:hAnsiTheme="minorHAnsi" w:cstheme="minorHAnsi"/>
                <w:b/>
                <w:sz w:val="18"/>
                <w:szCs w:val="18"/>
              </w:rPr>
              <w:t xml:space="preserve">Date </w:t>
            </w:r>
          </w:p>
        </w:tc>
        <w:tc>
          <w:tcPr>
            <w:tcW w:w="2160" w:type="dxa"/>
            <w:tcBorders>
              <w:top w:val="single" w:sz="6" w:space="0" w:color="auto"/>
              <w:left w:val="single" w:sz="6" w:space="0" w:color="auto"/>
              <w:bottom w:val="single" w:sz="6" w:space="0" w:color="auto"/>
              <w:right w:val="single" w:sz="6" w:space="0" w:color="auto"/>
            </w:tcBorders>
            <w:shd w:val="clear" w:color="auto" w:fill="E6E6E6"/>
          </w:tcPr>
          <w:p w:rsidR="003B1CD8" w:rsidRPr="00D56A07" w:rsidRDefault="003B1CD8" w:rsidP="009F54EE">
            <w:pPr>
              <w:rPr>
                <w:rFonts w:asciiTheme="minorHAnsi" w:hAnsiTheme="minorHAnsi" w:cstheme="minorHAnsi"/>
                <w:b/>
                <w:sz w:val="18"/>
                <w:szCs w:val="18"/>
              </w:rPr>
            </w:pPr>
            <w:r w:rsidRPr="00D56A07">
              <w:rPr>
                <w:rFonts w:asciiTheme="minorHAnsi" w:hAnsiTheme="minorHAnsi" w:cstheme="minorHAnsi"/>
                <w:b/>
                <w:sz w:val="18"/>
                <w:szCs w:val="18"/>
              </w:rPr>
              <w:t>Para/</w:t>
            </w:r>
            <w:proofErr w:type="spellStart"/>
            <w:r w:rsidRPr="00D56A07">
              <w:rPr>
                <w:rFonts w:asciiTheme="minorHAnsi" w:hAnsiTheme="minorHAnsi" w:cstheme="minorHAnsi"/>
                <w:b/>
                <w:sz w:val="18"/>
                <w:szCs w:val="18"/>
              </w:rPr>
              <w:t>Tbl</w:t>
            </w:r>
            <w:proofErr w:type="spellEnd"/>
            <w:r w:rsidRPr="00D56A07">
              <w:rPr>
                <w:rFonts w:asciiTheme="minorHAnsi" w:hAnsiTheme="minorHAnsi" w:cstheme="minorHAnsi"/>
                <w:b/>
                <w:sz w:val="18"/>
                <w:szCs w:val="18"/>
              </w:rPr>
              <w:t>/Fig</w:t>
            </w:r>
          </w:p>
        </w:tc>
        <w:tc>
          <w:tcPr>
            <w:tcW w:w="1260" w:type="dxa"/>
            <w:tcBorders>
              <w:top w:val="single" w:sz="6" w:space="0" w:color="auto"/>
              <w:left w:val="single" w:sz="6" w:space="0" w:color="auto"/>
              <w:bottom w:val="single" w:sz="6" w:space="0" w:color="auto"/>
              <w:right w:val="single" w:sz="6" w:space="0" w:color="auto"/>
            </w:tcBorders>
            <w:shd w:val="clear" w:color="auto" w:fill="E6E6E6"/>
          </w:tcPr>
          <w:p w:rsidR="003B1CD8" w:rsidRPr="00D56A07" w:rsidRDefault="003B1CD8" w:rsidP="009F54EE">
            <w:pPr>
              <w:rPr>
                <w:rFonts w:asciiTheme="minorHAnsi" w:hAnsiTheme="minorHAnsi" w:cstheme="minorHAnsi"/>
                <w:b/>
                <w:sz w:val="18"/>
                <w:szCs w:val="18"/>
              </w:rPr>
            </w:pPr>
            <w:r w:rsidRPr="00D56A07">
              <w:rPr>
                <w:rFonts w:asciiTheme="minorHAnsi" w:hAnsiTheme="minorHAnsi" w:cstheme="minorHAnsi"/>
                <w:b/>
                <w:sz w:val="18"/>
                <w:szCs w:val="18"/>
              </w:rPr>
              <w:t>Originator</w:t>
            </w:r>
          </w:p>
        </w:tc>
        <w:tc>
          <w:tcPr>
            <w:tcW w:w="4332" w:type="dxa"/>
            <w:tcBorders>
              <w:top w:val="single" w:sz="6" w:space="0" w:color="auto"/>
              <w:left w:val="single" w:sz="6" w:space="0" w:color="auto"/>
              <w:bottom w:val="single" w:sz="6" w:space="0" w:color="auto"/>
              <w:right w:val="single" w:sz="6" w:space="0" w:color="auto"/>
            </w:tcBorders>
            <w:shd w:val="clear" w:color="auto" w:fill="E6E6E6"/>
          </w:tcPr>
          <w:p w:rsidR="003B1CD8" w:rsidRPr="00D56A07" w:rsidRDefault="003B1CD8" w:rsidP="009F54EE">
            <w:pPr>
              <w:rPr>
                <w:rFonts w:asciiTheme="minorHAnsi" w:hAnsiTheme="minorHAnsi" w:cstheme="minorHAnsi"/>
                <w:b/>
                <w:sz w:val="18"/>
                <w:szCs w:val="18"/>
              </w:rPr>
            </w:pPr>
            <w:r w:rsidRPr="00D56A07">
              <w:rPr>
                <w:rFonts w:asciiTheme="minorHAnsi" w:hAnsiTheme="minorHAnsi" w:cstheme="minorHAnsi"/>
                <w:b/>
                <w:sz w:val="18"/>
                <w:szCs w:val="18"/>
              </w:rPr>
              <w:t>Description of Change</w:t>
            </w:r>
          </w:p>
        </w:tc>
      </w:tr>
      <w:tr w:rsidR="003B1CD8" w:rsidRPr="00D56A07" w:rsidTr="005346DA">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3B1CD8" w:rsidRPr="00D56A07" w:rsidRDefault="003B1CD8" w:rsidP="00E95901">
            <w:pPr>
              <w:rPr>
                <w:rFonts w:asciiTheme="minorHAnsi" w:hAnsiTheme="minorHAnsi" w:cstheme="minorHAnsi"/>
                <w:sz w:val="18"/>
                <w:szCs w:val="18"/>
              </w:rPr>
            </w:pPr>
            <w:r w:rsidRPr="00D56A07">
              <w:rPr>
                <w:rFonts w:asciiTheme="minorHAnsi" w:hAnsiTheme="minorHAnsi" w:cstheme="minorHAnsi"/>
                <w:sz w:val="18"/>
                <w:szCs w:val="18"/>
              </w:rPr>
              <w:t>1.0</w:t>
            </w:r>
            <w:r w:rsidR="00E95901" w:rsidRPr="00D56A07">
              <w:rPr>
                <w:rFonts w:asciiTheme="minorHAnsi" w:hAnsiTheme="minorHAnsi" w:cstheme="minorHAnsi"/>
                <w:sz w:val="18"/>
                <w:szCs w:val="18"/>
              </w:rPr>
              <w:t>0</w:t>
            </w:r>
            <w:r w:rsidRPr="00D56A07">
              <w:rPr>
                <w:rFonts w:asciiTheme="minorHAnsi" w:hAnsiTheme="minorHAnsi" w:cstheme="minorHAnsi"/>
                <w:sz w:val="18"/>
                <w:szCs w:val="18"/>
              </w:rPr>
              <w:t>.00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3B1CD8" w:rsidRPr="00D56A07" w:rsidRDefault="008E6BEA" w:rsidP="00887473">
            <w:pPr>
              <w:rPr>
                <w:rFonts w:asciiTheme="minorHAnsi" w:hAnsiTheme="minorHAnsi" w:cstheme="minorHAnsi"/>
                <w:sz w:val="18"/>
                <w:szCs w:val="18"/>
              </w:rPr>
            </w:pPr>
            <w:r w:rsidRPr="00D56A07">
              <w:rPr>
                <w:rFonts w:asciiTheme="minorHAnsi" w:hAnsiTheme="minorHAnsi" w:cstheme="minorHAnsi"/>
                <w:sz w:val="18"/>
                <w:szCs w:val="18"/>
              </w:rPr>
              <w:t>1</w:t>
            </w:r>
            <w:r w:rsidR="006667C1" w:rsidRPr="00D56A07">
              <w:rPr>
                <w:rFonts w:asciiTheme="minorHAnsi" w:hAnsiTheme="minorHAnsi" w:cstheme="minorHAnsi"/>
                <w:sz w:val="18"/>
                <w:szCs w:val="18"/>
              </w:rPr>
              <w:t>1</w:t>
            </w:r>
            <w:r w:rsidRPr="00D56A07">
              <w:rPr>
                <w:rFonts w:asciiTheme="minorHAnsi" w:hAnsiTheme="minorHAnsi" w:cstheme="minorHAnsi"/>
                <w:sz w:val="18"/>
                <w:szCs w:val="18"/>
              </w:rPr>
              <w:t>/1</w:t>
            </w:r>
            <w:r w:rsidR="00887473" w:rsidRPr="00D56A07">
              <w:rPr>
                <w:rFonts w:asciiTheme="minorHAnsi" w:hAnsiTheme="minorHAnsi" w:cstheme="minorHAnsi"/>
                <w:sz w:val="18"/>
                <w:szCs w:val="18"/>
              </w:rPr>
              <w:t>4</w:t>
            </w:r>
            <w:r w:rsidR="00E95901" w:rsidRPr="00D56A07">
              <w:rPr>
                <w:rFonts w:asciiTheme="minorHAnsi" w:hAnsiTheme="minorHAnsi" w:cstheme="minorHAnsi"/>
                <w:sz w:val="18"/>
                <w:szCs w:val="18"/>
              </w:rPr>
              <w:t>/201</w:t>
            </w:r>
            <w:r w:rsidR="008E18D9" w:rsidRPr="00D56A07">
              <w:rPr>
                <w:rFonts w:asciiTheme="minorHAnsi" w:hAnsiTheme="minorHAnsi" w:cstheme="minorHAnsi"/>
                <w:sz w:val="18"/>
                <w:szCs w:val="18"/>
              </w:rPr>
              <w:t>2</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3B1CD8" w:rsidRPr="00D56A07" w:rsidRDefault="003B1CD8" w:rsidP="003B1CD8">
            <w:pPr>
              <w:numPr>
                <w:ilvl w:val="0"/>
                <w:numId w:val="14"/>
              </w:numPr>
              <w:tabs>
                <w:tab w:val="clear" w:pos="720"/>
                <w:tab w:val="num" w:pos="190"/>
              </w:tabs>
              <w:ind w:left="190" w:hanging="180"/>
              <w:rPr>
                <w:rFonts w:asciiTheme="minorHAnsi" w:hAnsiTheme="minorHAnsi" w:cstheme="minorHAnsi"/>
                <w:sz w:val="18"/>
                <w:szCs w:val="18"/>
              </w:rPr>
            </w:pPr>
            <w:r w:rsidRPr="00D56A07">
              <w:rPr>
                <w:rFonts w:asciiTheme="minorHAnsi" w:hAnsiTheme="minorHAnsi" w:cstheme="minorHAnsi"/>
                <w:sz w:val="18"/>
                <w:szCs w:val="18"/>
              </w:rPr>
              <w:t>Initial publication</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3B1CD8" w:rsidRPr="00D56A07" w:rsidRDefault="008E18D9" w:rsidP="008E18D9">
            <w:pPr>
              <w:rPr>
                <w:rFonts w:asciiTheme="minorHAnsi" w:hAnsiTheme="minorHAnsi" w:cstheme="minorHAnsi"/>
                <w:sz w:val="18"/>
                <w:szCs w:val="18"/>
              </w:rPr>
            </w:pPr>
            <w:r w:rsidRPr="00D56A07">
              <w:rPr>
                <w:rFonts w:asciiTheme="minorHAnsi" w:hAnsiTheme="minorHAnsi" w:cstheme="minorHAnsi"/>
                <w:sz w:val="18"/>
                <w:szCs w:val="18"/>
              </w:rPr>
              <w:t>A</w:t>
            </w:r>
            <w:r w:rsidR="003B1CD8" w:rsidRPr="00D56A07">
              <w:rPr>
                <w:rFonts w:asciiTheme="minorHAnsi" w:hAnsiTheme="minorHAnsi" w:cstheme="minorHAnsi"/>
                <w:sz w:val="18"/>
                <w:szCs w:val="18"/>
              </w:rPr>
              <w:t xml:space="preserve">. </w:t>
            </w:r>
            <w:r w:rsidRPr="00D56A07">
              <w:rPr>
                <w:rFonts w:asciiTheme="minorHAnsi" w:hAnsiTheme="minorHAnsi" w:cstheme="minorHAnsi"/>
                <w:sz w:val="18"/>
                <w:szCs w:val="18"/>
              </w:rPr>
              <w:t>Crou</w:t>
            </w:r>
            <w:r w:rsidR="003B1CD8" w:rsidRPr="00D56A07">
              <w:rPr>
                <w:rFonts w:asciiTheme="minorHAnsi" w:hAnsiTheme="minorHAnsi" w:cstheme="minorHAnsi"/>
                <w:sz w:val="18"/>
                <w:szCs w:val="18"/>
              </w:rPr>
              <w:t>t</w:t>
            </w:r>
            <w:r w:rsidRPr="00D56A07">
              <w:rPr>
                <w:rFonts w:asciiTheme="minorHAnsi" w:hAnsiTheme="minorHAnsi" w:cstheme="minorHAnsi"/>
                <w:sz w:val="18"/>
                <w:szCs w:val="18"/>
              </w:rPr>
              <w:t>er</w:t>
            </w:r>
          </w:p>
        </w:tc>
        <w:tc>
          <w:tcPr>
            <w:tcW w:w="4332" w:type="dxa"/>
            <w:tcBorders>
              <w:top w:val="single" w:sz="6" w:space="0" w:color="auto"/>
              <w:left w:val="single" w:sz="6" w:space="0" w:color="auto"/>
              <w:bottom w:val="single" w:sz="6" w:space="0" w:color="auto"/>
              <w:right w:val="single" w:sz="6" w:space="0" w:color="auto"/>
            </w:tcBorders>
            <w:shd w:val="clear" w:color="auto" w:fill="auto"/>
          </w:tcPr>
          <w:p w:rsidR="003B1CD8" w:rsidRPr="00D56A07" w:rsidRDefault="003B1CD8" w:rsidP="009F54EE">
            <w:pPr>
              <w:rPr>
                <w:rFonts w:asciiTheme="minorHAnsi" w:hAnsiTheme="minorHAnsi" w:cstheme="minorHAnsi"/>
                <w:sz w:val="18"/>
                <w:szCs w:val="18"/>
              </w:rPr>
            </w:pPr>
          </w:p>
        </w:tc>
      </w:tr>
      <w:tr w:rsidR="006667C1" w:rsidRPr="00D56A07" w:rsidTr="005346DA">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6667C1" w:rsidRPr="00D56A07" w:rsidRDefault="006667C1" w:rsidP="00E95901">
            <w:pPr>
              <w:rPr>
                <w:rFonts w:asciiTheme="minorHAnsi" w:hAnsiTheme="minorHAnsi" w:cstheme="minorHAnsi"/>
                <w:sz w:val="18"/>
                <w:szCs w:val="18"/>
              </w:rPr>
            </w:pPr>
            <w:r w:rsidRPr="00D56A07">
              <w:rPr>
                <w:rFonts w:asciiTheme="minorHAnsi" w:hAnsiTheme="minorHAnsi" w:cstheme="minorHAnsi"/>
                <w:sz w:val="18"/>
                <w:szCs w:val="18"/>
              </w:rPr>
              <w:t>1.00.01</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6667C1" w:rsidRPr="00D56A07" w:rsidRDefault="006667C1" w:rsidP="00887473">
            <w:pPr>
              <w:rPr>
                <w:rFonts w:asciiTheme="minorHAnsi" w:hAnsiTheme="minorHAnsi" w:cstheme="minorHAnsi"/>
                <w:sz w:val="18"/>
                <w:szCs w:val="18"/>
              </w:rPr>
            </w:pPr>
            <w:r w:rsidRPr="00D56A07">
              <w:rPr>
                <w:rFonts w:asciiTheme="minorHAnsi" w:hAnsiTheme="minorHAnsi" w:cstheme="minorHAnsi"/>
                <w:sz w:val="18"/>
                <w:szCs w:val="18"/>
              </w:rPr>
              <w:t>11/19/2012</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6667C1" w:rsidRPr="00D56A07" w:rsidRDefault="006667C1" w:rsidP="003B1CD8">
            <w:pPr>
              <w:numPr>
                <w:ilvl w:val="0"/>
                <w:numId w:val="14"/>
              </w:numPr>
              <w:tabs>
                <w:tab w:val="clear" w:pos="720"/>
                <w:tab w:val="num" w:pos="190"/>
              </w:tabs>
              <w:ind w:left="190" w:hanging="180"/>
              <w:rPr>
                <w:rFonts w:asciiTheme="minorHAnsi" w:hAnsiTheme="minorHAnsi" w:cstheme="minorHAnsi"/>
                <w:sz w:val="18"/>
                <w:szCs w:val="18"/>
              </w:rPr>
            </w:pPr>
            <w:r w:rsidRPr="00D56A07">
              <w:rPr>
                <w:rFonts w:asciiTheme="minorHAnsi" w:hAnsiTheme="minorHAnsi" w:cstheme="minorHAnsi"/>
                <w:sz w:val="18"/>
                <w:szCs w:val="18"/>
              </w:rPr>
              <w:t>Table 1</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6667C1" w:rsidRPr="00D56A07" w:rsidRDefault="006667C1" w:rsidP="008E18D9">
            <w:pPr>
              <w:rPr>
                <w:rFonts w:asciiTheme="minorHAnsi" w:hAnsiTheme="minorHAnsi" w:cstheme="minorHAnsi"/>
                <w:sz w:val="18"/>
                <w:szCs w:val="18"/>
              </w:rPr>
            </w:pPr>
            <w:r w:rsidRPr="00D56A07">
              <w:rPr>
                <w:rFonts w:asciiTheme="minorHAnsi" w:hAnsiTheme="minorHAnsi" w:cstheme="minorHAnsi"/>
                <w:sz w:val="18"/>
                <w:szCs w:val="18"/>
              </w:rPr>
              <w:t>A. Crouter</w:t>
            </w:r>
          </w:p>
        </w:tc>
        <w:tc>
          <w:tcPr>
            <w:tcW w:w="4332" w:type="dxa"/>
            <w:tcBorders>
              <w:top w:val="single" w:sz="6" w:space="0" w:color="auto"/>
              <w:left w:val="single" w:sz="6" w:space="0" w:color="auto"/>
              <w:bottom w:val="single" w:sz="6" w:space="0" w:color="auto"/>
              <w:right w:val="single" w:sz="6" w:space="0" w:color="auto"/>
            </w:tcBorders>
            <w:shd w:val="clear" w:color="auto" w:fill="auto"/>
          </w:tcPr>
          <w:p w:rsidR="006667C1" w:rsidRPr="00D56A07" w:rsidRDefault="006667C1" w:rsidP="009F54EE">
            <w:pPr>
              <w:rPr>
                <w:rFonts w:asciiTheme="minorHAnsi" w:hAnsiTheme="minorHAnsi" w:cstheme="minorHAnsi"/>
                <w:sz w:val="18"/>
                <w:szCs w:val="18"/>
              </w:rPr>
            </w:pPr>
            <w:r w:rsidRPr="00D56A07">
              <w:rPr>
                <w:rFonts w:asciiTheme="minorHAnsi" w:hAnsiTheme="minorHAnsi" w:cstheme="minorHAnsi"/>
                <w:sz w:val="18"/>
                <w:szCs w:val="18"/>
              </w:rPr>
              <w:t>Updated output file location</w:t>
            </w:r>
          </w:p>
        </w:tc>
      </w:tr>
      <w:tr w:rsidR="001E3D95" w:rsidRPr="00D56A07" w:rsidTr="005346DA">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1E3D95" w:rsidRPr="00D56A07" w:rsidRDefault="001E3D95" w:rsidP="001E3D95">
            <w:pPr>
              <w:rPr>
                <w:rFonts w:asciiTheme="minorHAnsi" w:hAnsiTheme="minorHAnsi" w:cstheme="minorHAnsi"/>
                <w:sz w:val="18"/>
                <w:szCs w:val="18"/>
              </w:rPr>
            </w:pPr>
            <w:r w:rsidRPr="00D56A07">
              <w:rPr>
                <w:rFonts w:asciiTheme="minorHAnsi" w:hAnsiTheme="minorHAnsi" w:cstheme="minorHAnsi"/>
                <w:sz w:val="18"/>
                <w:szCs w:val="18"/>
              </w:rPr>
              <w:t>1.01.00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1E3D95" w:rsidRPr="00D56A07" w:rsidRDefault="001E3D95" w:rsidP="001E3D95">
            <w:pPr>
              <w:rPr>
                <w:rFonts w:asciiTheme="minorHAnsi" w:hAnsiTheme="minorHAnsi" w:cstheme="minorHAnsi"/>
                <w:sz w:val="18"/>
                <w:szCs w:val="18"/>
              </w:rPr>
            </w:pPr>
            <w:r w:rsidRPr="00D56A07">
              <w:rPr>
                <w:rFonts w:asciiTheme="minorHAnsi" w:hAnsiTheme="minorHAnsi" w:cstheme="minorHAnsi"/>
                <w:sz w:val="18"/>
                <w:szCs w:val="18"/>
              </w:rPr>
              <w:t>03/25/2016</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1E3D95" w:rsidRPr="00D56A07" w:rsidRDefault="001E3D95" w:rsidP="001E3D95">
            <w:pPr>
              <w:numPr>
                <w:ilvl w:val="0"/>
                <w:numId w:val="14"/>
              </w:numPr>
              <w:tabs>
                <w:tab w:val="clear" w:pos="720"/>
                <w:tab w:val="num" w:pos="190"/>
              </w:tabs>
              <w:ind w:left="190" w:hanging="180"/>
              <w:rPr>
                <w:rFonts w:asciiTheme="minorHAnsi" w:hAnsiTheme="minorHAnsi" w:cstheme="minorHAnsi"/>
                <w:sz w:val="18"/>
                <w:szCs w:val="18"/>
              </w:rPr>
            </w:pPr>
            <w:r w:rsidRPr="00D56A07">
              <w:rPr>
                <w:rFonts w:asciiTheme="minorHAnsi" w:hAnsiTheme="minorHAnsi" w:cstheme="minorHAnsi"/>
                <w:sz w:val="18"/>
                <w:szCs w:val="18"/>
              </w:rPr>
              <w:t>Tables 2 and 3</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1E3D95" w:rsidRPr="00D56A07" w:rsidRDefault="001E3D95" w:rsidP="001E3D95">
            <w:pPr>
              <w:rPr>
                <w:rFonts w:asciiTheme="minorHAnsi" w:hAnsiTheme="minorHAnsi" w:cstheme="minorHAnsi"/>
                <w:sz w:val="18"/>
                <w:szCs w:val="18"/>
              </w:rPr>
            </w:pPr>
            <w:r w:rsidRPr="00D56A07">
              <w:rPr>
                <w:rFonts w:asciiTheme="minorHAnsi" w:hAnsiTheme="minorHAnsi" w:cstheme="minorHAnsi"/>
                <w:sz w:val="18"/>
                <w:szCs w:val="18"/>
              </w:rPr>
              <w:t>C. Kangas</w:t>
            </w:r>
          </w:p>
        </w:tc>
        <w:tc>
          <w:tcPr>
            <w:tcW w:w="4332" w:type="dxa"/>
            <w:tcBorders>
              <w:top w:val="single" w:sz="6" w:space="0" w:color="auto"/>
              <w:left w:val="single" w:sz="6" w:space="0" w:color="auto"/>
              <w:bottom w:val="single" w:sz="6" w:space="0" w:color="auto"/>
              <w:right w:val="single" w:sz="6" w:space="0" w:color="auto"/>
            </w:tcBorders>
            <w:shd w:val="clear" w:color="auto" w:fill="auto"/>
          </w:tcPr>
          <w:p w:rsidR="001E3D95" w:rsidRPr="00D56A07" w:rsidRDefault="001E3D95" w:rsidP="001E3D95">
            <w:pPr>
              <w:rPr>
                <w:rFonts w:asciiTheme="minorHAnsi" w:hAnsiTheme="minorHAnsi" w:cstheme="minorHAnsi"/>
                <w:sz w:val="18"/>
                <w:szCs w:val="18"/>
              </w:rPr>
            </w:pPr>
            <w:r w:rsidRPr="00D56A07">
              <w:rPr>
                <w:rFonts w:asciiTheme="minorHAnsi" w:hAnsiTheme="minorHAnsi" w:cstheme="minorHAnsi"/>
                <w:sz w:val="18"/>
                <w:szCs w:val="18"/>
              </w:rPr>
              <w:t>Updated logic for application of DWVs</w:t>
            </w:r>
          </w:p>
        </w:tc>
      </w:tr>
      <w:tr w:rsidR="00A53C44" w:rsidRPr="00D56A07" w:rsidTr="005346DA">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A53C44" w:rsidRPr="00D56A07" w:rsidRDefault="00A53C44" w:rsidP="00D56A07">
            <w:pPr>
              <w:rPr>
                <w:rFonts w:asciiTheme="minorHAnsi" w:hAnsiTheme="minorHAnsi" w:cstheme="minorHAnsi"/>
                <w:sz w:val="18"/>
                <w:szCs w:val="18"/>
              </w:rPr>
            </w:pPr>
            <w:r w:rsidRPr="00D56A07">
              <w:rPr>
                <w:rFonts w:asciiTheme="minorHAnsi" w:hAnsiTheme="minorHAnsi" w:cstheme="minorHAnsi"/>
                <w:sz w:val="18"/>
                <w:szCs w:val="18"/>
              </w:rPr>
              <w:t>1.01.01</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A53C44" w:rsidRPr="00D56A07" w:rsidRDefault="00A53C44" w:rsidP="00D56A07">
            <w:pPr>
              <w:rPr>
                <w:rFonts w:asciiTheme="minorHAnsi" w:hAnsiTheme="minorHAnsi" w:cstheme="minorHAnsi"/>
                <w:sz w:val="18"/>
                <w:szCs w:val="18"/>
              </w:rPr>
            </w:pPr>
            <w:r w:rsidRPr="00D56A07">
              <w:rPr>
                <w:rFonts w:asciiTheme="minorHAnsi" w:hAnsiTheme="minorHAnsi" w:cstheme="minorHAnsi"/>
                <w:sz w:val="18"/>
                <w:szCs w:val="18"/>
              </w:rPr>
              <w:t>05/25/2016</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A53C44" w:rsidRPr="00D56A07" w:rsidRDefault="00A53C44" w:rsidP="00D56A07">
            <w:pPr>
              <w:numPr>
                <w:ilvl w:val="0"/>
                <w:numId w:val="14"/>
              </w:numPr>
              <w:tabs>
                <w:tab w:val="clear" w:pos="720"/>
                <w:tab w:val="num" w:pos="190"/>
              </w:tabs>
              <w:ind w:left="190" w:hanging="180"/>
              <w:rPr>
                <w:rFonts w:asciiTheme="minorHAnsi" w:hAnsiTheme="minorHAnsi" w:cstheme="minorHAnsi"/>
                <w:sz w:val="18"/>
                <w:szCs w:val="18"/>
              </w:rPr>
            </w:pPr>
            <w:r w:rsidRPr="00D56A07">
              <w:rPr>
                <w:rFonts w:asciiTheme="minorHAnsi" w:hAnsiTheme="minorHAnsi" w:cstheme="minorHAnsi"/>
                <w:sz w:val="18"/>
                <w:szCs w:val="18"/>
              </w:rPr>
              <w:t>Section 8</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A53C44" w:rsidRPr="00D56A07" w:rsidRDefault="00A53C44" w:rsidP="00D56A07">
            <w:pPr>
              <w:rPr>
                <w:rFonts w:asciiTheme="minorHAnsi" w:hAnsiTheme="minorHAnsi" w:cstheme="minorHAnsi"/>
                <w:sz w:val="18"/>
                <w:szCs w:val="18"/>
              </w:rPr>
            </w:pPr>
            <w:r w:rsidRPr="00D56A07">
              <w:rPr>
                <w:rFonts w:asciiTheme="minorHAnsi" w:hAnsiTheme="minorHAnsi" w:cstheme="minorHAnsi"/>
                <w:sz w:val="18"/>
                <w:szCs w:val="18"/>
              </w:rPr>
              <w:t>C. Kangas</w:t>
            </w:r>
          </w:p>
        </w:tc>
        <w:tc>
          <w:tcPr>
            <w:tcW w:w="4332" w:type="dxa"/>
            <w:tcBorders>
              <w:top w:val="single" w:sz="6" w:space="0" w:color="auto"/>
              <w:left w:val="single" w:sz="6" w:space="0" w:color="auto"/>
              <w:bottom w:val="single" w:sz="6" w:space="0" w:color="auto"/>
              <w:right w:val="single" w:sz="6" w:space="0" w:color="auto"/>
            </w:tcBorders>
            <w:shd w:val="clear" w:color="auto" w:fill="auto"/>
          </w:tcPr>
          <w:p w:rsidR="00A53C44" w:rsidRPr="00D56A07" w:rsidRDefault="00A53C44" w:rsidP="00D56A07">
            <w:pPr>
              <w:rPr>
                <w:rFonts w:asciiTheme="minorHAnsi" w:hAnsiTheme="minorHAnsi" w:cstheme="minorHAnsi"/>
                <w:sz w:val="18"/>
                <w:szCs w:val="18"/>
              </w:rPr>
            </w:pPr>
            <w:r w:rsidRPr="00D56A07">
              <w:rPr>
                <w:rFonts w:asciiTheme="minorHAnsi" w:hAnsiTheme="minorHAnsi" w:cstheme="minorHAnsi"/>
                <w:sz w:val="18"/>
                <w:szCs w:val="18"/>
              </w:rPr>
              <w:t>Added guidance on processing frequency</w:t>
            </w:r>
          </w:p>
        </w:tc>
      </w:tr>
      <w:tr w:rsidR="001E3D95" w:rsidRPr="00D56A07" w:rsidTr="005346DA">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1E3D95" w:rsidRPr="00D56A07" w:rsidRDefault="001E3D95" w:rsidP="001E3D95">
            <w:pPr>
              <w:rPr>
                <w:rFonts w:asciiTheme="minorHAnsi" w:hAnsiTheme="minorHAnsi" w:cstheme="minorHAnsi"/>
                <w:sz w:val="18"/>
                <w:szCs w:val="18"/>
              </w:rPr>
            </w:pPr>
            <w:r w:rsidRPr="00D56A07">
              <w:rPr>
                <w:rFonts w:asciiTheme="minorHAnsi" w:hAnsiTheme="minorHAnsi" w:cstheme="minorHAnsi"/>
                <w:sz w:val="18"/>
                <w:szCs w:val="18"/>
              </w:rPr>
              <w:t>1.01.0</w:t>
            </w:r>
            <w:r w:rsidR="00A53C44" w:rsidRPr="00D56A07">
              <w:rPr>
                <w:rFonts w:asciiTheme="minorHAnsi" w:hAnsiTheme="minorHAnsi" w:cstheme="minorHAnsi"/>
                <w:sz w:val="18"/>
                <w:szCs w:val="18"/>
              </w:rPr>
              <w:t>2</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1E3D95" w:rsidRPr="00D56A07" w:rsidRDefault="00A53C44" w:rsidP="001E3D95">
            <w:pPr>
              <w:rPr>
                <w:rFonts w:asciiTheme="minorHAnsi" w:hAnsiTheme="minorHAnsi" w:cstheme="minorHAnsi"/>
                <w:sz w:val="18"/>
                <w:szCs w:val="18"/>
              </w:rPr>
            </w:pPr>
            <w:r w:rsidRPr="00D56A07">
              <w:rPr>
                <w:rFonts w:asciiTheme="minorHAnsi" w:hAnsiTheme="minorHAnsi" w:cstheme="minorHAnsi"/>
                <w:sz w:val="18"/>
                <w:szCs w:val="18"/>
              </w:rPr>
              <w:t>10/11</w:t>
            </w:r>
            <w:r w:rsidR="001E3D95" w:rsidRPr="00D56A07">
              <w:rPr>
                <w:rFonts w:asciiTheme="minorHAnsi" w:hAnsiTheme="minorHAnsi" w:cstheme="minorHAnsi"/>
                <w:sz w:val="18"/>
                <w:szCs w:val="18"/>
              </w:rPr>
              <w:t>/2016</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1E3D95" w:rsidRPr="00D56A07" w:rsidRDefault="001E3D95" w:rsidP="001E3D95">
            <w:pPr>
              <w:numPr>
                <w:ilvl w:val="0"/>
                <w:numId w:val="14"/>
              </w:numPr>
              <w:tabs>
                <w:tab w:val="clear" w:pos="720"/>
                <w:tab w:val="num" w:pos="190"/>
              </w:tabs>
              <w:ind w:left="190" w:hanging="180"/>
              <w:rPr>
                <w:rFonts w:asciiTheme="minorHAnsi" w:hAnsiTheme="minorHAnsi" w:cstheme="minorHAnsi"/>
                <w:sz w:val="18"/>
                <w:szCs w:val="18"/>
              </w:rPr>
            </w:pPr>
            <w:r w:rsidRPr="00D56A07">
              <w:rPr>
                <w:rFonts w:asciiTheme="minorHAnsi" w:hAnsiTheme="minorHAnsi" w:cstheme="minorHAnsi"/>
                <w:sz w:val="18"/>
                <w:szCs w:val="18"/>
              </w:rPr>
              <w:t xml:space="preserve">Section </w:t>
            </w:r>
            <w:r w:rsidR="00A53C44" w:rsidRPr="00D56A07">
              <w:rPr>
                <w:rFonts w:asciiTheme="minorHAnsi" w:hAnsiTheme="minorHAnsi" w:cstheme="minorHAnsi"/>
                <w:sz w:val="18"/>
                <w:szCs w:val="18"/>
              </w:rPr>
              <w:t>5</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1E3D95" w:rsidRPr="00D56A07" w:rsidRDefault="001E3D95" w:rsidP="001E3D95">
            <w:pPr>
              <w:rPr>
                <w:rFonts w:asciiTheme="minorHAnsi" w:hAnsiTheme="minorHAnsi" w:cstheme="minorHAnsi"/>
                <w:sz w:val="18"/>
                <w:szCs w:val="18"/>
              </w:rPr>
            </w:pPr>
            <w:r w:rsidRPr="00D56A07">
              <w:rPr>
                <w:rFonts w:asciiTheme="minorHAnsi" w:hAnsiTheme="minorHAnsi" w:cstheme="minorHAnsi"/>
                <w:sz w:val="18"/>
                <w:szCs w:val="18"/>
              </w:rPr>
              <w:t>C. Kangas</w:t>
            </w:r>
          </w:p>
        </w:tc>
        <w:tc>
          <w:tcPr>
            <w:tcW w:w="4332" w:type="dxa"/>
            <w:tcBorders>
              <w:top w:val="single" w:sz="6" w:space="0" w:color="auto"/>
              <w:left w:val="single" w:sz="6" w:space="0" w:color="auto"/>
              <w:bottom w:val="single" w:sz="6" w:space="0" w:color="auto"/>
              <w:right w:val="single" w:sz="6" w:space="0" w:color="auto"/>
            </w:tcBorders>
            <w:shd w:val="clear" w:color="auto" w:fill="auto"/>
          </w:tcPr>
          <w:p w:rsidR="001E3D95" w:rsidRPr="00D56A07" w:rsidRDefault="00A53C44" w:rsidP="005346DA">
            <w:pPr>
              <w:rPr>
                <w:rFonts w:asciiTheme="minorHAnsi" w:hAnsiTheme="minorHAnsi" w:cstheme="minorHAnsi"/>
                <w:sz w:val="18"/>
                <w:szCs w:val="18"/>
              </w:rPr>
            </w:pPr>
            <w:r w:rsidRPr="00D56A07">
              <w:rPr>
                <w:rFonts w:asciiTheme="minorHAnsi" w:hAnsiTheme="minorHAnsi" w:cstheme="minorHAnsi"/>
                <w:sz w:val="18"/>
                <w:szCs w:val="18"/>
              </w:rPr>
              <w:t xml:space="preserve">Updated logic to </w:t>
            </w:r>
            <w:r w:rsidR="005346DA" w:rsidRPr="00D56A07">
              <w:rPr>
                <w:rFonts w:asciiTheme="minorHAnsi" w:hAnsiTheme="minorHAnsi" w:cstheme="minorHAnsi"/>
                <w:sz w:val="18"/>
                <w:szCs w:val="18"/>
              </w:rPr>
              <w:t>remove predeterminations.</w:t>
            </w:r>
          </w:p>
        </w:tc>
      </w:tr>
      <w:tr w:rsidR="00D56A07" w:rsidRPr="00D56A07" w:rsidTr="005346DA">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D56A07" w:rsidRPr="00D56A07" w:rsidRDefault="00D56A07" w:rsidP="001E3D95">
            <w:pPr>
              <w:rPr>
                <w:rFonts w:asciiTheme="minorHAnsi" w:hAnsiTheme="minorHAnsi" w:cstheme="minorHAnsi"/>
                <w:sz w:val="18"/>
                <w:szCs w:val="18"/>
                <w:highlight w:val="yellow"/>
              </w:rPr>
            </w:pPr>
            <w:r w:rsidRPr="00D56A07">
              <w:rPr>
                <w:rFonts w:asciiTheme="minorHAnsi" w:hAnsiTheme="minorHAnsi" w:cstheme="minorHAnsi"/>
                <w:sz w:val="18"/>
                <w:szCs w:val="18"/>
                <w:highlight w:val="yellow"/>
              </w:rPr>
              <w:t>1.01.03</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D56A07" w:rsidRPr="00D56A07" w:rsidRDefault="00D56A07" w:rsidP="001E3D95">
            <w:pPr>
              <w:rPr>
                <w:rFonts w:asciiTheme="minorHAnsi" w:hAnsiTheme="minorHAnsi" w:cstheme="minorHAnsi"/>
                <w:sz w:val="18"/>
                <w:szCs w:val="18"/>
                <w:highlight w:val="yellow"/>
              </w:rPr>
            </w:pPr>
            <w:r w:rsidRPr="00D56A07">
              <w:rPr>
                <w:rFonts w:asciiTheme="minorHAnsi" w:hAnsiTheme="minorHAnsi" w:cstheme="minorHAnsi"/>
                <w:sz w:val="18"/>
                <w:szCs w:val="18"/>
                <w:highlight w:val="yellow"/>
              </w:rPr>
              <w:t>9/27/2017</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D56A07" w:rsidRPr="00D56A07" w:rsidRDefault="00D56A07" w:rsidP="001E3D95">
            <w:pPr>
              <w:numPr>
                <w:ilvl w:val="0"/>
                <w:numId w:val="14"/>
              </w:numPr>
              <w:tabs>
                <w:tab w:val="clear" w:pos="720"/>
                <w:tab w:val="num" w:pos="190"/>
              </w:tabs>
              <w:ind w:left="190" w:hanging="180"/>
              <w:rPr>
                <w:rFonts w:asciiTheme="minorHAnsi" w:hAnsiTheme="minorHAnsi" w:cstheme="minorHAnsi"/>
                <w:sz w:val="18"/>
                <w:szCs w:val="18"/>
                <w:highlight w:val="yellow"/>
              </w:rPr>
            </w:pPr>
            <w:r w:rsidRPr="00D56A07">
              <w:rPr>
                <w:rFonts w:asciiTheme="minorHAnsi" w:hAnsiTheme="minorHAnsi" w:cstheme="minorHAnsi"/>
                <w:sz w:val="18"/>
                <w:szCs w:val="18"/>
                <w:highlight w:val="yellow"/>
              </w:rPr>
              <w:t>Table 2</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D56A07" w:rsidRPr="00D56A07" w:rsidRDefault="00D56A07" w:rsidP="001E3D95">
            <w:pPr>
              <w:rPr>
                <w:rFonts w:asciiTheme="minorHAnsi" w:hAnsiTheme="minorHAnsi" w:cstheme="minorHAnsi"/>
                <w:sz w:val="18"/>
                <w:szCs w:val="18"/>
                <w:highlight w:val="yellow"/>
              </w:rPr>
            </w:pPr>
            <w:r w:rsidRPr="00D56A07">
              <w:rPr>
                <w:rFonts w:asciiTheme="minorHAnsi" w:hAnsiTheme="minorHAnsi" w:cstheme="minorHAnsi"/>
                <w:sz w:val="18"/>
                <w:szCs w:val="18"/>
                <w:highlight w:val="yellow"/>
              </w:rPr>
              <w:t>W. Funk</w:t>
            </w:r>
          </w:p>
        </w:tc>
        <w:tc>
          <w:tcPr>
            <w:tcW w:w="4332" w:type="dxa"/>
            <w:tcBorders>
              <w:top w:val="single" w:sz="6" w:space="0" w:color="auto"/>
              <w:left w:val="single" w:sz="6" w:space="0" w:color="auto"/>
              <w:bottom w:val="single" w:sz="6" w:space="0" w:color="auto"/>
              <w:right w:val="single" w:sz="6" w:space="0" w:color="auto"/>
            </w:tcBorders>
            <w:shd w:val="clear" w:color="auto" w:fill="auto"/>
          </w:tcPr>
          <w:p w:rsidR="00D56A07" w:rsidRPr="00D56A07" w:rsidRDefault="00D56A07" w:rsidP="00D56A07">
            <w:pPr>
              <w:pStyle w:val="ListParagraph"/>
              <w:numPr>
                <w:ilvl w:val="0"/>
                <w:numId w:val="20"/>
              </w:numPr>
              <w:rPr>
                <w:rFonts w:asciiTheme="minorHAnsi" w:hAnsiTheme="minorHAnsi" w:cstheme="minorHAnsi"/>
                <w:sz w:val="18"/>
                <w:szCs w:val="18"/>
                <w:highlight w:val="yellow"/>
              </w:rPr>
            </w:pPr>
            <w:r w:rsidRPr="00D56A07">
              <w:rPr>
                <w:rFonts w:asciiTheme="minorHAnsi" w:hAnsiTheme="minorHAnsi" w:cstheme="minorHAnsi"/>
                <w:sz w:val="18"/>
                <w:szCs w:val="18"/>
                <w:highlight w:val="yellow"/>
              </w:rPr>
              <w:t>Added DMIS ID Index Merge</w:t>
            </w:r>
          </w:p>
          <w:p w:rsidR="00D56A07" w:rsidRPr="00D56A07" w:rsidRDefault="00D56A07" w:rsidP="00D56A07">
            <w:pPr>
              <w:pStyle w:val="ListParagraph"/>
              <w:numPr>
                <w:ilvl w:val="0"/>
                <w:numId w:val="20"/>
              </w:numPr>
              <w:rPr>
                <w:rFonts w:asciiTheme="minorHAnsi" w:hAnsiTheme="minorHAnsi" w:cstheme="minorHAnsi"/>
                <w:sz w:val="18"/>
                <w:szCs w:val="18"/>
                <w:highlight w:val="yellow"/>
              </w:rPr>
            </w:pPr>
            <w:r w:rsidRPr="00D56A07">
              <w:rPr>
                <w:rFonts w:asciiTheme="minorHAnsi" w:hAnsiTheme="minorHAnsi" w:cstheme="minorHAnsi"/>
                <w:sz w:val="18"/>
                <w:szCs w:val="18"/>
                <w:highlight w:val="yellow"/>
              </w:rPr>
              <w:t>Added fields related to NDAA 2017 and T2017</w:t>
            </w:r>
            <w:r w:rsidR="009C3481">
              <w:rPr>
                <w:rFonts w:asciiTheme="minorHAnsi" w:hAnsiTheme="minorHAnsi" w:cstheme="minorHAnsi"/>
                <w:sz w:val="18"/>
                <w:szCs w:val="18"/>
                <w:highlight w:val="yellow"/>
              </w:rPr>
              <w:t>.  Blank filled ACV.</w:t>
            </w:r>
          </w:p>
        </w:tc>
      </w:tr>
      <w:tr w:rsidR="00425575" w:rsidRPr="00D56A07" w:rsidTr="005346DA">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425575" w:rsidRPr="00425575" w:rsidRDefault="00425575" w:rsidP="001E3D95">
            <w:pPr>
              <w:rPr>
                <w:rFonts w:asciiTheme="minorHAnsi" w:hAnsiTheme="minorHAnsi" w:cstheme="minorHAnsi"/>
                <w:sz w:val="18"/>
                <w:szCs w:val="18"/>
                <w:highlight w:val="green"/>
              </w:rPr>
            </w:pPr>
            <w:r w:rsidRPr="00425575">
              <w:rPr>
                <w:rFonts w:asciiTheme="minorHAnsi" w:hAnsiTheme="minorHAnsi" w:cstheme="minorHAnsi"/>
                <w:sz w:val="18"/>
                <w:szCs w:val="18"/>
                <w:highlight w:val="green"/>
              </w:rPr>
              <w:t>1.01.04</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425575" w:rsidRPr="00425575" w:rsidRDefault="00425575" w:rsidP="001E3D95">
            <w:pPr>
              <w:rPr>
                <w:rFonts w:asciiTheme="minorHAnsi" w:hAnsiTheme="minorHAnsi" w:cstheme="minorHAnsi"/>
                <w:sz w:val="18"/>
                <w:szCs w:val="18"/>
                <w:highlight w:val="green"/>
              </w:rPr>
            </w:pPr>
            <w:r w:rsidRPr="00425575">
              <w:rPr>
                <w:rFonts w:asciiTheme="minorHAnsi" w:hAnsiTheme="minorHAnsi" w:cstheme="minorHAnsi"/>
                <w:sz w:val="18"/>
                <w:szCs w:val="18"/>
                <w:highlight w:val="green"/>
              </w:rPr>
              <w:t>10/4/2017</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425575" w:rsidRPr="00425575" w:rsidRDefault="00425575" w:rsidP="001E3D95">
            <w:pPr>
              <w:numPr>
                <w:ilvl w:val="0"/>
                <w:numId w:val="14"/>
              </w:numPr>
              <w:tabs>
                <w:tab w:val="clear" w:pos="720"/>
                <w:tab w:val="num" w:pos="190"/>
              </w:tabs>
              <w:ind w:left="190" w:hanging="180"/>
              <w:rPr>
                <w:rFonts w:asciiTheme="minorHAnsi" w:hAnsiTheme="minorHAnsi" w:cstheme="minorHAnsi"/>
                <w:sz w:val="18"/>
                <w:szCs w:val="18"/>
                <w:highlight w:val="green"/>
              </w:rPr>
            </w:pPr>
            <w:r>
              <w:rPr>
                <w:rFonts w:asciiTheme="minorHAnsi" w:hAnsiTheme="minorHAnsi" w:cstheme="minorHAnsi"/>
                <w:sz w:val="18"/>
                <w:szCs w:val="18"/>
                <w:highlight w:val="green"/>
              </w:rPr>
              <w:t>Appendix B</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425575" w:rsidRPr="00425575" w:rsidRDefault="00425575" w:rsidP="001E3D95">
            <w:pPr>
              <w:rPr>
                <w:rFonts w:asciiTheme="minorHAnsi" w:hAnsiTheme="minorHAnsi" w:cstheme="minorHAnsi"/>
                <w:sz w:val="18"/>
                <w:szCs w:val="18"/>
                <w:highlight w:val="green"/>
              </w:rPr>
            </w:pPr>
            <w:r>
              <w:rPr>
                <w:rFonts w:asciiTheme="minorHAnsi" w:hAnsiTheme="minorHAnsi" w:cstheme="minorHAnsi"/>
                <w:sz w:val="18"/>
                <w:szCs w:val="18"/>
                <w:highlight w:val="green"/>
              </w:rPr>
              <w:t>W. Funk</w:t>
            </w:r>
          </w:p>
        </w:tc>
        <w:tc>
          <w:tcPr>
            <w:tcW w:w="4332" w:type="dxa"/>
            <w:tcBorders>
              <w:top w:val="single" w:sz="6" w:space="0" w:color="auto"/>
              <w:left w:val="single" w:sz="6" w:space="0" w:color="auto"/>
              <w:bottom w:val="single" w:sz="6" w:space="0" w:color="auto"/>
              <w:right w:val="single" w:sz="6" w:space="0" w:color="auto"/>
            </w:tcBorders>
            <w:shd w:val="clear" w:color="auto" w:fill="auto"/>
          </w:tcPr>
          <w:p w:rsidR="00425575" w:rsidRPr="00425575" w:rsidRDefault="00425575" w:rsidP="00D56A07">
            <w:pPr>
              <w:pStyle w:val="ListParagraph"/>
              <w:numPr>
                <w:ilvl w:val="0"/>
                <w:numId w:val="20"/>
              </w:numPr>
              <w:rPr>
                <w:rFonts w:asciiTheme="minorHAnsi" w:hAnsiTheme="minorHAnsi" w:cstheme="minorHAnsi"/>
                <w:sz w:val="18"/>
                <w:szCs w:val="18"/>
                <w:highlight w:val="green"/>
              </w:rPr>
            </w:pPr>
            <w:r>
              <w:rPr>
                <w:rFonts w:asciiTheme="minorHAnsi" w:hAnsiTheme="minorHAnsi" w:cstheme="minorHAnsi"/>
                <w:sz w:val="18"/>
                <w:szCs w:val="18"/>
                <w:highlight w:val="green"/>
              </w:rPr>
              <w:t>Corrected a typo in the ACV Group derivation</w:t>
            </w:r>
            <w:bookmarkStart w:id="1" w:name="_GoBack"/>
            <w:bookmarkEnd w:id="1"/>
          </w:p>
        </w:tc>
      </w:tr>
    </w:tbl>
    <w:p w:rsidR="003B1CD8" w:rsidRPr="00D56A07" w:rsidRDefault="003B1CD8" w:rsidP="003B1CD8">
      <w:pPr>
        <w:rPr>
          <w:rFonts w:asciiTheme="minorHAnsi" w:hAnsiTheme="minorHAnsi" w:cstheme="minorHAnsi"/>
        </w:rPr>
      </w:pPr>
    </w:p>
    <w:p w:rsidR="00FD0051" w:rsidRPr="00D56A07" w:rsidRDefault="00FD0051" w:rsidP="000D5D9D">
      <w:pPr>
        <w:keepNext/>
        <w:jc w:val="center"/>
        <w:outlineLvl w:val="0"/>
        <w:rPr>
          <w:rFonts w:asciiTheme="minorHAnsi" w:hAnsiTheme="minorHAnsi" w:cstheme="minorHAnsi"/>
        </w:rPr>
      </w:pPr>
    </w:p>
    <w:p w:rsidR="00FD0051" w:rsidRPr="00D56A07" w:rsidRDefault="00FD0051" w:rsidP="00FD0051">
      <w:pPr>
        <w:rPr>
          <w:rFonts w:asciiTheme="minorHAnsi" w:hAnsiTheme="minorHAnsi" w:cstheme="minorHAnsi"/>
        </w:rPr>
      </w:pPr>
    </w:p>
    <w:p w:rsidR="00FD0051" w:rsidRPr="00D56A07" w:rsidRDefault="00FD0051" w:rsidP="00FD0051">
      <w:pPr>
        <w:rPr>
          <w:rFonts w:asciiTheme="minorHAnsi" w:hAnsiTheme="minorHAnsi" w:cstheme="minorHAnsi"/>
        </w:rPr>
      </w:pPr>
    </w:p>
    <w:p w:rsidR="00FD0051" w:rsidRPr="00D56A07" w:rsidRDefault="00FD0051" w:rsidP="00FD0051">
      <w:pPr>
        <w:rPr>
          <w:rFonts w:asciiTheme="minorHAnsi" w:hAnsiTheme="minorHAnsi" w:cstheme="minorHAnsi"/>
        </w:rPr>
      </w:pPr>
    </w:p>
    <w:p w:rsidR="00FD0051" w:rsidRPr="00D56A07" w:rsidRDefault="00FD0051" w:rsidP="00FD0051">
      <w:pPr>
        <w:rPr>
          <w:rFonts w:asciiTheme="minorHAnsi" w:hAnsiTheme="minorHAnsi" w:cstheme="minorHAnsi"/>
        </w:rPr>
      </w:pPr>
    </w:p>
    <w:p w:rsidR="00FD0051" w:rsidRPr="00D56A07" w:rsidRDefault="00FD0051" w:rsidP="00FD0051">
      <w:pPr>
        <w:rPr>
          <w:rFonts w:asciiTheme="minorHAnsi" w:hAnsiTheme="minorHAnsi" w:cstheme="minorHAnsi"/>
        </w:rPr>
      </w:pPr>
    </w:p>
    <w:p w:rsidR="00FD0051" w:rsidRPr="00D56A07" w:rsidRDefault="00FD0051" w:rsidP="00FD0051">
      <w:pPr>
        <w:rPr>
          <w:rFonts w:asciiTheme="minorHAnsi" w:hAnsiTheme="minorHAnsi" w:cstheme="minorHAnsi"/>
        </w:rPr>
      </w:pPr>
    </w:p>
    <w:p w:rsidR="00FD0051" w:rsidRPr="00D56A07" w:rsidRDefault="00FD0051" w:rsidP="00FD0051">
      <w:pPr>
        <w:rPr>
          <w:rFonts w:asciiTheme="minorHAnsi" w:hAnsiTheme="minorHAnsi" w:cstheme="minorHAnsi"/>
        </w:rPr>
      </w:pPr>
    </w:p>
    <w:p w:rsidR="00FD0051" w:rsidRPr="00D56A07" w:rsidRDefault="00FD0051" w:rsidP="00FD0051">
      <w:pPr>
        <w:rPr>
          <w:rFonts w:asciiTheme="minorHAnsi" w:hAnsiTheme="minorHAnsi" w:cstheme="minorHAnsi"/>
        </w:rPr>
      </w:pPr>
    </w:p>
    <w:p w:rsidR="00FD0051" w:rsidRPr="00D56A07" w:rsidRDefault="00FD0051" w:rsidP="00FD0051">
      <w:pPr>
        <w:rPr>
          <w:rFonts w:asciiTheme="minorHAnsi" w:hAnsiTheme="minorHAnsi" w:cstheme="minorHAnsi"/>
        </w:rPr>
      </w:pPr>
    </w:p>
    <w:p w:rsidR="00FD0051" w:rsidRPr="00D56A07" w:rsidRDefault="00FD0051" w:rsidP="00FD0051">
      <w:pPr>
        <w:rPr>
          <w:rFonts w:asciiTheme="minorHAnsi" w:hAnsiTheme="minorHAnsi" w:cstheme="minorHAnsi"/>
        </w:rPr>
      </w:pPr>
    </w:p>
    <w:p w:rsidR="00FD0051" w:rsidRPr="00D56A07" w:rsidRDefault="00FD0051" w:rsidP="00FD0051">
      <w:pPr>
        <w:rPr>
          <w:rFonts w:asciiTheme="minorHAnsi" w:hAnsiTheme="minorHAnsi" w:cstheme="minorHAnsi"/>
        </w:rPr>
      </w:pPr>
    </w:p>
    <w:p w:rsidR="00FD0051" w:rsidRPr="00D56A07" w:rsidRDefault="00FD0051" w:rsidP="00FD0051">
      <w:pPr>
        <w:rPr>
          <w:rFonts w:asciiTheme="minorHAnsi" w:hAnsiTheme="minorHAnsi" w:cstheme="minorHAnsi"/>
        </w:rPr>
      </w:pPr>
    </w:p>
    <w:p w:rsidR="00FD0051" w:rsidRPr="00D56A07" w:rsidRDefault="00FD0051" w:rsidP="00FD0051">
      <w:pPr>
        <w:rPr>
          <w:rFonts w:asciiTheme="minorHAnsi" w:hAnsiTheme="minorHAnsi" w:cstheme="minorHAnsi"/>
        </w:rPr>
      </w:pPr>
    </w:p>
    <w:p w:rsidR="00FD0051" w:rsidRPr="00D56A07" w:rsidRDefault="00FD0051" w:rsidP="00FD0051">
      <w:pPr>
        <w:rPr>
          <w:rFonts w:asciiTheme="minorHAnsi" w:hAnsiTheme="minorHAnsi" w:cstheme="minorHAnsi"/>
        </w:rPr>
      </w:pPr>
    </w:p>
    <w:p w:rsidR="00FD0051" w:rsidRPr="00D56A07" w:rsidRDefault="00FD0051" w:rsidP="00FD0051">
      <w:pPr>
        <w:rPr>
          <w:rFonts w:asciiTheme="minorHAnsi" w:hAnsiTheme="minorHAnsi" w:cstheme="minorHAnsi"/>
        </w:rPr>
      </w:pPr>
    </w:p>
    <w:p w:rsidR="00FD0051" w:rsidRPr="00D56A07" w:rsidRDefault="00FD0051" w:rsidP="00FD0051">
      <w:pPr>
        <w:rPr>
          <w:rFonts w:asciiTheme="minorHAnsi" w:hAnsiTheme="minorHAnsi" w:cstheme="minorHAnsi"/>
        </w:rPr>
      </w:pPr>
    </w:p>
    <w:p w:rsidR="00FD0051" w:rsidRPr="00D56A07" w:rsidRDefault="00FD0051" w:rsidP="00FD0051">
      <w:pPr>
        <w:rPr>
          <w:rFonts w:asciiTheme="minorHAnsi" w:hAnsiTheme="minorHAnsi" w:cstheme="minorHAnsi"/>
        </w:rPr>
      </w:pPr>
    </w:p>
    <w:p w:rsidR="00FD0051" w:rsidRPr="00D56A07" w:rsidRDefault="00FD0051" w:rsidP="00FD0051">
      <w:pPr>
        <w:rPr>
          <w:rFonts w:asciiTheme="minorHAnsi" w:hAnsiTheme="minorHAnsi" w:cstheme="minorHAnsi"/>
        </w:rPr>
      </w:pPr>
    </w:p>
    <w:p w:rsidR="00FD0051" w:rsidRPr="00D56A07" w:rsidRDefault="00FD0051" w:rsidP="00FD0051">
      <w:pPr>
        <w:rPr>
          <w:rFonts w:asciiTheme="minorHAnsi" w:hAnsiTheme="minorHAnsi" w:cstheme="minorHAnsi"/>
        </w:rPr>
      </w:pPr>
    </w:p>
    <w:p w:rsidR="00FD0051" w:rsidRPr="00D56A07" w:rsidRDefault="00FD0051" w:rsidP="00FD0051">
      <w:pPr>
        <w:rPr>
          <w:rFonts w:asciiTheme="minorHAnsi" w:hAnsiTheme="minorHAnsi" w:cstheme="minorHAnsi"/>
        </w:rPr>
      </w:pPr>
    </w:p>
    <w:p w:rsidR="00FD0051" w:rsidRPr="00D56A07" w:rsidRDefault="00FD0051" w:rsidP="00FD0051">
      <w:pPr>
        <w:tabs>
          <w:tab w:val="left" w:pos="1470"/>
        </w:tabs>
        <w:rPr>
          <w:rFonts w:asciiTheme="minorHAnsi" w:hAnsiTheme="minorHAnsi" w:cstheme="minorHAnsi"/>
        </w:rPr>
      </w:pPr>
      <w:r w:rsidRPr="00D56A07">
        <w:rPr>
          <w:rFonts w:asciiTheme="minorHAnsi" w:hAnsiTheme="minorHAnsi" w:cstheme="minorHAnsi"/>
        </w:rPr>
        <w:tab/>
      </w:r>
    </w:p>
    <w:p w:rsidR="00FD0051" w:rsidRPr="00D56A07" w:rsidRDefault="00FD0051" w:rsidP="00FD0051">
      <w:pPr>
        <w:rPr>
          <w:rFonts w:asciiTheme="minorHAnsi" w:hAnsiTheme="minorHAnsi" w:cstheme="minorHAnsi"/>
        </w:rPr>
      </w:pPr>
    </w:p>
    <w:p w:rsidR="00FD0051" w:rsidRPr="00D56A07" w:rsidRDefault="00FD0051" w:rsidP="00FD0051">
      <w:pPr>
        <w:rPr>
          <w:rFonts w:asciiTheme="minorHAnsi" w:hAnsiTheme="minorHAnsi" w:cstheme="minorHAnsi"/>
        </w:rPr>
      </w:pPr>
    </w:p>
    <w:p w:rsidR="000D5D9D" w:rsidRPr="00D56A07" w:rsidRDefault="003B1CD8" w:rsidP="000D5D9D">
      <w:pPr>
        <w:keepNext/>
        <w:jc w:val="center"/>
        <w:outlineLvl w:val="0"/>
        <w:rPr>
          <w:rFonts w:asciiTheme="minorHAnsi" w:hAnsiTheme="minorHAnsi" w:cstheme="minorHAnsi"/>
          <w:b/>
          <w:kern w:val="36"/>
          <w:sz w:val="20"/>
        </w:rPr>
      </w:pPr>
      <w:r w:rsidRPr="00D56A07">
        <w:rPr>
          <w:rFonts w:asciiTheme="minorHAnsi" w:hAnsiTheme="minorHAnsi" w:cstheme="minorHAnsi"/>
        </w:rPr>
        <w:br w:type="page"/>
      </w:r>
      <w:bookmarkEnd w:id="0"/>
      <w:r w:rsidR="000D5D9D" w:rsidRPr="00D56A07">
        <w:rPr>
          <w:rFonts w:asciiTheme="minorHAnsi" w:hAnsiTheme="minorHAnsi" w:cstheme="minorHAnsi"/>
          <w:b/>
          <w:kern w:val="36"/>
          <w:sz w:val="20"/>
        </w:rPr>
        <w:lastRenderedPageBreak/>
        <w:t xml:space="preserve">TRICARE Dental Program (TDP) Processing </w:t>
      </w:r>
      <w:r w:rsidRPr="00D56A07">
        <w:rPr>
          <w:rFonts w:asciiTheme="minorHAnsi" w:hAnsiTheme="minorHAnsi" w:cstheme="minorHAnsi"/>
          <w:b/>
          <w:kern w:val="36"/>
          <w:sz w:val="20"/>
        </w:rPr>
        <w:t>for the MDR</w:t>
      </w:r>
    </w:p>
    <w:p w:rsidR="000D5D9D" w:rsidRPr="00D56A07" w:rsidRDefault="000D5D9D" w:rsidP="00E4686C">
      <w:pPr>
        <w:jc w:val="center"/>
        <w:rPr>
          <w:rFonts w:asciiTheme="minorHAnsi" w:hAnsiTheme="minorHAnsi" w:cstheme="minorHAnsi"/>
          <w:b/>
          <w:szCs w:val="24"/>
        </w:rPr>
      </w:pPr>
    </w:p>
    <w:p w:rsidR="00D03B65" w:rsidRPr="00D56A07" w:rsidRDefault="00D03B65" w:rsidP="00D03B65">
      <w:pPr>
        <w:jc w:val="both"/>
        <w:rPr>
          <w:rFonts w:asciiTheme="minorHAnsi" w:hAnsiTheme="minorHAnsi" w:cstheme="minorHAnsi"/>
          <w:sz w:val="20"/>
        </w:rPr>
      </w:pPr>
    </w:p>
    <w:p w:rsidR="00D03B65" w:rsidRPr="00D56A07" w:rsidRDefault="00D03B65" w:rsidP="00D03B65">
      <w:pPr>
        <w:pStyle w:val="Sub-Header"/>
        <w:numPr>
          <w:ilvl w:val="0"/>
          <w:numId w:val="2"/>
        </w:numPr>
        <w:jc w:val="both"/>
        <w:rPr>
          <w:rFonts w:asciiTheme="minorHAnsi" w:hAnsiTheme="minorHAnsi" w:cstheme="minorHAnsi"/>
          <w:sz w:val="20"/>
        </w:rPr>
      </w:pPr>
      <w:r w:rsidRPr="00D56A07">
        <w:rPr>
          <w:rFonts w:asciiTheme="minorHAnsi" w:hAnsiTheme="minorHAnsi" w:cstheme="minorHAnsi"/>
          <w:sz w:val="20"/>
        </w:rPr>
        <w:t>Sources</w:t>
      </w:r>
    </w:p>
    <w:p w:rsidR="00D03B65" w:rsidRPr="00D56A07" w:rsidRDefault="00D03B65" w:rsidP="00D03B65">
      <w:pPr>
        <w:pStyle w:val="Sub-Header"/>
        <w:numPr>
          <w:ilvl w:val="0"/>
          <w:numId w:val="0"/>
        </w:numPr>
        <w:ind w:left="720" w:hanging="720"/>
        <w:jc w:val="both"/>
        <w:rPr>
          <w:rFonts w:asciiTheme="minorHAnsi" w:hAnsiTheme="minorHAnsi" w:cstheme="minorHAnsi"/>
          <w:sz w:val="20"/>
        </w:rPr>
      </w:pPr>
    </w:p>
    <w:p w:rsidR="00D03B65" w:rsidRPr="00D56A07" w:rsidRDefault="00D03B65" w:rsidP="00E95901">
      <w:pPr>
        <w:ind w:left="720"/>
        <w:jc w:val="both"/>
        <w:rPr>
          <w:rFonts w:asciiTheme="minorHAnsi" w:hAnsiTheme="minorHAnsi" w:cstheme="minorHAnsi"/>
          <w:sz w:val="20"/>
        </w:rPr>
      </w:pPr>
      <w:r w:rsidRPr="00D56A07">
        <w:rPr>
          <w:rFonts w:asciiTheme="minorHAnsi" w:hAnsiTheme="minorHAnsi" w:cstheme="minorHAnsi"/>
          <w:sz w:val="20"/>
        </w:rPr>
        <w:t>The source dat</w:t>
      </w:r>
      <w:r w:rsidR="00E4686C" w:rsidRPr="00D56A07">
        <w:rPr>
          <w:rFonts w:asciiTheme="minorHAnsi" w:hAnsiTheme="minorHAnsi" w:cstheme="minorHAnsi"/>
          <w:sz w:val="20"/>
        </w:rPr>
        <w:t xml:space="preserve">a files used to create the MDR TRICARE </w:t>
      </w:r>
      <w:r w:rsidR="006559F2" w:rsidRPr="00D56A07">
        <w:rPr>
          <w:rFonts w:asciiTheme="minorHAnsi" w:hAnsiTheme="minorHAnsi" w:cstheme="minorHAnsi"/>
          <w:sz w:val="20"/>
        </w:rPr>
        <w:t>Dental Program</w:t>
      </w:r>
      <w:r w:rsidR="00E4686C" w:rsidRPr="00D56A07">
        <w:rPr>
          <w:rFonts w:asciiTheme="minorHAnsi" w:hAnsiTheme="minorHAnsi" w:cstheme="minorHAnsi"/>
          <w:sz w:val="20"/>
        </w:rPr>
        <w:t xml:space="preserve"> files are provided according to the TDP contracts, via Secure FTP. These data represent claims for care provided to beneficiaries enrolled </w:t>
      </w:r>
      <w:r w:rsidR="00EA7672" w:rsidRPr="00D56A07">
        <w:rPr>
          <w:rFonts w:asciiTheme="minorHAnsi" w:hAnsiTheme="minorHAnsi" w:cstheme="minorHAnsi"/>
          <w:sz w:val="20"/>
        </w:rPr>
        <w:t xml:space="preserve">in the TRICARE </w:t>
      </w:r>
      <w:r w:rsidR="006559F2" w:rsidRPr="00D56A07">
        <w:rPr>
          <w:rFonts w:asciiTheme="minorHAnsi" w:hAnsiTheme="minorHAnsi" w:cstheme="minorHAnsi"/>
          <w:sz w:val="20"/>
        </w:rPr>
        <w:t>Dental Program</w:t>
      </w:r>
      <w:r w:rsidR="00EA7672" w:rsidRPr="00D56A07">
        <w:rPr>
          <w:rFonts w:asciiTheme="minorHAnsi" w:hAnsiTheme="minorHAnsi" w:cstheme="minorHAnsi"/>
          <w:sz w:val="20"/>
        </w:rPr>
        <w:t xml:space="preserve">. A separate </w:t>
      </w:r>
      <w:r w:rsidR="00564E8D" w:rsidRPr="00D56A07">
        <w:rPr>
          <w:rFonts w:asciiTheme="minorHAnsi" w:hAnsiTheme="minorHAnsi" w:cstheme="minorHAnsi"/>
          <w:sz w:val="20"/>
        </w:rPr>
        <w:t>TDP P</w:t>
      </w:r>
      <w:r w:rsidR="00EA7672" w:rsidRPr="00D56A07">
        <w:rPr>
          <w:rFonts w:asciiTheme="minorHAnsi" w:hAnsiTheme="minorHAnsi" w:cstheme="minorHAnsi"/>
          <w:sz w:val="20"/>
        </w:rPr>
        <w:t xml:space="preserve">rovider file is also sent to the MDR, containing detail information for TDP providers, and is maintained separately from the main TDP </w:t>
      </w:r>
      <w:r w:rsidR="00D61068" w:rsidRPr="00D56A07">
        <w:rPr>
          <w:rFonts w:asciiTheme="minorHAnsi" w:hAnsiTheme="minorHAnsi" w:cstheme="minorHAnsi"/>
          <w:sz w:val="20"/>
        </w:rPr>
        <w:t xml:space="preserve">claims </w:t>
      </w:r>
      <w:r w:rsidR="00EA7672" w:rsidRPr="00D56A07">
        <w:rPr>
          <w:rFonts w:asciiTheme="minorHAnsi" w:hAnsiTheme="minorHAnsi" w:cstheme="minorHAnsi"/>
          <w:sz w:val="20"/>
        </w:rPr>
        <w:t>file.</w:t>
      </w:r>
    </w:p>
    <w:p w:rsidR="00D03B65" w:rsidRPr="00D56A07" w:rsidRDefault="00D03B65" w:rsidP="00D03B65">
      <w:pPr>
        <w:ind w:left="1080"/>
        <w:jc w:val="both"/>
        <w:rPr>
          <w:rFonts w:asciiTheme="minorHAnsi" w:hAnsiTheme="minorHAnsi" w:cstheme="minorHAnsi"/>
          <w:sz w:val="20"/>
        </w:rPr>
      </w:pPr>
    </w:p>
    <w:p w:rsidR="00D03B65" w:rsidRPr="00D56A07" w:rsidRDefault="00D03B65" w:rsidP="00D03B65">
      <w:pPr>
        <w:pStyle w:val="Sub-Header"/>
        <w:jc w:val="both"/>
        <w:rPr>
          <w:rFonts w:asciiTheme="minorHAnsi" w:hAnsiTheme="minorHAnsi" w:cstheme="minorHAnsi"/>
          <w:sz w:val="20"/>
        </w:rPr>
      </w:pPr>
      <w:r w:rsidRPr="00D56A07">
        <w:rPr>
          <w:rFonts w:asciiTheme="minorHAnsi" w:hAnsiTheme="minorHAnsi" w:cstheme="minorHAnsi"/>
          <w:sz w:val="20"/>
        </w:rPr>
        <w:t>Transmission (Format and Frequency)</w:t>
      </w:r>
    </w:p>
    <w:p w:rsidR="00D03B65" w:rsidRPr="00D56A07" w:rsidRDefault="00D03B65" w:rsidP="00D03B65">
      <w:pPr>
        <w:jc w:val="both"/>
        <w:rPr>
          <w:rFonts w:asciiTheme="minorHAnsi" w:hAnsiTheme="minorHAnsi" w:cstheme="minorHAnsi"/>
          <w:sz w:val="20"/>
        </w:rPr>
      </w:pPr>
    </w:p>
    <w:p w:rsidR="00D03B65" w:rsidRPr="00D56A07" w:rsidRDefault="00D03B65" w:rsidP="00E95901">
      <w:pPr>
        <w:ind w:left="720"/>
        <w:jc w:val="both"/>
        <w:rPr>
          <w:rFonts w:asciiTheme="minorHAnsi" w:hAnsiTheme="minorHAnsi" w:cstheme="minorHAnsi"/>
          <w:sz w:val="20"/>
        </w:rPr>
      </w:pPr>
      <w:r w:rsidRPr="00D56A07">
        <w:rPr>
          <w:rFonts w:asciiTheme="minorHAnsi" w:hAnsiTheme="minorHAnsi" w:cstheme="minorHAnsi"/>
          <w:sz w:val="20"/>
        </w:rPr>
        <w:t>Source files are provided</w:t>
      </w:r>
      <w:r w:rsidR="00E4686C" w:rsidRPr="00D56A07">
        <w:rPr>
          <w:rFonts w:asciiTheme="minorHAnsi" w:hAnsiTheme="minorHAnsi" w:cstheme="minorHAnsi"/>
          <w:sz w:val="20"/>
        </w:rPr>
        <w:t xml:space="preserve"> on a monthly basis.  </w:t>
      </w:r>
      <w:r w:rsidR="005705EF" w:rsidRPr="00D56A07">
        <w:rPr>
          <w:rFonts w:asciiTheme="minorHAnsi" w:hAnsiTheme="minorHAnsi" w:cstheme="minorHAnsi"/>
          <w:sz w:val="20"/>
        </w:rPr>
        <w:t xml:space="preserve">Data are to be provided by the </w:t>
      </w:r>
      <w:r w:rsidR="008E18D9" w:rsidRPr="00D56A07">
        <w:rPr>
          <w:rFonts w:asciiTheme="minorHAnsi" w:hAnsiTheme="minorHAnsi" w:cstheme="minorHAnsi"/>
          <w:sz w:val="20"/>
        </w:rPr>
        <w:t>Monday following the first Saturday of each</w:t>
      </w:r>
      <w:r w:rsidR="00E4686C" w:rsidRPr="00D56A07">
        <w:rPr>
          <w:rFonts w:asciiTheme="minorHAnsi" w:hAnsiTheme="minorHAnsi" w:cstheme="minorHAnsi"/>
          <w:sz w:val="20"/>
        </w:rPr>
        <w:t xml:space="preserve"> month. If data</w:t>
      </w:r>
      <w:r w:rsidR="00A522C3" w:rsidRPr="00D56A07">
        <w:rPr>
          <w:rFonts w:asciiTheme="minorHAnsi" w:hAnsiTheme="minorHAnsi" w:cstheme="minorHAnsi"/>
          <w:sz w:val="20"/>
        </w:rPr>
        <w:t xml:space="preserve"> have not been provided within 7</w:t>
      </w:r>
      <w:r w:rsidR="00E4686C" w:rsidRPr="00D56A07">
        <w:rPr>
          <w:rFonts w:asciiTheme="minorHAnsi" w:hAnsiTheme="minorHAnsi" w:cstheme="minorHAnsi"/>
          <w:sz w:val="20"/>
        </w:rPr>
        <w:t xml:space="preserve"> business days of the </w:t>
      </w:r>
      <w:r w:rsidR="00D61068" w:rsidRPr="00D56A07">
        <w:rPr>
          <w:rFonts w:asciiTheme="minorHAnsi" w:hAnsiTheme="minorHAnsi" w:cstheme="minorHAnsi"/>
          <w:sz w:val="20"/>
        </w:rPr>
        <w:t>expected date of delivery, DHSS</w:t>
      </w:r>
      <w:r w:rsidR="00E4686C" w:rsidRPr="00D56A07">
        <w:rPr>
          <w:rFonts w:asciiTheme="minorHAnsi" w:hAnsiTheme="minorHAnsi" w:cstheme="minorHAnsi"/>
          <w:sz w:val="20"/>
        </w:rPr>
        <w:t xml:space="preserve"> shall contact the TDP Program Manager or designee. The format of the data is described in t</w:t>
      </w:r>
      <w:r w:rsidR="00BC1613" w:rsidRPr="00D56A07">
        <w:rPr>
          <w:rFonts w:asciiTheme="minorHAnsi" w:hAnsiTheme="minorHAnsi" w:cstheme="minorHAnsi"/>
          <w:sz w:val="20"/>
        </w:rPr>
        <w:t xml:space="preserve">he </w:t>
      </w:r>
      <w:hyperlink r:id="rId8" w:tooltip="ICD TRICARE Dental Program" w:history="1">
        <w:r w:rsidR="00BC1613" w:rsidRPr="00D56A07">
          <w:rPr>
            <w:rStyle w:val="Hyperlink"/>
            <w:rFonts w:asciiTheme="minorHAnsi" w:hAnsiTheme="minorHAnsi" w:cstheme="minorHAnsi"/>
            <w:color w:val="auto"/>
            <w:sz w:val="20"/>
          </w:rPr>
          <w:t>Interface Control Document 1300-6130-02</w:t>
        </w:r>
      </w:hyperlink>
      <w:r w:rsidR="00D61068" w:rsidRPr="00D56A07">
        <w:rPr>
          <w:rFonts w:asciiTheme="minorHAnsi" w:hAnsiTheme="minorHAnsi" w:cstheme="minorHAnsi"/>
          <w:sz w:val="20"/>
        </w:rPr>
        <w:t xml:space="preserve"> (ICD)</w:t>
      </w:r>
      <w:r w:rsidR="00E4686C" w:rsidRPr="00D56A07">
        <w:rPr>
          <w:rStyle w:val="Hyperlink"/>
          <w:rFonts w:asciiTheme="minorHAnsi" w:hAnsiTheme="minorHAnsi" w:cstheme="minorHAnsi"/>
          <w:color w:val="auto"/>
          <w:u w:val="none"/>
        </w:rPr>
        <w:t>.</w:t>
      </w:r>
    </w:p>
    <w:p w:rsidR="00E4686C" w:rsidRPr="00D56A07" w:rsidRDefault="00E4686C" w:rsidP="00D03B65">
      <w:pPr>
        <w:rPr>
          <w:rFonts w:asciiTheme="minorHAnsi" w:hAnsiTheme="minorHAnsi" w:cstheme="minorHAnsi"/>
          <w:sz w:val="20"/>
        </w:rPr>
      </w:pPr>
    </w:p>
    <w:p w:rsidR="00D03B65" w:rsidRPr="00D56A07" w:rsidRDefault="00D03B65" w:rsidP="00D03B65">
      <w:pPr>
        <w:pStyle w:val="Sub-Header"/>
        <w:jc w:val="both"/>
        <w:rPr>
          <w:rFonts w:asciiTheme="minorHAnsi" w:hAnsiTheme="minorHAnsi" w:cstheme="minorHAnsi"/>
          <w:sz w:val="20"/>
        </w:rPr>
      </w:pPr>
      <w:r w:rsidRPr="00D56A07">
        <w:rPr>
          <w:rFonts w:asciiTheme="minorHAnsi" w:hAnsiTheme="minorHAnsi" w:cstheme="minorHAnsi"/>
          <w:sz w:val="20"/>
        </w:rPr>
        <w:t>Organization and batching</w:t>
      </w:r>
    </w:p>
    <w:p w:rsidR="00D03B65" w:rsidRPr="00D56A07" w:rsidRDefault="00D03B65" w:rsidP="00D03B65">
      <w:pPr>
        <w:ind w:left="720"/>
        <w:rPr>
          <w:rFonts w:asciiTheme="minorHAnsi" w:hAnsiTheme="minorHAnsi" w:cstheme="minorHAnsi"/>
          <w:sz w:val="20"/>
        </w:rPr>
      </w:pPr>
    </w:p>
    <w:p w:rsidR="000D2212" w:rsidRPr="00D56A07" w:rsidRDefault="00E4686C" w:rsidP="000D2212">
      <w:pPr>
        <w:ind w:left="720"/>
        <w:jc w:val="both"/>
        <w:rPr>
          <w:rFonts w:asciiTheme="minorHAnsi" w:hAnsiTheme="minorHAnsi" w:cstheme="minorHAnsi"/>
          <w:color w:val="000000"/>
          <w:sz w:val="20"/>
          <w:u w:val="single"/>
        </w:rPr>
      </w:pPr>
      <w:r w:rsidRPr="00D56A07">
        <w:rPr>
          <w:rFonts w:asciiTheme="minorHAnsi" w:hAnsiTheme="minorHAnsi" w:cstheme="minorHAnsi"/>
          <w:sz w:val="20"/>
        </w:rPr>
        <w:t xml:space="preserve">The </w:t>
      </w:r>
      <w:r w:rsidR="00D03B65" w:rsidRPr="00D56A07">
        <w:rPr>
          <w:rFonts w:asciiTheme="minorHAnsi" w:hAnsiTheme="minorHAnsi" w:cstheme="minorHAnsi"/>
          <w:sz w:val="20"/>
        </w:rPr>
        <w:t xml:space="preserve">MDR </w:t>
      </w:r>
      <w:r w:rsidRPr="00D56A07">
        <w:rPr>
          <w:rFonts w:asciiTheme="minorHAnsi" w:hAnsiTheme="minorHAnsi" w:cstheme="minorHAnsi"/>
          <w:sz w:val="20"/>
        </w:rPr>
        <w:t xml:space="preserve">TDP files </w:t>
      </w:r>
      <w:r w:rsidR="00D03B65" w:rsidRPr="00D56A07">
        <w:rPr>
          <w:rFonts w:asciiTheme="minorHAnsi" w:hAnsiTheme="minorHAnsi" w:cstheme="minorHAnsi"/>
          <w:sz w:val="20"/>
        </w:rPr>
        <w:t xml:space="preserve">are </w:t>
      </w:r>
      <w:r w:rsidRPr="00D56A07">
        <w:rPr>
          <w:rFonts w:asciiTheme="minorHAnsi" w:hAnsiTheme="minorHAnsi" w:cstheme="minorHAnsi"/>
          <w:sz w:val="20"/>
        </w:rPr>
        <w:t>stored as fiscal year files, in SAS format. Each month’s process incorporates new (and update</w:t>
      </w:r>
      <w:r w:rsidR="008E18D9" w:rsidRPr="00D56A07">
        <w:rPr>
          <w:rFonts w:asciiTheme="minorHAnsi" w:hAnsiTheme="minorHAnsi" w:cstheme="minorHAnsi"/>
          <w:sz w:val="20"/>
        </w:rPr>
        <w:t>d</w:t>
      </w:r>
      <w:r w:rsidRPr="00D56A07">
        <w:rPr>
          <w:rFonts w:asciiTheme="minorHAnsi" w:hAnsiTheme="minorHAnsi" w:cstheme="minorHAnsi"/>
          <w:sz w:val="20"/>
        </w:rPr>
        <w:t>) records received from the TDP contractor that m</w:t>
      </w:r>
      <w:r w:rsidR="00113A94" w:rsidRPr="00D56A07">
        <w:rPr>
          <w:rFonts w:asciiTheme="minorHAnsi" w:hAnsiTheme="minorHAnsi" w:cstheme="minorHAnsi"/>
          <w:sz w:val="20"/>
        </w:rPr>
        <w:t xml:space="preserve">onth. </w:t>
      </w:r>
      <w:r w:rsidR="00E90834" w:rsidRPr="00D56A07">
        <w:rPr>
          <w:rFonts w:asciiTheme="minorHAnsi" w:hAnsiTheme="minorHAnsi" w:cstheme="minorHAnsi"/>
          <w:sz w:val="20"/>
        </w:rPr>
        <w:t>Each MDR TDP file that has been made available to</w:t>
      </w:r>
      <w:r w:rsidR="00841488" w:rsidRPr="00D56A07">
        <w:rPr>
          <w:rFonts w:asciiTheme="minorHAnsi" w:hAnsiTheme="minorHAnsi" w:cstheme="minorHAnsi"/>
          <w:sz w:val="20"/>
        </w:rPr>
        <w:t xml:space="preserve"> users shall be archived and made available to authorized users per special request of the functional proponent. Raw files will also be archived</w:t>
      </w:r>
      <w:r w:rsidR="00D636F1" w:rsidRPr="00D56A07">
        <w:rPr>
          <w:rFonts w:asciiTheme="minorHAnsi" w:hAnsiTheme="minorHAnsi" w:cstheme="minorHAnsi"/>
          <w:sz w:val="20"/>
        </w:rPr>
        <w:t xml:space="preserve"> and made a</w:t>
      </w:r>
      <w:r w:rsidR="000D2212" w:rsidRPr="00D56A07">
        <w:rPr>
          <w:rFonts w:asciiTheme="minorHAnsi" w:hAnsiTheme="minorHAnsi" w:cstheme="minorHAnsi"/>
          <w:sz w:val="20"/>
        </w:rPr>
        <w:t>vailable as needed.</w:t>
      </w:r>
    </w:p>
    <w:p w:rsidR="000D2212" w:rsidRPr="00D56A07" w:rsidRDefault="000D2212" w:rsidP="000D2212">
      <w:pPr>
        <w:ind w:left="720"/>
        <w:jc w:val="both"/>
        <w:rPr>
          <w:rFonts w:asciiTheme="minorHAnsi" w:hAnsiTheme="minorHAnsi" w:cstheme="minorHAnsi"/>
          <w:color w:val="000000"/>
          <w:sz w:val="20"/>
          <w:u w:val="single"/>
        </w:rPr>
      </w:pPr>
    </w:p>
    <w:p w:rsidR="000D2212" w:rsidRPr="00D56A07" w:rsidRDefault="000D2212" w:rsidP="000D2212">
      <w:pPr>
        <w:ind w:left="720"/>
        <w:jc w:val="both"/>
        <w:rPr>
          <w:rFonts w:asciiTheme="minorHAnsi" w:hAnsiTheme="minorHAnsi" w:cstheme="minorHAnsi"/>
          <w:color w:val="000000"/>
          <w:sz w:val="20"/>
        </w:rPr>
      </w:pPr>
      <w:r w:rsidRPr="00D56A07">
        <w:rPr>
          <w:rFonts w:asciiTheme="minorHAnsi" w:hAnsiTheme="minorHAnsi" w:cstheme="minorHAnsi"/>
          <w:color w:val="000000"/>
          <w:sz w:val="20"/>
          <w:u w:val="single"/>
        </w:rPr>
        <w:t>Source Data</w:t>
      </w:r>
      <w:r w:rsidRPr="00D56A07">
        <w:rPr>
          <w:rFonts w:asciiTheme="minorHAnsi" w:hAnsiTheme="minorHAnsi" w:cstheme="minorHAnsi"/>
          <w:color w:val="000000"/>
          <w:sz w:val="20"/>
        </w:rPr>
        <w:t>: The first step in MDR processing is to store the raw files in</w:t>
      </w:r>
    </w:p>
    <w:p w:rsidR="000D2212" w:rsidRPr="00D56A07" w:rsidRDefault="00CD2D9B" w:rsidP="000D2212">
      <w:pPr>
        <w:ind w:left="720"/>
        <w:jc w:val="both"/>
        <w:rPr>
          <w:rFonts w:asciiTheme="minorHAnsi" w:hAnsiTheme="minorHAnsi" w:cstheme="minorHAnsi"/>
          <w:b/>
          <w:i/>
          <w:color w:val="000000"/>
          <w:sz w:val="20"/>
        </w:rPr>
      </w:pPr>
      <w:r w:rsidRPr="00D56A07">
        <w:rPr>
          <w:rFonts w:asciiTheme="minorHAnsi" w:hAnsiTheme="minorHAnsi" w:cstheme="minorHAnsi"/>
          <w:b/>
          <w:color w:val="000000"/>
          <w:sz w:val="20"/>
        </w:rPr>
        <w:t>/</w:t>
      </w:r>
      <w:r w:rsidR="000D2212" w:rsidRPr="00D56A07">
        <w:rPr>
          <w:rFonts w:asciiTheme="minorHAnsi" w:hAnsiTheme="minorHAnsi" w:cstheme="minorHAnsi"/>
          <w:b/>
          <w:color w:val="000000"/>
          <w:sz w:val="20"/>
        </w:rPr>
        <w:t>mdr/raw/dental/</w:t>
      </w:r>
      <w:proofErr w:type="spellStart"/>
      <w:r w:rsidR="000D2212" w:rsidRPr="00D56A07">
        <w:rPr>
          <w:rFonts w:asciiTheme="minorHAnsi" w:hAnsiTheme="minorHAnsi" w:cstheme="minorHAnsi"/>
          <w:b/>
          <w:color w:val="000000"/>
          <w:sz w:val="20"/>
        </w:rPr>
        <w:t>tdp</w:t>
      </w:r>
      <w:proofErr w:type="spellEnd"/>
      <w:r w:rsidR="000D2212" w:rsidRPr="00D56A07">
        <w:rPr>
          <w:rFonts w:asciiTheme="minorHAnsi" w:hAnsiTheme="minorHAnsi" w:cstheme="minorHAnsi"/>
          <w:b/>
          <w:color w:val="000000"/>
          <w:sz w:val="20"/>
        </w:rPr>
        <w:t>/claims/</w:t>
      </w:r>
      <w:proofErr w:type="spellStart"/>
      <w:r w:rsidR="008E18D9" w:rsidRPr="00D56A07">
        <w:rPr>
          <w:rFonts w:asciiTheme="minorHAnsi" w:hAnsiTheme="minorHAnsi" w:cstheme="minorHAnsi"/>
          <w:b/>
          <w:color w:val="000000"/>
          <w:sz w:val="20"/>
        </w:rPr>
        <w:t>ml_</w:t>
      </w:r>
      <w:r w:rsidR="000D2212" w:rsidRPr="00D56A07">
        <w:rPr>
          <w:rFonts w:asciiTheme="minorHAnsi" w:hAnsiTheme="minorHAnsi" w:cstheme="minorHAnsi"/>
          <w:b/>
          <w:color w:val="000000"/>
          <w:sz w:val="20"/>
        </w:rPr>
        <w:t>d</w:t>
      </w:r>
      <w:r w:rsidR="000D2212" w:rsidRPr="00D56A07">
        <w:rPr>
          <w:rFonts w:asciiTheme="minorHAnsi" w:hAnsiTheme="minorHAnsi" w:cstheme="minorHAnsi"/>
          <w:b/>
          <w:i/>
          <w:color w:val="000000"/>
          <w:sz w:val="20"/>
        </w:rPr>
        <w:t>yymmdd.txt.Z</w:t>
      </w:r>
      <w:proofErr w:type="spellEnd"/>
    </w:p>
    <w:p w:rsidR="000D2212" w:rsidRPr="00D56A07" w:rsidRDefault="000D2212" w:rsidP="000D2212">
      <w:pPr>
        <w:ind w:left="720"/>
        <w:jc w:val="both"/>
        <w:rPr>
          <w:rFonts w:asciiTheme="minorHAnsi" w:hAnsiTheme="minorHAnsi" w:cstheme="minorHAnsi"/>
          <w:color w:val="000000"/>
          <w:sz w:val="20"/>
        </w:rPr>
      </w:pPr>
      <w:r w:rsidRPr="00D56A07">
        <w:rPr>
          <w:rFonts w:asciiTheme="minorHAnsi" w:hAnsiTheme="minorHAnsi" w:cstheme="minorHAnsi"/>
          <w:color w:val="000000"/>
          <w:sz w:val="20"/>
        </w:rPr>
        <w:t>and</w:t>
      </w:r>
    </w:p>
    <w:p w:rsidR="000D2212" w:rsidRPr="00D56A07" w:rsidRDefault="00CD2D9B" w:rsidP="000D2212">
      <w:pPr>
        <w:ind w:left="720"/>
        <w:jc w:val="both"/>
        <w:rPr>
          <w:rFonts w:asciiTheme="minorHAnsi" w:hAnsiTheme="minorHAnsi" w:cstheme="minorHAnsi"/>
          <w:b/>
          <w:color w:val="000000"/>
          <w:sz w:val="20"/>
        </w:rPr>
      </w:pPr>
      <w:r w:rsidRPr="00D56A07">
        <w:rPr>
          <w:rFonts w:asciiTheme="minorHAnsi" w:hAnsiTheme="minorHAnsi" w:cstheme="minorHAnsi"/>
          <w:b/>
          <w:color w:val="000000"/>
          <w:sz w:val="20"/>
        </w:rPr>
        <w:t>/</w:t>
      </w:r>
      <w:r w:rsidR="000D2212" w:rsidRPr="00D56A07">
        <w:rPr>
          <w:rFonts w:asciiTheme="minorHAnsi" w:hAnsiTheme="minorHAnsi" w:cstheme="minorHAnsi"/>
          <w:b/>
          <w:color w:val="000000"/>
          <w:sz w:val="20"/>
        </w:rPr>
        <w:t>mdr/raw/dental/</w:t>
      </w:r>
      <w:proofErr w:type="spellStart"/>
      <w:r w:rsidR="000D2212" w:rsidRPr="00D56A07">
        <w:rPr>
          <w:rFonts w:asciiTheme="minorHAnsi" w:hAnsiTheme="minorHAnsi" w:cstheme="minorHAnsi"/>
          <w:b/>
          <w:color w:val="000000"/>
          <w:sz w:val="20"/>
        </w:rPr>
        <w:t>tdp</w:t>
      </w:r>
      <w:proofErr w:type="spellEnd"/>
      <w:r w:rsidR="000D2212" w:rsidRPr="00D56A07">
        <w:rPr>
          <w:rFonts w:asciiTheme="minorHAnsi" w:hAnsiTheme="minorHAnsi" w:cstheme="minorHAnsi"/>
          <w:b/>
          <w:color w:val="000000"/>
          <w:sz w:val="20"/>
        </w:rPr>
        <w:t>/provider/</w:t>
      </w:r>
      <w:proofErr w:type="spellStart"/>
      <w:r w:rsidR="008E18D9" w:rsidRPr="00D56A07">
        <w:rPr>
          <w:rFonts w:asciiTheme="minorHAnsi" w:hAnsiTheme="minorHAnsi" w:cstheme="minorHAnsi"/>
          <w:b/>
          <w:color w:val="000000"/>
          <w:sz w:val="20"/>
        </w:rPr>
        <w:t>ml_</w:t>
      </w:r>
      <w:r w:rsidR="000D2212" w:rsidRPr="00D56A07">
        <w:rPr>
          <w:rFonts w:asciiTheme="minorHAnsi" w:hAnsiTheme="minorHAnsi" w:cstheme="minorHAnsi"/>
          <w:b/>
          <w:color w:val="000000"/>
          <w:sz w:val="20"/>
        </w:rPr>
        <w:t>d</w:t>
      </w:r>
      <w:r w:rsidR="000D2212" w:rsidRPr="00D56A07">
        <w:rPr>
          <w:rFonts w:asciiTheme="minorHAnsi" w:hAnsiTheme="minorHAnsi" w:cstheme="minorHAnsi"/>
          <w:b/>
          <w:i/>
          <w:color w:val="000000"/>
          <w:sz w:val="20"/>
        </w:rPr>
        <w:t>yy</w:t>
      </w:r>
      <w:r w:rsidR="000D2212" w:rsidRPr="00D56A07">
        <w:rPr>
          <w:rFonts w:asciiTheme="minorHAnsi" w:hAnsiTheme="minorHAnsi" w:cstheme="minorHAnsi"/>
          <w:b/>
          <w:color w:val="000000"/>
          <w:sz w:val="20"/>
        </w:rPr>
        <w:t>mmdd.txt.Z</w:t>
      </w:r>
      <w:proofErr w:type="spellEnd"/>
    </w:p>
    <w:p w:rsidR="000D2212" w:rsidRPr="00D56A07" w:rsidRDefault="000D2212" w:rsidP="000D2212">
      <w:pPr>
        <w:ind w:left="720"/>
        <w:jc w:val="both"/>
        <w:rPr>
          <w:rFonts w:asciiTheme="minorHAnsi" w:hAnsiTheme="minorHAnsi" w:cstheme="minorHAnsi"/>
          <w:color w:val="000000"/>
          <w:sz w:val="20"/>
        </w:rPr>
      </w:pPr>
      <w:r w:rsidRPr="00D56A07">
        <w:rPr>
          <w:rFonts w:asciiTheme="minorHAnsi" w:hAnsiTheme="minorHAnsi" w:cstheme="minorHAnsi"/>
          <w:color w:val="000000"/>
          <w:sz w:val="20"/>
        </w:rPr>
        <w:t>where “</w:t>
      </w:r>
      <w:proofErr w:type="spellStart"/>
      <w:r w:rsidRPr="00D56A07">
        <w:rPr>
          <w:rFonts w:asciiTheme="minorHAnsi" w:hAnsiTheme="minorHAnsi" w:cstheme="minorHAnsi"/>
          <w:color w:val="000000"/>
          <w:sz w:val="20"/>
        </w:rPr>
        <w:t>yymmdd</w:t>
      </w:r>
      <w:proofErr w:type="spellEnd"/>
      <w:r w:rsidRPr="00D56A07">
        <w:rPr>
          <w:rFonts w:asciiTheme="minorHAnsi" w:hAnsiTheme="minorHAnsi" w:cstheme="minorHAnsi"/>
          <w:color w:val="000000"/>
          <w:sz w:val="20"/>
        </w:rPr>
        <w:t>” represents the date of the file. Raw batches must be made available (and remain available) to the staff at TMA that will process the raw data.</w:t>
      </w:r>
    </w:p>
    <w:p w:rsidR="000D2212" w:rsidRPr="00D56A07" w:rsidRDefault="000D2212" w:rsidP="000D2212">
      <w:pPr>
        <w:ind w:left="720"/>
        <w:rPr>
          <w:rFonts w:asciiTheme="minorHAnsi" w:hAnsiTheme="minorHAnsi" w:cstheme="minorHAnsi"/>
          <w:color w:val="000000"/>
          <w:sz w:val="20"/>
        </w:rPr>
      </w:pPr>
    </w:p>
    <w:p w:rsidR="000D2212" w:rsidRPr="00D56A07" w:rsidRDefault="000D2212" w:rsidP="000D2212">
      <w:pPr>
        <w:ind w:left="720"/>
        <w:jc w:val="both"/>
        <w:rPr>
          <w:rFonts w:asciiTheme="minorHAnsi" w:hAnsiTheme="minorHAnsi" w:cstheme="minorHAnsi"/>
          <w:color w:val="000000"/>
          <w:sz w:val="20"/>
        </w:rPr>
      </w:pPr>
      <w:r w:rsidRPr="00D56A07">
        <w:rPr>
          <w:rFonts w:asciiTheme="minorHAnsi" w:hAnsiTheme="minorHAnsi" w:cstheme="minorHAnsi"/>
          <w:color w:val="000000"/>
          <w:sz w:val="20"/>
          <w:u w:val="single"/>
        </w:rPr>
        <w:t>Output Products</w:t>
      </w:r>
      <w:r w:rsidRPr="00D56A07">
        <w:rPr>
          <w:rFonts w:asciiTheme="minorHAnsi" w:hAnsiTheme="minorHAnsi" w:cstheme="minorHAnsi"/>
          <w:color w:val="000000"/>
          <w:sz w:val="20"/>
        </w:rPr>
        <w:t>: The MDR TDP processor produces the files described in table 1. The preparation of them is described in subsequent sections of this document.</w:t>
      </w:r>
    </w:p>
    <w:p w:rsidR="000D2212" w:rsidRPr="00D56A07" w:rsidRDefault="000D2212" w:rsidP="000D2212">
      <w:pPr>
        <w:rPr>
          <w:rFonts w:asciiTheme="minorHAnsi" w:hAnsiTheme="minorHAnsi" w:cstheme="minorHAnsi"/>
          <w:color w:val="000000"/>
          <w:sz w:val="20"/>
        </w:rPr>
      </w:pPr>
    </w:p>
    <w:p w:rsidR="000D2212" w:rsidRPr="00D56A07" w:rsidRDefault="000D2212" w:rsidP="000D2212">
      <w:pPr>
        <w:jc w:val="center"/>
        <w:rPr>
          <w:rFonts w:asciiTheme="minorHAnsi" w:hAnsiTheme="minorHAnsi" w:cstheme="minorHAnsi"/>
          <w:color w:val="000000"/>
          <w:sz w:val="20"/>
        </w:rPr>
      </w:pPr>
      <w:r w:rsidRPr="00D56A07">
        <w:rPr>
          <w:rFonts w:asciiTheme="minorHAnsi" w:hAnsiTheme="minorHAnsi" w:cstheme="minorHAnsi"/>
          <w:b/>
          <w:color w:val="000000"/>
          <w:sz w:val="20"/>
        </w:rPr>
        <w:t>Table 1: MDR TDP Processor Output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3"/>
        <w:gridCol w:w="4749"/>
        <w:gridCol w:w="2408"/>
      </w:tblGrid>
      <w:tr w:rsidR="000D2212" w:rsidRPr="00D56A07" w:rsidTr="0029577A">
        <w:tc>
          <w:tcPr>
            <w:tcW w:w="2268" w:type="dxa"/>
            <w:shd w:val="clear" w:color="auto" w:fill="E6E6E6"/>
          </w:tcPr>
          <w:p w:rsidR="000D2212" w:rsidRPr="00D56A07" w:rsidRDefault="000D2212" w:rsidP="00BD6B0C">
            <w:pPr>
              <w:rPr>
                <w:rFonts w:asciiTheme="minorHAnsi" w:hAnsiTheme="minorHAnsi" w:cstheme="minorHAnsi"/>
                <w:b/>
                <w:color w:val="000000"/>
                <w:sz w:val="18"/>
                <w:szCs w:val="18"/>
              </w:rPr>
            </w:pPr>
            <w:r w:rsidRPr="00D56A07">
              <w:rPr>
                <w:rFonts w:asciiTheme="minorHAnsi" w:hAnsiTheme="minorHAnsi" w:cstheme="minorHAnsi"/>
                <w:b/>
                <w:color w:val="000000"/>
                <w:sz w:val="18"/>
                <w:szCs w:val="18"/>
              </w:rPr>
              <w:t>MDR ADDP File</w:t>
            </w:r>
          </w:p>
        </w:tc>
        <w:tc>
          <w:tcPr>
            <w:tcW w:w="4856" w:type="dxa"/>
            <w:shd w:val="clear" w:color="auto" w:fill="E6E6E6"/>
          </w:tcPr>
          <w:p w:rsidR="000D2212" w:rsidRPr="00D56A07" w:rsidRDefault="000D2212" w:rsidP="00BD6B0C">
            <w:pPr>
              <w:rPr>
                <w:rFonts w:asciiTheme="minorHAnsi" w:hAnsiTheme="minorHAnsi" w:cstheme="minorHAnsi"/>
                <w:b/>
                <w:color w:val="000000"/>
                <w:sz w:val="18"/>
                <w:szCs w:val="18"/>
              </w:rPr>
            </w:pPr>
            <w:r w:rsidRPr="00D56A07">
              <w:rPr>
                <w:rFonts w:asciiTheme="minorHAnsi" w:hAnsiTheme="minorHAnsi" w:cstheme="minorHAnsi"/>
                <w:b/>
                <w:color w:val="000000"/>
                <w:sz w:val="18"/>
                <w:szCs w:val="18"/>
              </w:rPr>
              <w:t>File Naming Convention</w:t>
            </w:r>
          </w:p>
        </w:tc>
        <w:tc>
          <w:tcPr>
            <w:tcW w:w="2452" w:type="dxa"/>
            <w:shd w:val="clear" w:color="auto" w:fill="E6E6E6"/>
          </w:tcPr>
          <w:p w:rsidR="000D2212" w:rsidRPr="00D56A07" w:rsidRDefault="000D2212" w:rsidP="00BD6B0C">
            <w:pPr>
              <w:rPr>
                <w:rFonts w:asciiTheme="minorHAnsi" w:hAnsiTheme="minorHAnsi" w:cstheme="minorHAnsi"/>
                <w:b/>
                <w:color w:val="000000"/>
                <w:sz w:val="18"/>
                <w:szCs w:val="18"/>
              </w:rPr>
            </w:pPr>
            <w:r w:rsidRPr="00D56A07">
              <w:rPr>
                <w:rFonts w:asciiTheme="minorHAnsi" w:hAnsiTheme="minorHAnsi" w:cstheme="minorHAnsi"/>
                <w:b/>
                <w:color w:val="000000"/>
                <w:sz w:val="18"/>
                <w:szCs w:val="18"/>
              </w:rPr>
              <w:t>Member Name</w:t>
            </w:r>
          </w:p>
        </w:tc>
      </w:tr>
      <w:tr w:rsidR="000D2212" w:rsidRPr="00D56A07" w:rsidTr="0029577A">
        <w:tc>
          <w:tcPr>
            <w:tcW w:w="2268" w:type="dxa"/>
          </w:tcPr>
          <w:p w:rsidR="000D2212" w:rsidRPr="00D56A07" w:rsidRDefault="000D2212" w:rsidP="00BD6B0C">
            <w:pPr>
              <w:rPr>
                <w:rFonts w:asciiTheme="minorHAnsi" w:hAnsiTheme="minorHAnsi" w:cstheme="minorHAnsi"/>
                <w:color w:val="000000"/>
                <w:sz w:val="18"/>
                <w:szCs w:val="18"/>
              </w:rPr>
            </w:pPr>
            <w:r w:rsidRPr="00D56A07">
              <w:rPr>
                <w:rFonts w:asciiTheme="minorHAnsi" w:hAnsiTheme="minorHAnsi" w:cstheme="minorHAnsi"/>
                <w:color w:val="000000"/>
                <w:sz w:val="18"/>
                <w:szCs w:val="18"/>
              </w:rPr>
              <w:t xml:space="preserve">TDP Claims File </w:t>
            </w:r>
          </w:p>
        </w:tc>
        <w:tc>
          <w:tcPr>
            <w:tcW w:w="4856" w:type="dxa"/>
          </w:tcPr>
          <w:p w:rsidR="000D2212" w:rsidRPr="00D56A07" w:rsidRDefault="000D2212" w:rsidP="00BD6B0C">
            <w:pPr>
              <w:rPr>
                <w:rFonts w:asciiTheme="minorHAnsi" w:hAnsiTheme="minorHAnsi" w:cstheme="minorHAnsi"/>
                <w:color w:val="000000"/>
                <w:sz w:val="18"/>
                <w:szCs w:val="18"/>
              </w:rPr>
            </w:pPr>
            <w:r w:rsidRPr="00D56A07">
              <w:rPr>
                <w:rFonts w:asciiTheme="minorHAnsi" w:hAnsiTheme="minorHAnsi" w:cstheme="minorHAnsi"/>
                <w:color w:val="000000"/>
                <w:sz w:val="18"/>
                <w:szCs w:val="18"/>
              </w:rPr>
              <w:t>/mdr/pub/dental/tdp</w:t>
            </w:r>
            <w:r w:rsidR="006667C1" w:rsidRPr="00D56A07">
              <w:rPr>
                <w:rFonts w:asciiTheme="minorHAnsi" w:hAnsiTheme="minorHAnsi" w:cstheme="minorHAnsi"/>
                <w:color w:val="000000"/>
                <w:sz w:val="18"/>
                <w:szCs w:val="18"/>
              </w:rPr>
              <w:t>2</w:t>
            </w:r>
            <w:r w:rsidRPr="00D56A07">
              <w:rPr>
                <w:rFonts w:asciiTheme="minorHAnsi" w:hAnsiTheme="minorHAnsi" w:cstheme="minorHAnsi"/>
                <w:color w:val="000000"/>
                <w:sz w:val="18"/>
                <w:szCs w:val="18"/>
              </w:rPr>
              <w:t>/claims/</w:t>
            </w:r>
            <w:proofErr w:type="spellStart"/>
            <w:r w:rsidRPr="00D56A07">
              <w:rPr>
                <w:rFonts w:asciiTheme="minorHAnsi" w:hAnsiTheme="minorHAnsi" w:cstheme="minorHAnsi"/>
                <w:color w:val="000000"/>
                <w:sz w:val="18"/>
                <w:szCs w:val="18"/>
              </w:rPr>
              <w:t>fy</w:t>
            </w:r>
            <w:proofErr w:type="spellEnd"/>
            <w:r w:rsidRPr="00D56A07">
              <w:rPr>
                <w:rFonts w:asciiTheme="minorHAnsi" w:hAnsiTheme="minorHAnsi" w:cstheme="minorHAnsi"/>
                <w:color w:val="000000"/>
                <w:sz w:val="18"/>
                <w:szCs w:val="18"/>
              </w:rPr>
              <w:t>**</w:t>
            </w:r>
          </w:p>
        </w:tc>
        <w:tc>
          <w:tcPr>
            <w:tcW w:w="2452" w:type="dxa"/>
          </w:tcPr>
          <w:p w:rsidR="000D2212" w:rsidRPr="00D56A07" w:rsidRDefault="000D2212" w:rsidP="00BD6B0C">
            <w:pPr>
              <w:rPr>
                <w:rFonts w:asciiTheme="minorHAnsi" w:hAnsiTheme="minorHAnsi" w:cstheme="minorHAnsi"/>
                <w:color w:val="000000"/>
                <w:sz w:val="18"/>
                <w:szCs w:val="18"/>
              </w:rPr>
            </w:pPr>
            <w:proofErr w:type="spellStart"/>
            <w:r w:rsidRPr="00D56A07">
              <w:rPr>
                <w:rFonts w:asciiTheme="minorHAnsi" w:hAnsiTheme="minorHAnsi" w:cstheme="minorHAnsi"/>
                <w:color w:val="000000"/>
                <w:sz w:val="18"/>
                <w:szCs w:val="18"/>
              </w:rPr>
              <w:t>fy</w:t>
            </w:r>
            <w:proofErr w:type="spellEnd"/>
            <w:r w:rsidRPr="00D56A07">
              <w:rPr>
                <w:rFonts w:asciiTheme="minorHAnsi" w:hAnsiTheme="minorHAnsi" w:cstheme="minorHAnsi"/>
                <w:color w:val="000000"/>
                <w:sz w:val="18"/>
                <w:szCs w:val="18"/>
              </w:rPr>
              <w:t>**.sas7bdat</w:t>
            </w:r>
          </w:p>
        </w:tc>
      </w:tr>
      <w:tr w:rsidR="000D2212" w:rsidRPr="00D56A07" w:rsidTr="0029577A">
        <w:tc>
          <w:tcPr>
            <w:tcW w:w="2268" w:type="dxa"/>
          </w:tcPr>
          <w:p w:rsidR="000D2212" w:rsidRPr="00D56A07" w:rsidRDefault="000D2212" w:rsidP="00BD6B0C">
            <w:pPr>
              <w:rPr>
                <w:rFonts w:asciiTheme="minorHAnsi" w:hAnsiTheme="minorHAnsi" w:cstheme="minorHAnsi"/>
                <w:color w:val="000000"/>
                <w:spacing w:val="-2"/>
                <w:sz w:val="18"/>
                <w:szCs w:val="18"/>
              </w:rPr>
            </w:pPr>
            <w:r w:rsidRPr="00D56A07">
              <w:rPr>
                <w:rFonts w:asciiTheme="minorHAnsi" w:hAnsiTheme="minorHAnsi" w:cstheme="minorHAnsi"/>
                <w:color w:val="000000"/>
                <w:spacing w:val="-2"/>
                <w:sz w:val="18"/>
                <w:szCs w:val="18"/>
              </w:rPr>
              <w:t>TDP Provider File</w:t>
            </w:r>
          </w:p>
        </w:tc>
        <w:tc>
          <w:tcPr>
            <w:tcW w:w="4856" w:type="dxa"/>
          </w:tcPr>
          <w:p w:rsidR="000D2212" w:rsidRPr="00D56A07" w:rsidRDefault="000D2212" w:rsidP="00BD6B0C">
            <w:pPr>
              <w:rPr>
                <w:rFonts w:asciiTheme="minorHAnsi" w:hAnsiTheme="minorHAnsi" w:cstheme="minorHAnsi"/>
                <w:color w:val="000000"/>
                <w:sz w:val="18"/>
                <w:szCs w:val="18"/>
              </w:rPr>
            </w:pPr>
            <w:r w:rsidRPr="00D56A07">
              <w:rPr>
                <w:rFonts w:asciiTheme="minorHAnsi" w:hAnsiTheme="minorHAnsi" w:cstheme="minorHAnsi"/>
                <w:color w:val="000000"/>
                <w:sz w:val="18"/>
                <w:szCs w:val="18"/>
              </w:rPr>
              <w:t>/mdr/pub/dental/tdp</w:t>
            </w:r>
            <w:r w:rsidR="006667C1" w:rsidRPr="00D56A07">
              <w:rPr>
                <w:rFonts w:asciiTheme="minorHAnsi" w:hAnsiTheme="minorHAnsi" w:cstheme="minorHAnsi"/>
                <w:color w:val="000000"/>
                <w:sz w:val="18"/>
                <w:szCs w:val="18"/>
              </w:rPr>
              <w:t>2</w:t>
            </w:r>
            <w:r w:rsidRPr="00D56A07">
              <w:rPr>
                <w:rFonts w:asciiTheme="minorHAnsi" w:hAnsiTheme="minorHAnsi" w:cstheme="minorHAnsi"/>
                <w:color w:val="000000"/>
                <w:sz w:val="18"/>
                <w:szCs w:val="18"/>
              </w:rPr>
              <w:t>/provider</w:t>
            </w:r>
          </w:p>
        </w:tc>
        <w:tc>
          <w:tcPr>
            <w:tcW w:w="2452" w:type="dxa"/>
          </w:tcPr>
          <w:p w:rsidR="000D2212" w:rsidRPr="00D56A07" w:rsidRDefault="000D2212" w:rsidP="00BD6B0C">
            <w:pPr>
              <w:rPr>
                <w:rFonts w:asciiTheme="minorHAnsi" w:hAnsiTheme="minorHAnsi" w:cstheme="minorHAnsi"/>
                <w:color w:val="000000"/>
                <w:sz w:val="18"/>
                <w:szCs w:val="18"/>
              </w:rPr>
            </w:pPr>
            <w:r w:rsidRPr="00D56A07">
              <w:rPr>
                <w:rFonts w:asciiTheme="minorHAnsi" w:hAnsiTheme="minorHAnsi" w:cstheme="minorHAnsi"/>
                <w:color w:val="000000"/>
                <w:sz w:val="18"/>
                <w:szCs w:val="18"/>
              </w:rPr>
              <w:t>Providers.sas7bdat</w:t>
            </w:r>
          </w:p>
        </w:tc>
      </w:tr>
    </w:tbl>
    <w:p w:rsidR="000D2212" w:rsidRPr="00D56A07" w:rsidRDefault="000D2212" w:rsidP="000D2212">
      <w:pPr>
        <w:ind w:left="720"/>
        <w:rPr>
          <w:rFonts w:asciiTheme="minorHAnsi" w:hAnsiTheme="minorHAnsi" w:cstheme="minorHAnsi"/>
          <w:color w:val="000000"/>
          <w:sz w:val="20"/>
        </w:rPr>
      </w:pPr>
    </w:p>
    <w:p w:rsidR="000D2212" w:rsidRPr="00D56A07" w:rsidRDefault="000D2212" w:rsidP="000D2212">
      <w:pPr>
        <w:ind w:left="720"/>
        <w:jc w:val="both"/>
        <w:rPr>
          <w:rFonts w:asciiTheme="minorHAnsi" w:hAnsiTheme="minorHAnsi" w:cstheme="minorHAnsi"/>
          <w:color w:val="000000"/>
          <w:sz w:val="20"/>
        </w:rPr>
      </w:pPr>
      <w:r w:rsidRPr="00D56A07">
        <w:rPr>
          <w:rFonts w:asciiTheme="minorHAnsi" w:hAnsiTheme="minorHAnsi" w:cstheme="minorHAnsi"/>
          <w:color w:val="000000"/>
          <w:sz w:val="20"/>
        </w:rPr>
        <w:t xml:space="preserve">Archival of files is also required, so that corresponding “apub” and other files (i.e., log, </w:t>
      </w:r>
      <w:proofErr w:type="spellStart"/>
      <w:r w:rsidRPr="00D56A07">
        <w:rPr>
          <w:rFonts w:asciiTheme="minorHAnsi" w:hAnsiTheme="minorHAnsi" w:cstheme="minorHAnsi"/>
          <w:color w:val="000000"/>
          <w:sz w:val="20"/>
        </w:rPr>
        <w:t>aprod</w:t>
      </w:r>
      <w:proofErr w:type="spellEnd"/>
      <w:r w:rsidRPr="00D56A07">
        <w:rPr>
          <w:rFonts w:asciiTheme="minorHAnsi" w:hAnsiTheme="minorHAnsi" w:cstheme="minorHAnsi"/>
          <w:color w:val="000000"/>
          <w:sz w:val="20"/>
        </w:rPr>
        <w:t>, etc) are also loaded into the MDR according to routine operating procedures.</w:t>
      </w:r>
    </w:p>
    <w:p w:rsidR="000D2212" w:rsidRPr="00D56A07" w:rsidRDefault="000D2212" w:rsidP="00113A94">
      <w:pPr>
        <w:ind w:left="720"/>
        <w:rPr>
          <w:rFonts w:asciiTheme="minorHAnsi" w:hAnsiTheme="minorHAnsi" w:cstheme="minorHAnsi"/>
          <w:sz w:val="20"/>
        </w:rPr>
      </w:pPr>
    </w:p>
    <w:p w:rsidR="00D03B65" w:rsidRPr="00D56A07" w:rsidRDefault="00D03B65" w:rsidP="00D03B65">
      <w:pPr>
        <w:pStyle w:val="Sub-Header"/>
        <w:rPr>
          <w:rFonts w:asciiTheme="minorHAnsi" w:hAnsiTheme="minorHAnsi" w:cstheme="minorHAnsi"/>
          <w:sz w:val="20"/>
        </w:rPr>
      </w:pPr>
      <w:r w:rsidRPr="00D56A07">
        <w:rPr>
          <w:rFonts w:asciiTheme="minorHAnsi" w:hAnsiTheme="minorHAnsi" w:cstheme="minorHAnsi"/>
          <w:sz w:val="20"/>
        </w:rPr>
        <w:t>Receiving Filters</w:t>
      </w:r>
    </w:p>
    <w:p w:rsidR="00D03B65" w:rsidRPr="00D56A07" w:rsidRDefault="00D03B65" w:rsidP="00D03B65">
      <w:pPr>
        <w:jc w:val="both"/>
        <w:rPr>
          <w:rFonts w:asciiTheme="minorHAnsi" w:hAnsiTheme="minorHAnsi" w:cstheme="minorHAnsi"/>
          <w:sz w:val="20"/>
        </w:rPr>
      </w:pPr>
    </w:p>
    <w:p w:rsidR="00D03B65" w:rsidRPr="00D56A07" w:rsidRDefault="002C3928" w:rsidP="00E95901">
      <w:pPr>
        <w:ind w:left="720"/>
        <w:jc w:val="both"/>
        <w:rPr>
          <w:rFonts w:asciiTheme="minorHAnsi" w:hAnsiTheme="minorHAnsi" w:cstheme="minorHAnsi"/>
          <w:sz w:val="20"/>
        </w:rPr>
      </w:pPr>
      <w:r w:rsidRPr="00D56A07">
        <w:rPr>
          <w:rFonts w:asciiTheme="minorHAnsi" w:hAnsiTheme="minorHAnsi" w:cstheme="minorHAnsi"/>
          <w:sz w:val="20"/>
        </w:rPr>
        <w:t xml:space="preserve">By the </w:t>
      </w:r>
      <w:r w:rsidR="00F0590B" w:rsidRPr="00D56A07">
        <w:rPr>
          <w:rFonts w:asciiTheme="minorHAnsi" w:hAnsiTheme="minorHAnsi" w:cstheme="minorHAnsi"/>
          <w:sz w:val="20"/>
        </w:rPr>
        <w:t>Monday following the first Saturday</w:t>
      </w:r>
      <w:r w:rsidR="006E46F2" w:rsidRPr="00D56A07">
        <w:rPr>
          <w:rFonts w:asciiTheme="minorHAnsi" w:hAnsiTheme="minorHAnsi" w:cstheme="minorHAnsi"/>
          <w:sz w:val="20"/>
        </w:rPr>
        <w:t xml:space="preserve"> of each month, the TDP contractor shall provide the MDR wi</w:t>
      </w:r>
      <w:r w:rsidR="00C37A86" w:rsidRPr="00D56A07">
        <w:rPr>
          <w:rFonts w:asciiTheme="minorHAnsi" w:hAnsiTheme="minorHAnsi" w:cstheme="minorHAnsi"/>
          <w:sz w:val="20"/>
        </w:rPr>
        <w:t>th</w:t>
      </w:r>
      <w:r w:rsidR="006E46F2" w:rsidRPr="00D56A07">
        <w:rPr>
          <w:rFonts w:asciiTheme="minorHAnsi" w:hAnsiTheme="minorHAnsi" w:cstheme="minorHAnsi"/>
          <w:sz w:val="20"/>
        </w:rPr>
        <w:t xml:space="preserve"> a file containing </w:t>
      </w:r>
      <w:r w:rsidR="00113A94" w:rsidRPr="00D56A07">
        <w:rPr>
          <w:rFonts w:asciiTheme="minorHAnsi" w:hAnsiTheme="minorHAnsi" w:cstheme="minorHAnsi"/>
          <w:sz w:val="20"/>
        </w:rPr>
        <w:t xml:space="preserve">all records altered or newly created during the </w:t>
      </w:r>
      <w:r w:rsidR="006E46F2" w:rsidRPr="00D56A07">
        <w:rPr>
          <w:rFonts w:asciiTheme="minorHAnsi" w:hAnsiTheme="minorHAnsi" w:cstheme="minorHAnsi"/>
          <w:sz w:val="20"/>
        </w:rPr>
        <w:t xml:space="preserve">previous month. </w:t>
      </w:r>
      <w:r w:rsidR="00113A94" w:rsidRPr="00D56A07">
        <w:rPr>
          <w:rFonts w:asciiTheme="minorHAnsi" w:hAnsiTheme="minorHAnsi" w:cstheme="minorHAnsi"/>
          <w:sz w:val="20"/>
        </w:rPr>
        <w:t>In other words, the feed</w:t>
      </w:r>
      <w:r w:rsidR="006E46F2" w:rsidRPr="00D56A07">
        <w:rPr>
          <w:rFonts w:asciiTheme="minorHAnsi" w:hAnsiTheme="minorHAnsi" w:cstheme="minorHAnsi"/>
          <w:sz w:val="20"/>
        </w:rPr>
        <w:t xml:space="preserve"> file</w:t>
      </w:r>
      <w:r w:rsidR="00113A94" w:rsidRPr="00D56A07">
        <w:rPr>
          <w:rFonts w:asciiTheme="minorHAnsi" w:hAnsiTheme="minorHAnsi" w:cstheme="minorHAnsi"/>
          <w:sz w:val="20"/>
        </w:rPr>
        <w:t>s</w:t>
      </w:r>
      <w:r w:rsidR="006E46F2" w:rsidRPr="00D56A07">
        <w:rPr>
          <w:rFonts w:asciiTheme="minorHAnsi" w:hAnsiTheme="minorHAnsi" w:cstheme="minorHAnsi"/>
          <w:sz w:val="20"/>
        </w:rPr>
        <w:t xml:space="preserve"> will include new records, as well as adjustments to records previously sent.</w:t>
      </w:r>
    </w:p>
    <w:p w:rsidR="00D03B65" w:rsidRPr="00D56A07" w:rsidRDefault="00D03B65" w:rsidP="00D03B65">
      <w:pPr>
        <w:rPr>
          <w:rFonts w:asciiTheme="minorHAnsi" w:hAnsiTheme="minorHAnsi" w:cstheme="minorHAnsi"/>
          <w:sz w:val="20"/>
        </w:rPr>
      </w:pPr>
    </w:p>
    <w:p w:rsidR="00A90F9B" w:rsidRPr="00D56A07" w:rsidRDefault="00A90F9B" w:rsidP="00D03B65">
      <w:pPr>
        <w:pStyle w:val="Sub-Header"/>
        <w:tabs>
          <w:tab w:val="left" w:pos="720"/>
          <w:tab w:val="num" w:pos="1080"/>
        </w:tabs>
        <w:jc w:val="both"/>
        <w:rPr>
          <w:rFonts w:asciiTheme="minorHAnsi" w:hAnsiTheme="minorHAnsi" w:cstheme="minorHAnsi"/>
          <w:sz w:val="20"/>
        </w:rPr>
      </w:pPr>
      <w:r w:rsidRPr="00D56A07">
        <w:rPr>
          <w:rFonts w:asciiTheme="minorHAnsi" w:hAnsiTheme="minorHAnsi" w:cstheme="minorHAnsi"/>
          <w:sz w:val="20"/>
        </w:rPr>
        <w:t>Update Procedures</w:t>
      </w:r>
    </w:p>
    <w:p w:rsidR="00A90F9B" w:rsidRPr="00D56A07" w:rsidRDefault="00A90F9B" w:rsidP="00A90F9B">
      <w:pPr>
        <w:pStyle w:val="Sub-Header"/>
        <w:numPr>
          <w:ilvl w:val="0"/>
          <w:numId w:val="0"/>
        </w:numPr>
        <w:ind w:left="720" w:hanging="720"/>
        <w:jc w:val="both"/>
        <w:rPr>
          <w:rFonts w:asciiTheme="minorHAnsi" w:hAnsiTheme="minorHAnsi" w:cstheme="minorHAnsi"/>
          <w:sz w:val="20"/>
        </w:rPr>
      </w:pPr>
    </w:p>
    <w:p w:rsidR="00F0590B" w:rsidRPr="00D56A07" w:rsidRDefault="00F0590B" w:rsidP="00F0590B">
      <w:pPr>
        <w:ind w:left="720"/>
        <w:rPr>
          <w:rFonts w:asciiTheme="minorHAnsi" w:hAnsiTheme="minorHAnsi" w:cstheme="minorHAnsi"/>
          <w:sz w:val="20"/>
        </w:rPr>
      </w:pPr>
      <w:r w:rsidRPr="00D56A07">
        <w:rPr>
          <w:rFonts w:asciiTheme="minorHAnsi" w:hAnsiTheme="minorHAnsi" w:cstheme="minorHAnsi"/>
          <w:sz w:val="20"/>
        </w:rPr>
        <w:lastRenderedPageBreak/>
        <w:t xml:space="preserve">Within a file of records, there will be updated claims to those received in the previous month’s file.  All line items associated with an adjusted claim are sent, regardless of whether or not all the line items were adjusted.  Therefore, updating the TDP data consists of </w:t>
      </w:r>
      <w:r w:rsidR="001C3E6E" w:rsidRPr="00D56A07">
        <w:rPr>
          <w:rFonts w:asciiTheme="minorHAnsi" w:hAnsiTheme="minorHAnsi" w:cstheme="minorHAnsi"/>
          <w:sz w:val="20"/>
        </w:rPr>
        <w:t>three</w:t>
      </w:r>
      <w:r w:rsidRPr="00D56A07">
        <w:rPr>
          <w:rFonts w:asciiTheme="minorHAnsi" w:hAnsiTheme="minorHAnsi" w:cstheme="minorHAnsi"/>
          <w:sz w:val="20"/>
        </w:rPr>
        <w:t xml:space="preserve"> steps:</w:t>
      </w:r>
    </w:p>
    <w:p w:rsidR="00F0590B" w:rsidRPr="00D56A07" w:rsidRDefault="00F0590B" w:rsidP="00F0590B">
      <w:pPr>
        <w:pStyle w:val="ListParagraph"/>
        <w:numPr>
          <w:ilvl w:val="0"/>
          <w:numId w:val="16"/>
        </w:numPr>
        <w:rPr>
          <w:rFonts w:asciiTheme="minorHAnsi" w:hAnsiTheme="minorHAnsi" w:cstheme="minorHAnsi"/>
          <w:sz w:val="20"/>
        </w:rPr>
      </w:pPr>
      <w:r w:rsidRPr="00D56A07">
        <w:rPr>
          <w:rFonts w:asciiTheme="minorHAnsi" w:hAnsiTheme="minorHAnsi" w:cstheme="minorHAnsi"/>
          <w:sz w:val="20"/>
        </w:rPr>
        <w:t>Remove all records from the master database that match the persistent keys in the current file</w:t>
      </w:r>
    </w:p>
    <w:p w:rsidR="001C3E6E" w:rsidRPr="00D56A07" w:rsidRDefault="00F0590B" w:rsidP="001C3E6E">
      <w:pPr>
        <w:pStyle w:val="ListParagraph"/>
        <w:numPr>
          <w:ilvl w:val="0"/>
          <w:numId w:val="16"/>
        </w:numPr>
        <w:rPr>
          <w:rFonts w:asciiTheme="minorHAnsi" w:hAnsiTheme="minorHAnsi" w:cstheme="minorHAnsi"/>
          <w:sz w:val="20"/>
        </w:rPr>
      </w:pPr>
      <w:r w:rsidRPr="00D56A07">
        <w:rPr>
          <w:rFonts w:asciiTheme="minorHAnsi" w:hAnsiTheme="minorHAnsi" w:cstheme="minorHAnsi"/>
          <w:sz w:val="20"/>
        </w:rPr>
        <w:t>Append all of the records from the current file to the master database.</w:t>
      </w:r>
    </w:p>
    <w:p w:rsidR="001C3E6E" w:rsidRPr="00D56A07" w:rsidRDefault="00870B4C" w:rsidP="001C3E6E">
      <w:pPr>
        <w:pStyle w:val="ListParagraph"/>
        <w:numPr>
          <w:ilvl w:val="0"/>
          <w:numId w:val="16"/>
        </w:numPr>
        <w:jc w:val="both"/>
        <w:rPr>
          <w:rFonts w:asciiTheme="minorHAnsi" w:hAnsiTheme="minorHAnsi" w:cstheme="minorHAnsi"/>
          <w:sz w:val="20"/>
        </w:rPr>
      </w:pPr>
      <w:r w:rsidRPr="00D56A07">
        <w:rPr>
          <w:rFonts w:asciiTheme="minorHAnsi" w:hAnsiTheme="minorHAnsi" w:cstheme="minorHAnsi"/>
          <w:sz w:val="20"/>
        </w:rPr>
        <w:t xml:space="preserve">Only retain claim line item records </w:t>
      </w:r>
      <w:r w:rsidR="001C3E6E" w:rsidRPr="00D56A07">
        <w:rPr>
          <w:rFonts w:asciiTheme="minorHAnsi" w:hAnsiTheme="minorHAnsi" w:cstheme="minorHAnsi"/>
          <w:sz w:val="20"/>
        </w:rPr>
        <w:t>where the claim line item status is ‘paid’ (PROCSTAT = 1</w:t>
      </w:r>
      <w:r w:rsidR="00A53C44" w:rsidRPr="00D56A07">
        <w:rPr>
          <w:rFonts w:asciiTheme="minorHAnsi" w:hAnsiTheme="minorHAnsi" w:cstheme="minorHAnsi"/>
          <w:sz w:val="20"/>
        </w:rPr>
        <w:t xml:space="preserve"> and the Claim Rejection Reason (</w:t>
      </w:r>
      <w:r w:rsidR="00A53C44" w:rsidRPr="00D56A07">
        <w:rPr>
          <w:rFonts w:asciiTheme="minorHAnsi" w:hAnsiTheme="minorHAnsi" w:cstheme="minorHAnsi"/>
          <w:color w:val="000000"/>
          <w:sz w:val="18"/>
          <w:szCs w:val="18"/>
        </w:rPr>
        <w:t>REJREA) field is not populated</w:t>
      </w:r>
      <w:r w:rsidR="001C3E6E" w:rsidRPr="00D56A07">
        <w:rPr>
          <w:rFonts w:asciiTheme="minorHAnsi" w:hAnsiTheme="minorHAnsi" w:cstheme="minorHAnsi"/>
          <w:sz w:val="20"/>
        </w:rPr>
        <w:t>.  All other records are stored as SAS datasets in separate files, consistent with the dates the feed was received, following the record layout listed in t</w:t>
      </w:r>
      <w:r w:rsidRPr="00D56A07">
        <w:rPr>
          <w:rFonts w:asciiTheme="minorHAnsi" w:hAnsiTheme="minorHAnsi" w:cstheme="minorHAnsi"/>
          <w:sz w:val="20"/>
        </w:rPr>
        <w:t>able 2</w:t>
      </w:r>
      <w:r w:rsidR="00AE5C4D" w:rsidRPr="00D56A07">
        <w:rPr>
          <w:rFonts w:asciiTheme="minorHAnsi" w:hAnsiTheme="minorHAnsi" w:cstheme="minorHAnsi"/>
          <w:sz w:val="20"/>
        </w:rPr>
        <w:t>.</w:t>
      </w:r>
    </w:p>
    <w:p w:rsidR="001C3E6E" w:rsidRPr="00D56A07" w:rsidRDefault="001C3E6E" w:rsidP="001C3E6E">
      <w:pPr>
        <w:pStyle w:val="ListParagraph"/>
        <w:ind w:left="1800"/>
        <w:rPr>
          <w:rFonts w:asciiTheme="minorHAnsi" w:hAnsiTheme="minorHAnsi" w:cstheme="minorHAnsi"/>
          <w:sz w:val="20"/>
        </w:rPr>
      </w:pPr>
    </w:p>
    <w:p w:rsidR="00F0590B" w:rsidRPr="00D56A07" w:rsidRDefault="00F0590B" w:rsidP="001F599F">
      <w:pPr>
        <w:rPr>
          <w:rFonts w:asciiTheme="minorHAnsi" w:hAnsiTheme="minorHAnsi" w:cstheme="minorHAnsi"/>
          <w:sz w:val="20"/>
        </w:rPr>
      </w:pPr>
    </w:p>
    <w:p w:rsidR="00D03B65" w:rsidRPr="00D56A07" w:rsidRDefault="00D03B65" w:rsidP="00D03B65">
      <w:pPr>
        <w:pStyle w:val="Sub-Header"/>
        <w:tabs>
          <w:tab w:val="left" w:pos="720"/>
          <w:tab w:val="num" w:pos="1080"/>
        </w:tabs>
        <w:jc w:val="both"/>
        <w:rPr>
          <w:rFonts w:asciiTheme="minorHAnsi" w:hAnsiTheme="minorHAnsi" w:cstheme="minorHAnsi"/>
          <w:sz w:val="20"/>
        </w:rPr>
      </w:pPr>
      <w:r w:rsidRPr="00D56A07">
        <w:rPr>
          <w:rFonts w:asciiTheme="minorHAnsi" w:hAnsiTheme="minorHAnsi" w:cstheme="minorHAnsi"/>
          <w:sz w:val="20"/>
        </w:rPr>
        <w:t>Field Transformations</w:t>
      </w:r>
      <w:r w:rsidR="00B03B2C" w:rsidRPr="00D56A07">
        <w:rPr>
          <w:rFonts w:asciiTheme="minorHAnsi" w:hAnsiTheme="minorHAnsi" w:cstheme="minorHAnsi"/>
          <w:sz w:val="20"/>
        </w:rPr>
        <w:t xml:space="preserve">, </w:t>
      </w:r>
      <w:r w:rsidR="00696222" w:rsidRPr="00D56A07">
        <w:rPr>
          <w:rFonts w:asciiTheme="minorHAnsi" w:hAnsiTheme="minorHAnsi" w:cstheme="minorHAnsi"/>
          <w:sz w:val="20"/>
        </w:rPr>
        <w:t>Deletions</w:t>
      </w:r>
      <w:r w:rsidR="00B03B2C" w:rsidRPr="00D56A07">
        <w:rPr>
          <w:rFonts w:asciiTheme="minorHAnsi" w:hAnsiTheme="minorHAnsi" w:cstheme="minorHAnsi"/>
          <w:sz w:val="20"/>
        </w:rPr>
        <w:t>,</w:t>
      </w:r>
      <w:r w:rsidRPr="00D56A07">
        <w:rPr>
          <w:rFonts w:asciiTheme="minorHAnsi" w:hAnsiTheme="minorHAnsi" w:cstheme="minorHAnsi"/>
          <w:sz w:val="20"/>
        </w:rPr>
        <w:t xml:space="preserve"> and File Types for MDR Core Databases</w:t>
      </w:r>
    </w:p>
    <w:p w:rsidR="00D03B65" w:rsidRPr="00D56A07" w:rsidRDefault="00D03B65" w:rsidP="00D03B65">
      <w:pPr>
        <w:jc w:val="both"/>
        <w:rPr>
          <w:rFonts w:asciiTheme="minorHAnsi" w:hAnsiTheme="minorHAnsi" w:cstheme="minorHAnsi"/>
          <w:sz w:val="20"/>
        </w:rPr>
      </w:pPr>
    </w:p>
    <w:p w:rsidR="00113A94" w:rsidRPr="00D56A07" w:rsidRDefault="00113A94" w:rsidP="00113A94">
      <w:pPr>
        <w:ind w:left="720"/>
        <w:jc w:val="both"/>
        <w:rPr>
          <w:rFonts w:asciiTheme="minorHAnsi" w:hAnsiTheme="minorHAnsi" w:cstheme="minorHAnsi"/>
          <w:sz w:val="20"/>
        </w:rPr>
      </w:pPr>
      <w:r w:rsidRPr="00D56A07">
        <w:rPr>
          <w:rFonts w:asciiTheme="minorHAnsi" w:hAnsiTheme="minorHAnsi" w:cstheme="minorHAnsi"/>
          <w:sz w:val="20"/>
        </w:rPr>
        <w:t>There are three different types of data elements available in the TDP files. There are data elements that are:</w:t>
      </w:r>
    </w:p>
    <w:p w:rsidR="00113A94" w:rsidRPr="00D56A07" w:rsidRDefault="00113A94" w:rsidP="00113A94">
      <w:pPr>
        <w:numPr>
          <w:ilvl w:val="0"/>
          <w:numId w:val="8"/>
        </w:numPr>
        <w:jc w:val="both"/>
        <w:rPr>
          <w:rFonts w:asciiTheme="minorHAnsi" w:hAnsiTheme="minorHAnsi" w:cstheme="minorHAnsi"/>
          <w:sz w:val="20"/>
        </w:rPr>
      </w:pPr>
      <w:r w:rsidRPr="00D56A07">
        <w:rPr>
          <w:rFonts w:asciiTheme="minorHAnsi" w:hAnsiTheme="minorHAnsi" w:cstheme="minorHAnsi"/>
          <w:sz w:val="20"/>
        </w:rPr>
        <w:t>Read in and retained from the TDP data feeds, or</w:t>
      </w:r>
    </w:p>
    <w:p w:rsidR="00113A94" w:rsidRPr="00D56A07" w:rsidRDefault="00113A94" w:rsidP="00113A94">
      <w:pPr>
        <w:numPr>
          <w:ilvl w:val="0"/>
          <w:numId w:val="8"/>
        </w:numPr>
        <w:jc w:val="both"/>
        <w:rPr>
          <w:rFonts w:asciiTheme="minorHAnsi" w:hAnsiTheme="minorHAnsi" w:cstheme="minorHAnsi"/>
          <w:sz w:val="20"/>
        </w:rPr>
      </w:pPr>
      <w:r w:rsidRPr="00D56A07">
        <w:rPr>
          <w:rFonts w:asciiTheme="minorHAnsi" w:hAnsiTheme="minorHAnsi" w:cstheme="minorHAnsi"/>
          <w:sz w:val="20"/>
        </w:rPr>
        <w:t>Derived from data provided in the TDP feeds, or</w:t>
      </w:r>
    </w:p>
    <w:p w:rsidR="00113A94" w:rsidRPr="00D56A07" w:rsidRDefault="00113A94" w:rsidP="00113A94">
      <w:pPr>
        <w:numPr>
          <w:ilvl w:val="0"/>
          <w:numId w:val="8"/>
        </w:numPr>
        <w:jc w:val="both"/>
        <w:rPr>
          <w:rFonts w:asciiTheme="minorHAnsi" w:hAnsiTheme="minorHAnsi" w:cstheme="minorHAnsi"/>
          <w:sz w:val="20"/>
        </w:rPr>
      </w:pPr>
      <w:r w:rsidRPr="00D56A07">
        <w:rPr>
          <w:rFonts w:asciiTheme="minorHAnsi" w:hAnsiTheme="minorHAnsi" w:cstheme="minorHAnsi"/>
          <w:sz w:val="20"/>
        </w:rPr>
        <w:t>Derived as a result of merges to external files.</w:t>
      </w:r>
    </w:p>
    <w:p w:rsidR="00D61068" w:rsidRPr="00D56A07" w:rsidRDefault="00D61068" w:rsidP="00113A94">
      <w:pPr>
        <w:ind w:left="720"/>
        <w:rPr>
          <w:rFonts w:asciiTheme="minorHAnsi" w:hAnsiTheme="minorHAnsi" w:cstheme="minorHAnsi"/>
          <w:sz w:val="20"/>
        </w:rPr>
      </w:pPr>
    </w:p>
    <w:p w:rsidR="00B71E8E" w:rsidRPr="00D56A07" w:rsidRDefault="00B71E8E" w:rsidP="00113A94">
      <w:pPr>
        <w:ind w:left="720"/>
        <w:rPr>
          <w:rFonts w:asciiTheme="minorHAnsi" w:hAnsiTheme="minorHAnsi" w:cstheme="minorHAnsi"/>
          <w:sz w:val="20"/>
        </w:rPr>
      </w:pPr>
      <w:r w:rsidRPr="00D56A07">
        <w:rPr>
          <w:rFonts w:asciiTheme="minorHAnsi" w:hAnsiTheme="minorHAnsi" w:cstheme="minorHAnsi"/>
          <w:sz w:val="20"/>
        </w:rPr>
        <w:t xml:space="preserve">The external merges should be applied to the entire database </w:t>
      </w:r>
      <w:r w:rsidR="00373B82" w:rsidRPr="00D56A07">
        <w:rPr>
          <w:rFonts w:asciiTheme="minorHAnsi" w:hAnsiTheme="minorHAnsi" w:cstheme="minorHAnsi"/>
          <w:sz w:val="20"/>
        </w:rPr>
        <w:t xml:space="preserve">each </w:t>
      </w:r>
      <w:r w:rsidR="00CD2D9B" w:rsidRPr="00D56A07">
        <w:rPr>
          <w:rFonts w:asciiTheme="minorHAnsi" w:hAnsiTheme="minorHAnsi" w:cstheme="minorHAnsi"/>
          <w:sz w:val="20"/>
        </w:rPr>
        <w:t>processing cycle</w:t>
      </w:r>
      <w:r w:rsidRPr="00D56A07">
        <w:rPr>
          <w:rFonts w:asciiTheme="minorHAnsi" w:hAnsiTheme="minorHAnsi" w:cstheme="minorHAnsi"/>
          <w:sz w:val="20"/>
        </w:rPr>
        <w:t>.  These merges and associated merge keys are descr</w:t>
      </w:r>
      <w:r w:rsidR="008E19FF" w:rsidRPr="00D56A07">
        <w:rPr>
          <w:rFonts w:asciiTheme="minorHAnsi" w:hAnsiTheme="minorHAnsi" w:cstheme="minorHAnsi"/>
          <w:sz w:val="20"/>
        </w:rPr>
        <w:t>ibed in T</w:t>
      </w:r>
      <w:r w:rsidR="00C43C7C" w:rsidRPr="00D56A07">
        <w:rPr>
          <w:rFonts w:asciiTheme="minorHAnsi" w:hAnsiTheme="minorHAnsi" w:cstheme="minorHAnsi"/>
          <w:sz w:val="20"/>
        </w:rPr>
        <w:t>able 2</w:t>
      </w:r>
      <w:r w:rsidRPr="00D56A07">
        <w:rPr>
          <w:rFonts w:asciiTheme="minorHAnsi" w:hAnsiTheme="minorHAnsi" w:cstheme="minorHAnsi"/>
          <w:sz w:val="20"/>
        </w:rPr>
        <w:t xml:space="preserve">. </w:t>
      </w:r>
    </w:p>
    <w:p w:rsidR="00B71E8E" w:rsidRPr="00D56A07" w:rsidRDefault="00B71E8E" w:rsidP="00113A94">
      <w:pPr>
        <w:ind w:left="720"/>
        <w:rPr>
          <w:rFonts w:asciiTheme="minorHAnsi" w:hAnsiTheme="minorHAnsi" w:cstheme="minorHAnsi"/>
          <w:sz w:val="20"/>
        </w:rPr>
      </w:pPr>
    </w:p>
    <w:p w:rsidR="004C1986" w:rsidRPr="00D56A07" w:rsidRDefault="00C43C7C" w:rsidP="00E95901">
      <w:pPr>
        <w:ind w:left="720"/>
        <w:jc w:val="center"/>
        <w:rPr>
          <w:rFonts w:asciiTheme="minorHAnsi" w:hAnsiTheme="minorHAnsi" w:cstheme="minorHAnsi"/>
          <w:b/>
          <w:sz w:val="20"/>
        </w:rPr>
      </w:pPr>
      <w:r w:rsidRPr="00D56A07">
        <w:rPr>
          <w:rFonts w:asciiTheme="minorHAnsi" w:hAnsiTheme="minorHAnsi" w:cstheme="minorHAnsi"/>
          <w:b/>
          <w:sz w:val="20"/>
        </w:rPr>
        <w:t>Table 2</w:t>
      </w:r>
      <w:r w:rsidR="00B71E8E" w:rsidRPr="00D56A07">
        <w:rPr>
          <w:rFonts w:asciiTheme="minorHAnsi" w:hAnsiTheme="minorHAnsi" w:cstheme="minorHAnsi"/>
          <w:b/>
          <w:sz w:val="20"/>
        </w:rPr>
        <w:t>:  TDP Data Merges</w:t>
      </w:r>
    </w:p>
    <w:tbl>
      <w:tblPr>
        <w:tblW w:w="0" w:type="auto"/>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3229"/>
        <w:gridCol w:w="2944"/>
      </w:tblGrid>
      <w:tr w:rsidR="00CF611F" w:rsidRPr="00D56A07" w:rsidTr="00D56A07">
        <w:trPr>
          <w:tblHeader/>
        </w:trPr>
        <w:tc>
          <w:tcPr>
            <w:tcW w:w="2268" w:type="dxa"/>
            <w:shd w:val="clear" w:color="auto" w:fill="D9D9D9" w:themeFill="background1" w:themeFillShade="D9"/>
          </w:tcPr>
          <w:p w:rsidR="00CF611F" w:rsidRPr="00D56A07" w:rsidRDefault="00CF611F" w:rsidP="003170F6">
            <w:pPr>
              <w:jc w:val="both"/>
              <w:rPr>
                <w:rFonts w:asciiTheme="minorHAnsi" w:hAnsiTheme="minorHAnsi" w:cstheme="minorHAnsi"/>
                <w:b/>
                <w:sz w:val="18"/>
                <w:szCs w:val="18"/>
              </w:rPr>
            </w:pPr>
            <w:r w:rsidRPr="00D56A07">
              <w:rPr>
                <w:rFonts w:asciiTheme="minorHAnsi" w:hAnsiTheme="minorHAnsi" w:cstheme="minorHAnsi"/>
                <w:b/>
                <w:sz w:val="18"/>
                <w:szCs w:val="18"/>
              </w:rPr>
              <w:t>Merge</w:t>
            </w:r>
          </w:p>
        </w:tc>
        <w:tc>
          <w:tcPr>
            <w:tcW w:w="3240" w:type="dxa"/>
            <w:shd w:val="clear" w:color="auto" w:fill="D9D9D9" w:themeFill="background1" w:themeFillShade="D9"/>
          </w:tcPr>
          <w:p w:rsidR="00CF611F" w:rsidRPr="00D56A07" w:rsidRDefault="00CF611F" w:rsidP="003170F6">
            <w:pPr>
              <w:jc w:val="both"/>
              <w:rPr>
                <w:rFonts w:asciiTheme="minorHAnsi" w:hAnsiTheme="minorHAnsi" w:cstheme="minorHAnsi"/>
                <w:b/>
                <w:sz w:val="18"/>
                <w:szCs w:val="18"/>
              </w:rPr>
            </w:pPr>
            <w:r w:rsidRPr="00D56A07">
              <w:rPr>
                <w:rFonts w:asciiTheme="minorHAnsi" w:hAnsiTheme="minorHAnsi" w:cstheme="minorHAnsi"/>
                <w:b/>
                <w:sz w:val="18"/>
                <w:szCs w:val="18"/>
              </w:rPr>
              <w:t>Date Matching</w:t>
            </w:r>
          </w:p>
        </w:tc>
        <w:tc>
          <w:tcPr>
            <w:tcW w:w="2952" w:type="dxa"/>
            <w:shd w:val="clear" w:color="auto" w:fill="D9D9D9" w:themeFill="background1" w:themeFillShade="D9"/>
          </w:tcPr>
          <w:p w:rsidR="00CF611F" w:rsidRPr="00D56A07" w:rsidRDefault="00CF611F" w:rsidP="003170F6">
            <w:pPr>
              <w:jc w:val="both"/>
              <w:rPr>
                <w:rFonts w:asciiTheme="minorHAnsi" w:hAnsiTheme="minorHAnsi" w:cstheme="minorHAnsi"/>
                <w:b/>
                <w:sz w:val="18"/>
                <w:szCs w:val="18"/>
              </w:rPr>
            </w:pPr>
            <w:r w:rsidRPr="00D56A07">
              <w:rPr>
                <w:rFonts w:asciiTheme="minorHAnsi" w:hAnsiTheme="minorHAnsi" w:cstheme="minorHAnsi"/>
                <w:b/>
                <w:sz w:val="18"/>
                <w:szCs w:val="18"/>
              </w:rPr>
              <w:t>Additional Matching</w:t>
            </w:r>
          </w:p>
        </w:tc>
      </w:tr>
      <w:tr w:rsidR="00CF611F" w:rsidRPr="00D56A07" w:rsidTr="003170F6">
        <w:tc>
          <w:tcPr>
            <w:tcW w:w="2268" w:type="dxa"/>
          </w:tcPr>
          <w:p w:rsidR="00CF611F" w:rsidRPr="00D56A07" w:rsidRDefault="00910A76" w:rsidP="003170F6">
            <w:pPr>
              <w:jc w:val="both"/>
              <w:rPr>
                <w:rFonts w:asciiTheme="minorHAnsi" w:hAnsiTheme="minorHAnsi" w:cstheme="minorHAnsi"/>
                <w:sz w:val="18"/>
                <w:szCs w:val="18"/>
              </w:rPr>
            </w:pPr>
            <w:r w:rsidRPr="00D56A07">
              <w:rPr>
                <w:rFonts w:asciiTheme="minorHAnsi" w:hAnsiTheme="minorHAnsi" w:cstheme="minorHAnsi"/>
                <w:sz w:val="18"/>
                <w:szCs w:val="18"/>
              </w:rPr>
              <w:t>Longitudinal VM6</w:t>
            </w:r>
            <w:r w:rsidR="002F70DD" w:rsidRPr="00D56A07">
              <w:rPr>
                <w:rFonts w:asciiTheme="minorHAnsi" w:hAnsiTheme="minorHAnsi" w:cstheme="minorHAnsi"/>
                <w:sz w:val="18"/>
                <w:szCs w:val="18"/>
              </w:rPr>
              <w:t xml:space="preserve"> File</w:t>
            </w:r>
          </w:p>
        </w:tc>
        <w:tc>
          <w:tcPr>
            <w:tcW w:w="3240" w:type="dxa"/>
          </w:tcPr>
          <w:p w:rsidR="00CF611F" w:rsidRPr="00D56A07" w:rsidRDefault="00345A93" w:rsidP="002F70DD">
            <w:pPr>
              <w:rPr>
                <w:rFonts w:asciiTheme="minorHAnsi" w:hAnsiTheme="minorHAnsi" w:cstheme="minorHAnsi"/>
                <w:sz w:val="18"/>
                <w:szCs w:val="18"/>
              </w:rPr>
            </w:pPr>
            <w:r w:rsidRPr="00D56A07">
              <w:rPr>
                <w:rFonts w:asciiTheme="minorHAnsi" w:hAnsiTheme="minorHAnsi" w:cstheme="minorHAnsi"/>
                <w:color w:val="000000"/>
                <w:sz w:val="18"/>
                <w:szCs w:val="18"/>
              </w:rPr>
              <w:t>End</w:t>
            </w:r>
            <w:r w:rsidR="002F70DD" w:rsidRPr="00D56A07">
              <w:rPr>
                <w:rFonts w:asciiTheme="minorHAnsi" w:hAnsiTheme="minorHAnsi" w:cstheme="minorHAnsi"/>
                <w:color w:val="000000"/>
                <w:sz w:val="18"/>
                <w:szCs w:val="18"/>
              </w:rPr>
              <w:t xml:space="preserve"> Date of Care on record</w:t>
            </w:r>
          </w:p>
        </w:tc>
        <w:tc>
          <w:tcPr>
            <w:tcW w:w="2952" w:type="dxa"/>
          </w:tcPr>
          <w:p w:rsidR="00CF611F" w:rsidRPr="00D56A07" w:rsidRDefault="002F70DD" w:rsidP="003170F6">
            <w:pPr>
              <w:jc w:val="both"/>
              <w:rPr>
                <w:rFonts w:asciiTheme="minorHAnsi" w:hAnsiTheme="minorHAnsi" w:cstheme="minorHAnsi"/>
                <w:sz w:val="18"/>
                <w:szCs w:val="18"/>
              </w:rPr>
            </w:pPr>
            <w:r w:rsidRPr="00D56A07">
              <w:rPr>
                <w:rFonts w:asciiTheme="minorHAnsi" w:hAnsiTheme="minorHAnsi" w:cstheme="minorHAnsi"/>
                <w:sz w:val="18"/>
                <w:szCs w:val="18"/>
              </w:rPr>
              <w:t>EDI_PN if available</w:t>
            </w:r>
          </w:p>
        </w:tc>
      </w:tr>
      <w:tr w:rsidR="009150AC" w:rsidRPr="00D56A07" w:rsidTr="003170F6">
        <w:tc>
          <w:tcPr>
            <w:tcW w:w="2268" w:type="dxa"/>
          </w:tcPr>
          <w:p w:rsidR="009150AC" w:rsidRPr="00D56A07" w:rsidRDefault="00D76A6D" w:rsidP="003170F6">
            <w:pPr>
              <w:jc w:val="both"/>
              <w:rPr>
                <w:rFonts w:asciiTheme="minorHAnsi" w:hAnsiTheme="minorHAnsi" w:cstheme="minorHAnsi"/>
                <w:sz w:val="18"/>
                <w:szCs w:val="18"/>
              </w:rPr>
            </w:pPr>
            <w:r w:rsidRPr="00D56A07">
              <w:rPr>
                <w:rFonts w:asciiTheme="minorHAnsi" w:hAnsiTheme="minorHAnsi" w:cstheme="minorHAnsi"/>
                <w:sz w:val="18"/>
                <w:szCs w:val="18"/>
              </w:rPr>
              <w:t>Dental LVM</w:t>
            </w:r>
            <w:r w:rsidR="009150AC" w:rsidRPr="00D56A07">
              <w:rPr>
                <w:rFonts w:asciiTheme="minorHAnsi" w:hAnsiTheme="minorHAnsi" w:cstheme="minorHAnsi"/>
                <w:sz w:val="18"/>
                <w:szCs w:val="18"/>
              </w:rPr>
              <w:t xml:space="preserve"> File</w:t>
            </w:r>
          </w:p>
        </w:tc>
        <w:tc>
          <w:tcPr>
            <w:tcW w:w="3240" w:type="dxa"/>
          </w:tcPr>
          <w:p w:rsidR="009150AC" w:rsidRPr="00D56A07" w:rsidRDefault="009150AC" w:rsidP="00573AF5">
            <w:pPr>
              <w:rPr>
                <w:rFonts w:asciiTheme="minorHAnsi" w:hAnsiTheme="minorHAnsi" w:cstheme="minorHAnsi"/>
                <w:sz w:val="18"/>
                <w:szCs w:val="18"/>
              </w:rPr>
            </w:pPr>
            <w:r w:rsidRPr="00D56A07">
              <w:rPr>
                <w:rFonts w:asciiTheme="minorHAnsi" w:hAnsiTheme="minorHAnsi" w:cstheme="minorHAnsi"/>
                <w:color w:val="000000"/>
                <w:sz w:val="18"/>
                <w:szCs w:val="18"/>
              </w:rPr>
              <w:t>End Date of Care on record</w:t>
            </w:r>
          </w:p>
        </w:tc>
        <w:tc>
          <w:tcPr>
            <w:tcW w:w="2952" w:type="dxa"/>
          </w:tcPr>
          <w:p w:rsidR="009150AC" w:rsidRPr="00D56A07" w:rsidRDefault="009150AC" w:rsidP="008F0049">
            <w:pPr>
              <w:rPr>
                <w:rFonts w:asciiTheme="minorHAnsi" w:hAnsiTheme="minorHAnsi" w:cstheme="minorHAnsi"/>
                <w:color w:val="000000"/>
                <w:sz w:val="18"/>
                <w:szCs w:val="18"/>
              </w:rPr>
            </w:pPr>
            <w:r w:rsidRPr="00D56A07">
              <w:rPr>
                <w:rFonts w:asciiTheme="minorHAnsi" w:hAnsiTheme="minorHAnsi" w:cstheme="minorHAnsi"/>
                <w:color w:val="000000"/>
                <w:sz w:val="18"/>
                <w:szCs w:val="18"/>
              </w:rPr>
              <w:t>EDI_PN</w:t>
            </w:r>
          </w:p>
        </w:tc>
      </w:tr>
      <w:tr w:rsidR="009150AC" w:rsidRPr="00D56A07" w:rsidTr="003170F6">
        <w:tc>
          <w:tcPr>
            <w:tcW w:w="2268" w:type="dxa"/>
          </w:tcPr>
          <w:p w:rsidR="009150AC" w:rsidRPr="00D56A07" w:rsidRDefault="009150AC" w:rsidP="003170F6">
            <w:pPr>
              <w:jc w:val="both"/>
              <w:rPr>
                <w:rFonts w:asciiTheme="minorHAnsi" w:hAnsiTheme="minorHAnsi" w:cstheme="minorHAnsi"/>
                <w:sz w:val="18"/>
                <w:szCs w:val="18"/>
              </w:rPr>
            </w:pPr>
            <w:r w:rsidRPr="00D56A07">
              <w:rPr>
                <w:rFonts w:asciiTheme="minorHAnsi" w:hAnsiTheme="minorHAnsi" w:cstheme="minorHAnsi"/>
                <w:sz w:val="18"/>
                <w:szCs w:val="18"/>
              </w:rPr>
              <w:t>Omni-CAD</w:t>
            </w:r>
          </w:p>
        </w:tc>
        <w:tc>
          <w:tcPr>
            <w:tcW w:w="3240" w:type="dxa"/>
          </w:tcPr>
          <w:p w:rsidR="009150AC" w:rsidRPr="00D56A07" w:rsidRDefault="009150AC" w:rsidP="00342B18">
            <w:pPr>
              <w:rPr>
                <w:rFonts w:asciiTheme="minorHAnsi" w:hAnsiTheme="minorHAnsi" w:cstheme="minorHAnsi"/>
                <w:sz w:val="18"/>
                <w:szCs w:val="18"/>
              </w:rPr>
            </w:pPr>
            <w:r w:rsidRPr="00D56A07">
              <w:rPr>
                <w:rFonts w:asciiTheme="minorHAnsi" w:hAnsiTheme="minorHAnsi" w:cstheme="minorHAnsi"/>
                <w:color w:val="000000"/>
                <w:sz w:val="18"/>
                <w:szCs w:val="18"/>
              </w:rPr>
              <w:t xml:space="preserve">FY/FM of </w:t>
            </w:r>
            <w:r w:rsidR="00D76A6D" w:rsidRPr="00D56A07">
              <w:rPr>
                <w:rFonts w:asciiTheme="minorHAnsi" w:hAnsiTheme="minorHAnsi" w:cstheme="minorHAnsi"/>
                <w:color w:val="000000"/>
                <w:sz w:val="18"/>
                <w:szCs w:val="18"/>
              </w:rPr>
              <w:t>end</w:t>
            </w:r>
            <w:r w:rsidRPr="00D56A07">
              <w:rPr>
                <w:rFonts w:asciiTheme="minorHAnsi" w:hAnsiTheme="minorHAnsi" w:cstheme="minorHAnsi"/>
                <w:color w:val="000000"/>
                <w:sz w:val="18"/>
                <w:szCs w:val="18"/>
              </w:rPr>
              <w:t xml:space="preserve"> date of care, FY/FM of MDR Omni CAD</w:t>
            </w:r>
          </w:p>
        </w:tc>
        <w:tc>
          <w:tcPr>
            <w:tcW w:w="2952" w:type="dxa"/>
          </w:tcPr>
          <w:p w:rsidR="009150AC" w:rsidRPr="00D56A07" w:rsidRDefault="009150AC" w:rsidP="009150AC">
            <w:pPr>
              <w:rPr>
                <w:rFonts w:asciiTheme="minorHAnsi" w:hAnsiTheme="minorHAnsi" w:cstheme="minorHAnsi"/>
                <w:sz w:val="18"/>
                <w:szCs w:val="18"/>
              </w:rPr>
            </w:pPr>
            <w:r w:rsidRPr="00D56A07">
              <w:rPr>
                <w:rFonts w:asciiTheme="minorHAnsi" w:hAnsiTheme="minorHAnsi" w:cstheme="minorHAnsi"/>
                <w:color w:val="000000"/>
                <w:sz w:val="18"/>
                <w:szCs w:val="18"/>
              </w:rPr>
              <w:t>Subscriber ZIP code &amp; sponsor Service;  Also based on provider ZIP code</w:t>
            </w:r>
          </w:p>
        </w:tc>
      </w:tr>
      <w:tr w:rsidR="009150AC" w:rsidRPr="00D56A07" w:rsidDel="00DA174D" w:rsidTr="003170F6">
        <w:tc>
          <w:tcPr>
            <w:tcW w:w="2268" w:type="dxa"/>
          </w:tcPr>
          <w:p w:rsidR="009150AC" w:rsidRPr="00D56A07" w:rsidDel="00DA174D" w:rsidRDefault="009150AC" w:rsidP="00696222">
            <w:pPr>
              <w:jc w:val="both"/>
              <w:rPr>
                <w:rFonts w:asciiTheme="minorHAnsi" w:hAnsiTheme="minorHAnsi" w:cstheme="minorHAnsi"/>
                <w:sz w:val="18"/>
                <w:szCs w:val="18"/>
              </w:rPr>
            </w:pPr>
            <w:r w:rsidRPr="00D56A07">
              <w:rPr>
                <w:rFonts w:asciiTheme="minorHAnsi" w:hAnsiTheme="minorHAnsi" w:cstheme="minorHAnsi"/>
                <w:sz w:val="18"/>
                <w:szCs w:val="18"/>
              </w:rPr>
              <w:t>Master Person Index</w:t>
            </w:r>
          </w:p>
        </w:tc>
        <w:tc>
          <w:tcPr>
            <w:tcW w:w="3240" w:type="dxa"/>
          </w:tcPr>
          <w:p w:rsidR="009150AC" w:rsidRPr="00D56A07" w:rsidDel="00DA174D" w:rsidRDefault="008053B2" w:rsidP="008053B2">
            <w:pPr>
              <w:jc w:val="both"/>
              <w:rPr>
                <w:rFonts w:asciiTheme="minorHAnsi" w:hAnsiTheme="minorHAnsi" w:cstheme="minorHAnsi"/>
                <w:sz w:val="18"/>
                <w:szCs w:val="18"/>
              </w:rPr>
            </w:pPr>
            <w:r w:rsidRPr="00D56A07">
              <w:rPr>
                <w:rFonts w:asciiTheme="minorHAnsi" w:hAnsiTheme="minorHAnsi" w:cstheme="minorHAnsi"/>
                <w:sz w:val="18"/>
                <w:szCs w:val="18"/>
              </w:rPr>
              <w:t>N/A</w:t>
            </w:r>
          </w:p>
        </w:tc>
        <w:tc>
          <w:tcPr>
            <w:tcW w:w="2952" w:type="dxa"/>
          </w:tcPr>
          <w:p w:rsidR="009150AC" w:rsidRPr="00D56A07" w:rsidDel="00DA174D" w:rsidRDefault="009150AC" w:rsidP="00696222">
            <w:pPr>
              <w:jc w:val="both"/>
              <w:rPr>
                <w:rFonts w:asciiTheme="minorHAnsi" w:hAnsiTheme="minorHAnsi" w:cstheme="minorHAnsi"/>
                <w:sz w:val="18"/>
                <w:szCs w:val="18"/>
              </w:rPr>
            </w:pPr>
            <w:r w:rsidRPr="00D56A07">
              <w:rPr>
                <w:rFonts w:asciiTheme="minorHAnsi" w:hAnsiTheme="minorHAnsi" w:cstheme="minorHAnsi"/>
                <w:sz w:val="18"/>
                <w:szCs w:val="18"/>
              </w:rPr>
              <w:t>See VM-6 Specifications</w:t>
            </w:r>
          </w:p>
        </w:tc>
      </w:tr>
      <w:tr w:rsidR="009150AC" w:rsidRPr="00D56A07" w:rsidDel="00DA174D" w:rsidTr="003170F6">
        <w:tc>
          <w:tcPr>
            <w:tcW w:w="2268" w:type="dxa"/>
          </w:tcPr>
          <w:p w:rsidR="009150AC" w:rsidRPr="00D56A07" w:rsidDel="00DA174D" w:rsidRDefault="009150AC" w:rsidP="00696222">
            <w:pPr>
              <w:jc w:val="both"/>
              <w:rPr>
                <w:rFonts w:asciiTheme="minorHAnsi" w:hAnsiTheme="minorHAnsi" w:cstheme="minorHAnsi"/>
                <w:sz w:val="18"/>
                <w:szCs w:val="18"/>
              </w:rPr>
            </w:pPr>
            <w:r w:rsidRPr="00D56A07">
              <w:rPr>
                <w:rFonts w:asciiTheme="minorHAnsi" w:hAnsiTheme="minorHAnsi" w:cstheme="minorHAnsi"/>
                <w:sz w:val="18"/>
                <w:szCs w:val="18"/>
              </w:rPr>
              <w:t>Relative Value Unit Table</w:t>
            </w:r>
          </w:p>
        </w:tc>
        <w:tc>
          <w:tcPr>
            <w:tcW w:w="3240" w:type="dxa"/>
          </w:tcPr>
          <w:p w:rsidR="009150AC" w:rsidRPr="00D56A07" w:rsidDel="00DA174D" w:rsidRDefault="009150AC" w:rsidP="00696222">
            <w:pPr>
              <w:jc w:val="both"/>
              <w:rPr>
                <w:rFonts w:asciiTheme="minorHAnsi" w:hAnsiTheme="minorHAnsi" w:cstheme="minorHAnsi"/>
                <w:sz w:val="18"/>
                <w:szCs w:val="18"/>
              </w:rPr>
            </w:pPr>
            <w:r w:rsidRPr="00D56A07">
              <w:rPr>
                <w:rFonts w:asciiTheme="minorHAnsi" w:hAnsiTheme="minorHAnsi" w:cstheme="minorHAnsi"/>
                <w:sz w:val="18"/>
                <w:szCs w:val="18"/>
              </w:rPr>
              <w:t>Calendar year of begin date of care with calendar year of RVU Table</w:t>
            </w:r>
          </w:p>
        </w:tc>
        <w:tc>
          <w:tcPr>
            <w:tcW w:w="2952" w:type="dxa"/>
          </w:tcPr>
          <w:p w:rsidR="009150AC" w:rsidRPr="00D56A07" w:rsidDel="00DA174D" w:rsidRDefault="009150AC" w:rsidP="00696222">
            <w:pPr>
              <w:jc w:val="both"/>
              <w:rPr>
                <w:rFonts w:asciiTheme="minorHAnsi" w:hAnsiTheme="minorHAnsi" w:cstheme="minorHAnsi"/>
                <w:sz w:val="18"/>
                <w:szCs w:val="18"/>
              </w:rPr>
            </w:pPr>
            <w:r w:rsidRPr="00D56A07">
              <w:rPr>
                <w:rFonts w:asciiTheme="minorHAnsi" w:hAnsiTheme="minorHAnsi" w:cstheme="minorHAnsi"/>
                <w:sz w:val="18"/>
                <w:szCs w:val="18"/>
              </w:rPr>
              <w:t>CDT / Modifier &amp; Procedure Code / Modifier</w:t>
            </w:r>
          </w:p>
        </w:tc>
      </w:tr>
      <w:tr w:rsidR="009150AC" w:rsidRPr="00D56A07" w:rsidDel="00DA174D" w:rsidTr="003170F6">
        <w:tc>
          <w:tcPr>
            <w:tcW w:w="2268" w:type="dxa"/>
          </w:tcPr>
          <w:p w:rsidR="009150AC" w:rsidRPr="00D56A07" w:rsidRDefault="009150AC" w:rsidP="00696222">
            <w:pPr>
              <w:jc w:val="both"/>
              <w:rPr>
                <w:rFonts w:asciiTheme="minorHAnsi" w:hAnsiTheme="minorHAnsi" w:cstheme="minorHAnsi"/>
                <w:sz w:val="18"/>
                <w:szCs w:val="18"/>
              </w:rPr>
            </w:pPr>
            <w:r w:rsidRPr="00D56A07">
              <w:rPr>
                <w:rFonts w:asciiTheme="minorHAnsi" w:hAnsiTheme="minorHAnsi" w:cstheme="minorHAnsi"/>
                <w:sz w:val="18"/>
                <w:szCs w:val="18"/>
              </w:rPr>
              <w:t>Dental Weighed Value Unit Table</w:t>
            </w:r>
          </w:p>
        </w:tc>
        <w:tc>
          <w:tcPr>
            <w:tcW w:w="3240" w:type="dxa"/>
          </w:tcPr>
          <w:p w:rsidR="009150AC" w:rsidRPr="00D56A07" w:rsidDel="00DA174D" w:rsidRDefault="00C43C7C" w:rsidP="00C43C7C">
            <w:pPr>
              <w:jc w:val="both"/>
              <w:rPr>
                <w:rFonts w:asciiTheme="minorHAnsi" w:hAnsiTheme="minorHAnsi" w:cstheme="minorHAnsi"/>
                <w:sz w:val="18"/>
                <w:szCs w:val="18"/>
              </w:rPr>
            </w:pPr>
            <w:r w:rsidRPr="00D56A07">
              <w:rPr>
                <w:rFonts w:asciiTheme="minorHAnsi" w:hAnsiTheme="minorHAnsi" w:cstheme="minorHAnsi"/>
                <w:color w:val="000000"/>
                <w:sz w:val="18"/>
                <w:szCs w:val="18"/>
              </w:rPr>
              <w:t>FY (before 1/1/2016) or CY (starting 1/1/2016) of end date of service with DWV Tables</w:t>
            </w:r>
          </w:p>
        </w:tc>
        <w:tc>
          <w:tcPr>
            <w:tcW w:w="2952" w:type="dxa"/>
          </w:tcPr>
          <w:p w:rsidR="009150AC" w:rsidRPr="00D56A07" w:rsidDel="00DA174D" w:rsidRDefault="009150AC" w:rsidP="00573AF5">
            <w:pPr>
              <w:jc w:val="both"/>
              <w:rPr>
                <w:rFonts w:asciiTheme="minorHAnsi" w:hAnsiTheme="minorHAnsi" w:cstheme="minorHAnsi"/>
                <w:sz w:val="18"/>
                <w:szCs w:val="18"/>
              </w:rPr>
            </w:pPr>
            <w:r w:rsidRPr="00D56A07">
              <w:rPr>
                <w:rFonts w:asciiTheme="minorHAnsi" w:hAnsiTheme="minorHAnsi" w:cstheme="minorHAnsi"/>
                <w:sz w:val="18"/>
                <w:szCs w:val="18"/>
              </w:rPr>
              <w:t>CDT / Modifier &amp; Procedure Code / Modifier</w:t>
            </w:r>
          </w:p>
        </w:tc>
      </w:tr>
      <w:tr w:rsidR="00D56A07" w:rsidRPr="00D56A07" w:rsidDel="00DA174D" w:rsidTr="003170F6">
        <w:tc>
          <w:tcPr>
            <w:tcW w:w="2268" w:type="dxa"/>
          </w:tcPr>
          <w:p w:rsidR="00D56A07" w:rsidRPr="00D56A07" w:rsidRDefault="00D56A07" w:rsidP="00696222">
            <w:pPr>
              <w:jc w:val="both"/>
              <w:rPr>
                <w:rFonts w:asciiTheme="minorHAnsi" w:hAnsiTheme="minorHAnsi" w:cstheme="minorHAnsi"/>
                <w:sz w:val="18"/>
                <w:szCs w:val="18"/>
                <w:highlight w:val="yellow"/>
              </w:rPr>
            </w:pPr>
            <w:r w:rsidRPr="00D56A07">
              <w:rPr>
                <w:rFonts w:asciiTheme="minorHAnsi" w:hAnsiTheme="minorHAnsi" w:cstheme="minorHAnsi"/>
                <w:sz w:val="18"/>
                <w:szCs w:val="18"/>
                <w:highlight w:val="yellow"/>
              </w:rPr>
              <w:t>DMIS ID Index</w:t>
            </w:r>
          </w:p>
        </w:tc>
        <w:tc>
          <w:tcPr>
            <w:tcW w:w="3240" w:type="dxa"/>
          </w:tcPr>
          <w:p w:rsidR="00D56A07" w:rsidRPr="00D56A07" w:rsidRDefault="00D56A07" w:rsidP="00C43C7C">
            <w:pPr>
              <w:jc w:val="both"/>
              <w:rPr>
                <w:rFonts w:asciiTheme="minorHAnsi" w:hAnsiTheme="minorHAnsi" w:cstheme="minorHAnsi"/>
                <w:color w:val="000000"/>
                <w:sz w:val="18"/>
                <w:szCs w:val="18"/>
                <w:highlight w:val="yellow"/>
              </w:rPr>
            </w:pPr>
            <w:r w:rsidRPr="00D56A07">
              <w:rPr>
                <w:rFonts w:asciiTheme="minorHAnsi" w:hAnsiTheme="minorHAnsi" w:cstheme="minorHAnsi"/>
                <w:color w:val="000000"/>
                <w:sz w:val="18"/>
                <w:szCs w:val="18"/>
                <w:highlight w:val="yellow"/>
              </w:rPr>
              <w:t>FY</w:t>
            </w:r>
          </w:p>
        </w:tc>
        <w:tc>
          <w:tcPr>
            <w:tcW w:w="2952" w:type="dxa"/>
          </w:tcPr>
          <w:p w:rsidR="00D56A07" w:rsidRPr="00D56A07" w:rsidRDefault="00D56A07" w:rsidP="00573AF5">
            <w:pPr>
              <w:jc w:val="both"/>
              <w:rPr>
                <w:rFonts w:asciiTheme="minorHAnsi" w:hAnsiTheme="minorHAnsi" w:cstheme="minorHAnsi"/>
                <w:sz w:val="18"/>
                <w:szCs w:val="18"/>
                <w:highlight w:val="yellow"/>
              </w:rPr>
            </w:pPr>
            <w:r w:rsidRPr="00D56A07">
              <w:rPr>
                <w:rFonts w:asciiTheme="minorHAnsi" w:hAnsiTheme="minorHAnsi" w:cstheme="minorHAnsi"/>
                <w:sz w:val="18"/>
                <w:szCs w:val="18"/>
                <w:highlight w:val="yellow"/>
              </w:rPr>
              <w:t>Enrollment Site</w:t>
            </w:r>
          </w:p>
        </w:tc>
      </w:tr>
    </w:tbl>
    <w:p w:rsidR="00D03B65" w:rsidRPr="00D56A07" w:rsidRDefault="00D03B65" w:rsidP="00D03B65">
      <w:pPr>
        <w:jc w:val="both"/>
        <w:rPr>
          <w:rFonts w:asciiTheme="minorHAnsi" w:hAnsiTheme="minorHAnsi" w:cstheme="minorHAnsi"/>
          <w:sz w:val="20"/>
        </w:rPr>
      </w:pPr>
    </w:p>
    <w:p w:rsidR="00D61068" w:rsidRPr="00D56A07" w:rsidRDefault="00D61068" w:rsidP="00D61068">
      <w:pPr>
        <w:rPr>
          <w:rFonts w:asciiTheme="minorHAnsi" w:hAnsiTheme="minorHAnsi" w:cstheme="minorHAnsi"/>
        </w:rPr>
      </w:pPr>
    </w:p>
    <w:p w:rsidR="00130D79" w:rsidRPr="00D56A07" w:rsidRDefault="00130D79" w:rsidP="00130D79">
      <w:pPr>
        <w:pStyle w:val="Sub-Header"/>
        <w:tabs>
          <w:tab w:val="left" w:pos="720"/>
          <w:tab w:val="num" w:pos="1080"/>
        </w:tabs>
        <w:jc w:val="both"/>
        <w:rPr>
          <w:rFonts w:asciiTheme="minorHAnsi" w:hAnsiTheme="minorHAnsi" w:cstheme="minorHAnsi"/>
          <w:sz w:val="20"/>
        </w:rPr>
      </w:pPr>
      <w:r w:rsidRPr="00D56A07">
        <w:rPr>
          <w:rFonts w:asciiTheme="minorHAnsi" w:hAnsiTheme="minorHAnsi" w:cstheme="minorHAnsi"/>
          <w:sz w:val="20"/>
        </w:rPr>
        <w:t>Record Layout and Content</w:t>
      </w:r>
    </w:p>
    <w:p w:rsidR="00130D79" w:rsidRPr="00D56A07" w:rsidRDefault="00130D79" w:rsidP="00130D79">
      <w:pPr>
        <w:pStyle w:val="Heading3"/>
        <w:spacing w:after="120"/>
        <w:jc w:val="left"/>
        <w:rPr>
          <w:rFonts w:asciiTheme="minorHAnsi" w:hAnsiTheme="minorHAnsi" w:cstheme="minorHAnsi"/>
          <w:sz w:val="20"/>
        </w:rPr>
      </w:pPr>
    </w:p>
    <w:p w:rsidR="0022077E" w:rsidRPr="00D56A07" w:rsidRDefault="0029577A" w:rsidP="001E3D95">
      <w:pPr>
        <w:jc w:val="both"/>
        <w:rPr>
          <w:rFonts w:asciiTheme="minorHAnsi" w:hAnsiTheme="minorHAnsi" w:cstheme="minorHAnsi"/>
          <w:sz w:val="20"/>
        </w:rPr>
      </w:pPr>
      <w:r w:rsidRPr="00D56A07">
        <w:rPr>
          <w:rFonts w:asciiTheme="minorHAnsi" w:hAnsiTheme="minorHAnsi" w:cstheme="minorHAnsi"/>
          <w:b/>
          <w:sz w:val="20"/>
          <w:u w:val="single"/>
        </w:rPr>
        <w:t>MDR TDP Claims</w:t>
      </w:r>
      <w:r w:rsidRPr="00D56A07">
        <w:rPr>
          <w:rFonts w:asciiTheme="minorHAnsi" w:hAnsiTheme="minorHAnsi" w:cstheme="minorHAnsi"/>
          <w:sz w:val="20"/>
        </w:rPr>
        <w:t xml:space="preserve">: </w:t>
      </w:r>
      <w:r w:rsidR="00130D79" w:rsidRPr="00D56A07">
        <w:rPr>
          <w:rFonts w:asciiTheme="minorHAnsi" w:hAnsiTheme="minorHAnsi" w:cstheme="minorHAnsi"/>
          <w:sz w:val="20"/>
        </w:rPr>
        <w:t xml:space="preserve">The MDR </w:t>
      </w:r>
      <w:r w:rsidR="00F32327" w:rsidRPr="00D56A07">
        <w:rPr>
          <w:rFonts w:asciiTheme="minorHAnsi" w:hAnsiTheme="minorHAnsi" w:cstheme="minorHAnsi"/>
          <w:sz w:val="20"/>
        </w:rPr>
        <w:t>TDP</w:t>
      </w:r>
      <w:r w:rsidR="00130D79" w:rsidRPr="00D56A07">
        <w:rPr>
          <w:rFonts w:asciiTheme="minorHAnsi" w:hAnsiTheme="minorHAnsi" w:cstheme="minorHAnsi"/>
          <w:sz w:val="20"/>
        </w:rPr>
        <w:t xml:space="preserve"> </w:t>
      </w:r>
      <w:r w:rsidR="007E5CC2" w:rsidRPr="00D56A07">
        <w:rPr>
          <w:rFonts w:asciiTheme="minorHAnsi" w:hAnsiTheme="minorHAnsi" w:cstheme="minorHAnsi"/>
          <w:sz w:val="20"/>
        </w:rPr>
        <w:t xml:space="preserve">Claims </w:t>
      </w:r>
      <w:r w:rsidR="00130D79" w:rsidRPr="00D56A07">
        <w:rPr>
          <w:rFonts w:asciiTheme="minorHAnsi" w:hAnsiTheme="minorHAnsi" w:cstheme="minorHAnsi"/>
          <w:sz w:val="20"/>
        </w:rPr>
        <w:t xml:space="preserve">files are stored as SAS data sets, in separate fiscal year files. </w:t>
      </w:r>
      <w:r w:rsidR="004B6EC7" w:rsidRPr="00D56A07">
        <w:rPr>
          <w:rFonts w:asciiTheme="minorHAnsi" w:hAnsiTheme="minorHAnsi" w:cstheme="minorHAnsi"/>
          <w:sz w:val="20"/>
        </w:rPr>
        <w:t>T</w:t>
      </w:r>
      <w:r w:rsidR="001D624E" w:rsidRPr="00D56A07">
        <w:rPr>
          <w:rFonts w:asciiTheme="minorHAnsi" w:hAnsiTheme="minorHAnsi" w:cstheme="minorHAnsi"/>
          <w:sz w:val="20"/>
        </w:rPr>
        <w:t xml:space="preserve">able </w:t>
      </w:r>
      <w:r w:rsidR="00C43C7C" w:rsidRPr="00D56A07">
        <w:rPr>
          <w:rFonts w:asciiTheme="minorHAnsi" w:hAnsiTheme="minorHAnsi" w:cstheme="minorHAnsi"/>
          <w:sz w:val="20"/>
        </w:rPr>
        <w:t>3</w:t>
      </w:r>
      <w:r w:rsidR="001D624E" w:rsidRPr="00D56A07">
        <w:rPr>
          <w:rFonts w:asciiTheme="minorHAnsi" w:hAnsiTheme="minorHAnsi" w:cstheme="minorHAnsi"/>
          <w:sz w:val="20"/>
        </w:rPr>
        <w:t xml:space="preserve"> below </w:t>
      </w:r>
      <w:r w:rsidR="00130D79" w:rsidRPr="00D56A07">
        <w:rPr>
          <w:rFonts w:asciiTheme="minorHAnsi" w:hAnsiTheme="minorHAnsi" w:cstheme="minorHAnsi"/>
          <w:sz w:val="20"/>
        </w:rPr>
        <w:t>describes the format, file layout</w:t>
      </w:r>
      <w:r w:rsidR="00F95B3D" w:rsidRPr="00D56A07">
        <w:rPr>
          <w:rFonts w:asciiTheme="minorHAnsi" w:hAnsiTheme="minorHAnsi" w:cstheme="minorHAnsi"/>
          <w:sz w:val="20"/>
        </w:rPr>
        <w:t>,</w:t>
      </w:r>
      <w:r w:rsidR="00130D79" w:rsidRPr="00D56A07">
        <w:rPr>
          <w:rFonts w:asciiTheme="minorHAnsi" w:hAnsiTheme="minorHAnsi" w:cstheme="minorHAnsi"/>
          <w:sz w:val="20"/>
        </w:rPr>
        <w:t xml:space="preserve"> and field derivation rules for the master </w:t>
      </w:r>
      <w:r w:rsidR="00EF09EF" w:rsidRPr="00D56A07">
        <w:rPr>
          <w:rFonts w:asciiTheme="minorHAnsi" w:hAnsiTheme="minorHAnsi" w:cstheme="minorHAnsi"/>
          <w:sz w:val="20"/>
        </w:rPr>
        <w:t>TDP file.</w:t>
      </w:r>
      <w:r w:rsidR="0022077E" w:rsidRPr="00D56A07">
        <w:rPr>
          <w:rFonts w:asciiTheme="minorHAnsi" w:hAnsiTheme="minorHAnsi" w:cstheme="minorHAnsi"/>
          <w:b/>
          <w:sz w:val="20"/>
        </w:rPr>
        <w:br w:type="page"/>
      </w:r>
    </w:p>
    <w:p w:rsidR="001D624E" w:rsidRPr="00D56A07" w:rsidRDefault="001D624E" w:rsidP="001D624E">
      <w:pPr>
        <w:ind w:firstLine="720"/>
        <w:jc w:val="center"/>
        <w:rPr>
          <w:rFonts w:asciiTheme="minorHAnsi" w:hAnsiTheme="minorHAnsi" w:cstheme="minorHAnsi"/>
          <w:b/>
          <w:sz w:val="20"/>
        </w:rPr>
      </w:pPr>
      <w:r w:rsidRPr="00D56A07">
        <w:rPr>
          <w:rFonts w:asciiTheme="minorHAnsi" w:hAnsiTheme="minorHAnsi" w:cstheme="minorHAnsi"/>
          <w:b/>
          <w:sz w:val="20"/>
        </w:rPr>
        <w:lastRenderedPageBreak/>
        <w:t xml:space="preserve">Table </w:t>
      </w:r>
      <w:r w:rsidR="00C43C7C" w:rsidRPr="00D56A07">
        <w:rPr>
          <w:rFonts w:asciiTheme="minorHAnsi" w:hAnsiTheme="minorHAnsi" w:cstheme="minorHAnsi"/>
          <w:b/>
          <w:sz w:val="20"/>
        </w:rPr>
        <w:t>3</w:t>
      </w:r>
      <w:r w:rsidRPr="00D56A07">
        <w:rPr>
          <w:rFonts w:asciiTheme="minorHAnsi" w:hAnsiTheme="minorHAnsi" w:cstheme="minorHAnsi"/>
          <w:b/>
          <w:sz w:val="20"/>
        </w:rPr>
        <w:t>: TDP Claims Data File Layout</w:t>
      </w:r>
    </w:p>
    <w:p w:rsidR="00E93B0C" w:rsidRPr="00D56A07" w:rsidRDefault="00E93B0C">
      <w:pPr>
        <w:rPr>
          <w:rFonts w:asciiTheme="minorHAnsi" w:hAnsiTheme="minorHAnsi" w:cstheme="minorHAnsi"/>
        </w:rPr>
      </w:pPr>
    </w:p>
    <w:tbl>
      <w:tblPr>
        <w:tblW w:w="10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8"/>
        <w:gridCol w:w="1932"/>
        <w:gridCol w:w="1266"/>
        <w:gridCol w:w="1240"/>
        <w:gridCol w:w="3440"/>
      </w:tblGrid>
      <w:tr w:rsidR="00C667D7" w:rsidRPr="00D56A07" w:rsidTr="00695FC8">
        <w:trPr>
          <w:cantSplit/>
          <w:trHeight w:val="432"/>
          <w:tblHeader/>
          <w:jc w:val="center"/>
        </w:trPr>
        <w:tc>
          <w:tcPr>
            <w:tcW w:w="2388" w:type="dxa"/>
            <w:shd w:val="clear" w:color="auto" w:fill="CCCCCC"/>
            <w:vAlign w:val="center"/>
          </w:tcPr>
          <w:p w:rsidR="00C667D7" w:rsidRPr="00D56A07" w:rsidRDefault="00C667D7" w:rsidP="00573AF5">
            <w:pPr>
              <w:rPr>
                <w:rFonts w:asciiTheme="minorHAnsi" w:hAnsiTheme="minorHAnsi" w:cstheme="minorHAnsi"/>
                <w:b/>
                <w:sz w:val="18"/>
                <w:szCs w:val="18"/>
              </w:rPr>
            </w:pPr>
            <w:bookmarkStart w:id="2" w:name="OLE_LINK1"/>
            <w:r w:rsidRPr="00D56A07">
              <w:rPr>
                <w:rFonts w:asciiTheme="minorHAnsi" w:hAnsiTheme="minorHAnsi" w:cstheme="minorHAnsi"/>
                <w:b/>
                <w:sz w:val="18"/>
                <w:szCs w:val="18"/>
              </w:rPr>
              <w:t>Variable Name</w:t>
            </w:r>
          </w:p>
        </w:tc>
        <w:tc>
          <w:tcPr>
            <w:tcW w:w="1932" w:type="dxa"/>
            <w:shd w:val="clear" w:color="auto" w:fill="CCCCCC"/>
            <w:vAlign w:val="center"/>
          </w:tcPr>
          <w:p w:rsidR="00C667D7" w:rsidRPr="00D56A07" w:rsidRDefault="00C667D7" w:rsidP="00573AF5">
            <w:pPr>
              <w:jc w:val="center"/>
              <w:rPr>
                <w:rFonts w:asciiTheme="minorHAnsi" w:hAnsiTheme="minorHAnsi" w:cstheme="minorHAnsi"/>
                <w:b/>
                <w:sz w:val="18"/>
                <w:szCs w:val="18"/>
              </w:rPr>
            </w:pPr>
            <w:r w:rsidRPr="00D56A07">
              <w:rPr>
                <w:rFonts w:asciiTheme="minorHAnsi" w:hAnsiTheme="minorHAnsi" w:cstheme="minorHAnsi"/>
                <w:b/>
                <w:sz w:val="18"/>
                <w:szCs w:val="18"/>
              </w:rPr>
              <w:t>SAS Name</w:t>
            </w:r>
          </w:p>
        </w:tc>
        <w:tc>
          <w:tcPr>
            <w:tcW w:w="1266" w:type="dxa"/>
            <w:shd w:val="clear" w:color="auto" w:fill="CCCCCC"/>
            <w:vAlign w:val="center"/>
          </w:tcPr>
          <w:p w:rsidR="00C667D7" w:rsidRPr="00D56A07" w:rsidRDefault="00C667D7" w:rsidP="00573AF5">
            <w:pPr>
              <w:jc w:val="center"/>
              <w:rPr>
                <w:rFonts w:asciiTheme="minorHAnsi" w:hAnsiTheme="minorHAnsi" w:cstheme="minorHAnsi"/>
                <w:b/>
                <w:sz w:val="18"/>
                <w:szCs w:val="18"/>
              </w:rPr>
            </w:pPr>
            <w:r w:rsidRPr="00D56A07">
              <w:rPr>
                <w:rFonts w:asciiTheme="minorHAnsi" w:hAnsiTheme="minorHAnsi" w:cstheme="minorHAnsi"/>
                <w:b/>
                <w:sz w:val="18"/>
                <w:szCs w:val="18"/>
              </w:rPr>
              <w:t>Format</w:t>
            </w:r>
          </w:p>
        </w:tc>
        <w:tc>
          <w:tcPr>
            <w:tcW w:w="1240" w:type="dxa"/>
            <w:shd w:val="clear" w:color="auto" w:fill="CCCCCC"/>
          </w:tcPr>
          <w:p w:rsidR="00C667D7" w:rsidRPr="00D56A07" w:rsidRDefault="00C667D7" w:rsidP="00573AF5">
            <w:pPr>
              <w:jc w:val="center"/>
              <w:rPr>
                <w:rFonts w:asciiTheme="minorHAnsi" w:hAnsiTheme="minorHAnsi" w:cstheme="minorHAnsi"/>
                <w:b/>
                <w:sz w:val="18"/>
                <w:szCs w:val="18"/>
              </w:rPr>
            </w:pPr>
            <w:r w:rsidRPr="00D56A07">
              <w:rPr>
                <w:rFonts w:asciiTheme="minorHAnsi" w:hAnsiTheme="minorHAnsi" w:cstheme="minorHAnsi"/>
                <w:b/>
                <w:bCs/>
                <w:sz w:val="18"/>
                <w:szCs w:val="18"/>
              </w:rPr>
              <w:t>Input Position in Source Feed</w:t>
            </w:r>
          </w:p>
        </w:tc>
        <w:tc>
          <w:tcPr>
            <w:tcW w:w="3440" w:type="dxa"/>
            <w:shd w:val="clear" w:color="auto" w:fill="CCCCCC"/>
            <w:vAlign w:val="center"/>
          </w:tcPr>
          <w:p w:rsidR="00C667D7" w:rsidRPr="00D56A07" w:rsidRDefault="00C667D7" w:rsidP="00573AF5">
            <w:pPr>
              <w:rPr>
                <w:rFonts w:asciiTheme="minorHAnsi" w:hAnsiTheme="minorHAnsi" w:cstheme="minorHAnsi"/>
                <w:b/>
                <w:sz w:val="18"/>
                <w:szCs w:val="18"/>
              </w:rPr>
            </w:pPr>
            <w:r w:rsidRPr="00D56A07">
              <w:rPr>
                <w:rFonts w:asciiTheme="minorHAnsi" w:hAnsiTheme="minorHAnsi" w:cstheme="minorHAnsi"/>
                <w:b/>
                <w:sz w:val="18"/>
                <w:szCs w:val="18"/>
              </w:rPr>
              <w:t>Business Rule</w:t>
            </w:r>
          </w:p>
        </w:tc>
      </w:tr>
      <w:tr w:rsidR="00C667D7" w:rsidRPr="00D56A07" w:rsidTr="00695FC8">
        <w:trPr>
          <w:cantSplit/>
          <w:trHeight w:val="432"/>
          <w:jc w:val="center"/>
        </w:trPr>
        <w:tc>
          <w:tcPr>
            <w:tcW w:w="2388" w:type="dxa"/>
            <w:vAlign w:val="center"/>
          </w:tcPr>
          <w:p w:rsidR="00C667D7" w:rsidRPr="00D56A07" w:rsidRDefault="006B3E1D" w:rsidP="00573AF5">
            <w:pPr>
              <w:rPr>
                <w:rFonts w:asciiTheme="minorHAnsi" w:hAnsiTheme="minorHAnsi" w:cstheme="minorHAnsi"/>
                <w:sz w:val="18"/>
                <w:szCs w:val="18"/>
              </w:rPr>
            </w:pPr>
            <w:r w:rsidRPr="00D56A07">
              <w:rPr>
                <w:rFonts w:asciiTheme="minorHAnsi" w:hAnsiTheme="minorHAnsi" w:cstheme="minorHAnsi"/>
                <w:sz w:val="18"/>
                <w:szCs w:val="18"/>
              </w:rPr>
              <w:t xml:space="preserve">Raw </w:t>
            </w:r>
            <w:r w:rsidR="00C667D7" w:rsidRPr="00D56A07">
              <w:rPr>
                <w:rFonts w:asciiTheme="minorHAnsi" w:hAnsiTheme="minorHAnsi" w:cstheme="minorHAnsi"/>
                <w:sz w:val="18"/>
                <w:szCs w:val="18"/>
              </w:rPr>
              <w:t>Sponsor SSN</w:t>
            </w:r>
          </w:p>
        </w:tc>
        <w:tc>
          <w:tcPr>
            <w:tcW w:w="1932" w:type="dxa"/>
            <w:vAlign w:val="center"/>
          </w:tcPr>
          <w:p w:rsidR="00C667D7" w:rsidRPr="00D56A07" w:rsidRDefault="00CF0D4A" w:rsidP="00573AF5">
            <w:pPr>
              <w:jc w:val="center"/>
              <w:rPr>
                <w:rFonts w:asciiTheme="minorHAnsi" w:hAnsiTheme="minorHAnsi" w:cstheme="minorHAnsi"/>
                <w:sz w:val="18"/>
                <w:szCs w:val="18"/>
              </w:rPr>
            </w:pPr>
            <w:r w:rsidRPr="00D56A07">
              <w:rPr>
                <w:rFonts w:asciiTheme="minorHAnsi" w:hAnsiTheme="minorHAnsi" w:cstheme="minorHAnsi"/>
                <w:sz w:val="18"/>
                <w:szCs w:val="18"/>
              </w:rPr>
              <w:t>R</w:t>
            </w:r>
            <w:r w:rsidR="00C667D7" w:rsidRPr="00D56A07">
              <w:rPr>
                <w:rFonts w:asciiTheme="minorHAnsi" w:hAnsiTheme="minorHAnsi" w:cstheme="minorHAnsi"/>
                <w:sz w:val="18"/>
                <w:szCs w:val="18"/>
              </w:rPr>
              <w:t>SPONSSN</w:t>
            </w:r>
          </w:p>
        </w:tc>
        <w:tc>
          <w:tcPr>
            <w:tcW w:w="1266" w:type="dxa"/>
            <w:vAlign w:val="center"/>
          </w:tcPr>
          <w:p w:rsidR="00C667D7" w:rsidRPr="00D56A07" w:rsidRDefault="00C667D7"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$9.</w:t>
            </w:r>
          </w:p>
        </w:tc>
        <w:tc>
          <w:tcPr>
            <w:tcW w:w="1240" w:type="dxa"/>
            <w:vAlign w:val="center"/>
          </w:tcPr>
          <w:p w:rsidR="00C667D7" w:rsidRPr="00D56A07" w:rsidRDefault="00C667D7" w:rsidP="00695FC8">
            <w:pPr>
              <w:jc w:val="center"/>
              <w:rPr>
                <w:rFonts w:asciiTheme="minorHAnsi" w:hAnsiTheme="minorHAnsi" w:cstheme="minorHAnsi"/>
                <w:sz w:val="18"/>
                <w:szCs w:val="18"/>
              </w:rPr>
            </w:pPr>
            <w:r w:rsidRPr="00D56A07">
              <w:rPr>
                <w:rFonts w:asciiTheme="minorHAnsi" w:hAnsiTheme="minorHAnsi" w:cstheme="minorHAnsi"/>
                <w:sz w:val="18"/>
                <w:szCs w:val="18"/>
              </w:rPr>
              <w:t>1 - 9</w:t>
            </w:r>
          </w:p>
        </w:tc>
        <w:tc>
          <w:tcPr>
            <w:tcW w:w="3440" w:type="dxa"/>
            <w:vAlign w:val="center"/>
          </w:tcPr>
          <w:p w:rsidR="00C667D7" w:rsidRPr="00D56A07" w:rsidRDefault="00C667D7" w:rsidP="00573AF5">
            <w:pPr>
              <w:rPr>
                <w:rFonts w:asciiTheme="minorHAnsi" w:hAnsiTheme="minorHAnsi" w:cstheme="minorHAnsi"/>
                <w:sz w:val="18"/>
                <w:szCs w:val="18"/>
              </w:rPr>
            </w:pPr>
            <w:r w:rsidRPr="00D56A07">
              <w:rPr>
                <w:rFonts w:asciiTheme="minorHAnsi" w:hAnsiTheme="minorHAnsi" w:cstheme="minorHAnsi"/>
                <w:sz w:val="18"/>
                <w:szCs w:val="18"/>
              </w:rPr>
              <w:t>No transformation</w:t>
            </w:r>
          </w:p>
        </w:tc>
      </w:tr>
      <w:tr w:rsidR="007959AE" w:rsidRPr="00D56A07" w:rsidTr="00695FC8">
        <w:trPr>
          <w:cantSplit/>
          <w:trHeight w:val="432"/>
          <w:jc w:val="center"/>
        </w:trPr>
        <w:tc>
          <w:tcPr>
            <w:tcW w:w="2388" w:type="dxa"/>
            <w:vAlign w:val="center"/>
          </w:tcPr>
          <w:p w:rsidR="007959AE" w:rsidRPr="00D56A07" w:rsidRDefault="006B3E1D" w:rsidP="00573AF5">
            <w:pPr>
              <w:rPr>
                <w:rFonts w:asciiTheme="minorHAnsi" w:hAnsiTheme="minorHAnsi" w:cstheme="minorHAnsi"/>
                <w:sz w:val="18"/>
                <w:szCs w:val="18"/>
              </w:rPr>
            </w:pPr>
            <w:r w:rsidRPr="00D56A07">
              <w:rPr>
                <w:rFonts w:asciiTheme="minorHAnsi" w:hAnsiTheme="minorHAnsi" w:cstheme="minorHAnsi"/>
                <w:sz w:val="18"/>
                <w:szCs w:val="18"/>
              </w:rPr>
              <w:t>Raw EDI_PN</w:t>
            </w:r>
          </w:p>
        </w:tc>
        <w:tc>
          <w:tcPr>
            <w:tcW w:w="1932" w:type="dxa"/>
            <w:vAlign w:val="center"/>
          </w:tcPr>
          <w:p w:rsidR="007959AE" w:rsidRPr="00D56A07" w:rsidRDefault="007959AE" w:rsidP="00573AF5">
            <w:pPr>
              <w:jc w:val="center"/>
              <w:rPr>
                <w:rFonts w:asciiTheme="minorHAnsi" w:hAnsiTheme="minorHAnsi" w:cstheme="minorHAnsi"/>
                <w:sz w:val="18"/>
                <w:szCs w:val="18"/>
              </w:rPr>
            </w:pPr>
            <w:r w:rsidRPr="00D56A07">
              <w:rPr>
                <w:rFonts w:asciiTheme="minorHAnsi" w:hAnsiTheme="minorHAnsi" w:cstheme="minorHAnsi"/>
                <w:sz w:val="18"/>
                <w:szCs w:val="18"/>
              </w:rPr>
              <w:t>REDI</w:t>
            </w:r>
            <w:r w:rsidR="00CF0D4A" w:rsidRPr="00D56A07">
              <w:rPr>
                <w:rFonts w:asciiTheme="minorHAnsi" w:hAnsiTheme="minorHAnsi" w:cstheme="minorHAnsi"/>
                <w:sz w:val="18"/>
                <w:szCs w:val="18"/>
              </w:rPr>
              <w:t>_</w:t>
            </w:r>
            <w:r w:rsidRPr="00D56A07">
              <w:rPr>
                <w:rFonts w:asciiTheme="minorHAnsi" w:hAnsiTheme="minorHAnsi" w:cstheme="minorHAnsi"/>
                <w:sz w:val="18"/>
                <w:szCs w:val="18"/>
              </w:rPr>
              <w:t>PN</w:t>
            </w:r>
          </w:p>
        </w:tc>
        <w:tc>
          <w:tcPr>
            <w:tcW w:w="1266"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$10.</w:t>
            </w:r>
          </w:p>
        </w:tc>
        <w:tc>
          <w:tcPr>
            <w:tcW w:w="1240" w:type="dxa"/>
            <w:vAlign w:val="center"/>
          </w:tcPr>
          <w:p w:rsidR="007959AE" w:rsidRPr="00D56A07" w:rsidRDefault="007959AE" w:rsidP="00695FC8">
            <w:pPr>
              <w:jc w:val="center"/>
              <w:rPr>
                <w:rFonts w:asciiTheme="minorHAnsi" w:hAnsiTheme="minorHAnsi" w:cstheme="minorHAnsi"/>
                <w:sz w:val="18"/>
                <w:szCs w:val="18"/>
              </w:rPr>
            </w:pPr>
            <w:r w:rsidRPr="00D56A07">
              <w:rPr>
                <w:rFonts w:asciiTheme="minorHAnsi" w:hAnsiTheme="minorHAnsi" w:cstheme="minorHAnsi"/>
                <w:sz w:val="18"/>
                <w:szCs w:val="18"/>
              </w:rPr>
              <w:t>10 - 19</w:t>
            </w:r>
          </w:p>
        </w:tc>
        <w:tc>
          <w:tcPr>
            <w:tcW w:w="3440" w:type="dxa"/>
            <w:vAlign w:val="center"/>
          </w:tcPr>
          <w:p w:rsidR="007959AE" w:rsidRPr="00D56A07" w:rsidRDefault="007959AE" w:rsidP="007959AE">
            <w:pPr>
              <w:rPr>
                <w:rFonts w:asciiTheme="minorHAnsi" w:hAnsiTheme="minorHAnsi" w:cstheme="minorHAnsi"/>
              </w:rPr>
            </w:pPr>
            <w:r w:rsidRPr="00D56A07">
              <w:rPr>
                <w:rFonts w:asciiTheme="minorHAnsi" w:hAnsiTheme="minorHAnsi" w:cstheme="minorHAnsi"/>
                <w:sz w:val="18"/>
                <w:szCs w:val="18"/>
              </w:rPr>
              <w:t>No transformation</w:t>
            </w:r>
          </w:p>
        </w:tc>
      </w:tr>
      <w:tr w:rsidR="007959AE" w:rsidRPr="00D56A07" w:rsidTr="00695FC8">
        <w:trPr>
          <w:cantSplit/>
          <w:trHeight w:val="432"/>
          <w:jc w:val="center"/>
        </w:trPr>
        <w:tc>
          <w:tcPr>
            <w:tcW w:w="2388" w:type="dxa"/>
            <w:vAlign w:val="center"/>
          </w:tcPr>
          <w:p w:rsidR="007959AE" w:rsidRPr="00D56A07" w:rsidRDefault="007959AE" w:rsidP="00573AF5">
            <w:pPr>
              <w:rPr>
                <w:rFonts w:asciiTheme="minorHAnsi" w:hAnsiTheme="minorHAnsi" w:cstheme="minorHAnsi"/>
                <w:sz w:val="18"/>
                <w:szCs w:val="18"/>
              </w:rPr>
            </w:pPr>
            <w:r w:rsidRPr="00D56A07">
              <w:rPr>
                <w:rFonts w:asciiTheme="minorHAnsi" w:hAnsiTheme="minorHAnsi" w:cstheme="minorHAnsi"/>
                <w:sz w:val="18"/>
                <w:szCs w:val="18"/>
              </w:rPr>
              <w:t>Relationship Code</w:t>
            </w:r>
          </w:p>
        </w:tc>
        <w:tc>
          <w:tcPr>
            <w:tcW w:w="1932" w:type="dxa"/>
            <w:vAlign w:val="center"/>
          </w:tcPr>
          <w:p w:rsidR="007959AE" w:rsidRPr="00D56A07" w:rsidRDefault="00CF0D4A" w:rsidP="00CF0D4A">
            <w:pPr>
              <w:jc w:val="center"/>
              <w:rPr>
                <w:rFonts w:asciiTheme="minorHAnsi" w:hAnsiTheme="minorHAnsi" w:cstheme="minorHAnsi"/>
                <w:sz w:val="18"/>
                <w:szCs w:val="18"/>
              </w:rPr>
            </w:pPr>
            <w:r w:rsidRPr="00D56A07">
              <w:rPr>
                <w:rFonts w:asciiTheme="minorHAnsi" w:hAnsiTheme="minorHAnsi" w:cstheme="minorHAnsi"/>
                <w:sz w:val="18"/>
                <w:szCs w:val="18"/>
              </w:rPr>
              <w:t>PAT</w:t>
            </w:r>
            <w:r w:rsidR="007959AE" w:rsidRPr="00D56A07">
              <w:rPr>
                <w:rFonts w:asciiTheme="minorHAnsi" w:hAnsiTheme="minorHAnsi" w:cstheme="minorHAnsi"/>
                <w:sz w:val="18"/>
                <w:szCs w:val="18"/>
              </w:rPr>
              <w:t>REL</w:t>
            </w:r>
            <w:r w:rsidRPr="00D56A07">
              <w:rPr>
                <w:rFonts w:asciiTheme="minorHAnsi" w:hAnsiTheme="minorHAnsi" w:cstheme="minorHAnsi"/>
                <w:sz w:val="18"/>
                <w:szCs w:val="18"/>
              </w:rPr>
              <w:t>N</w:t>
            </w:r>
          </w:p>
        </w:tc>
        <w:tc>
          <w:tcPr>
            <w:tcW w:w="1266"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$1.</w:t>
            </w:r>
          </w:p>
        </w:tc>
        <w:tc>
          <w:tcPr>
            <w:tcW w:w="1240" w:type="dxa"/>
            <w:vAlign w:val="center"/>
          </w:tcPr>
          <w:p w:rsidR="007959AE" w:rsidRPr="00D56A07" w:rsidRDefault="007959AE" w:rsidP="00695FC8">
            <w:pPr>
              <w:jc w:val="center"/>
              <w:rPr>
                <w:rFonts w:asciiTheme="minorHAnsi" w:hAnsiTheme="minorHAnsi" w:cstheme="minorHAnsi"/>
                <w:sz w:val="18"/>
                <w:szCs w:val="18"/>
              </w:rPr>
            </w:pPr>
            <w:r w:rsidRPr="00D56A07">
              <w:rPr>
                <w:rFonts w:asciiTheme="minorHAnsi" w:hAnsiTheme="minorHAnsi" w:cstheme="minorHAnsi"/>
                <w:sz w:val="18"/>
                <w:szCs w:val="18"/>
              </w:rPr>
              <w:t>20</w:t>
            </w:r>
          </w:p>
        </w:tc>
        <w:tc>
          <w:tcPr>
            <w:tcW w:w="3440" w:type="dxa"/>
            <w:vAlign w:val="center"/>
          </w:tcPr>
          <w:p w:rsidR="007959AE" w:rsidRPr="00D56A07" w:rsidRDefault="007959AE" w:rsidP="007959AE">
            <w:pPr>
              <w:rPr>
                <w:rFonts w:asciiTheme="minorHAnsi" w:hAnsiTheme="minorHAnsi" w:cstheme="minorHAnsi"/>
              </w:rPr>
            </w:pPr>
            <w:r w:rsidRPr="00D56A07">
              <w:rPr>
                <w:rFonts w:asciiTheme="minorHAnsi" w:hAnsiTheme="minorHAnsi" w:cstheme="minorHAnsi"/>
                <w:sz w:val="18"/>
                <w:szCs w:val="18"/>
              </w:rPr>
              <w:t>No transformation</w:t>
            </w:r>
          </w:p>
        </w:tc>
      </w:tr>
      <w:tr w:rsidR="007959AE" w:rsidRPr="00D56A07" w:rsidTr="00695FC8">
        <w:trPr>
          <w:cantSplit/>
          <w:trHeight w:val="432"/>
          <w:jc w:val="center"/>
        </w:trPr>
        <w:tc>
          <w:tcPr>
            <w:tcW w:w="2388" w:type="dxa"/>
            <w:vAlign w:val="center"/>
          </w:tcPr>
          <w:p w:rsidR="007959AE" w:rsidRPr="00D56A07" w:rsidRDefault="007959AE" w:rsidP="00573AF5">
            <w:pPr>
              <w:rPr>
                <w:rFonts w:asciiTheme="minorHAnsi" w:hAnsiTheme="minorHAnsi" w:cstheme="minorHAnsi"/>
                <w:sz w:val="18"/>
                <w:szCs w:val="18"/>
              </w:rPr>
            </w:pPr>
            <w:r w:rsidRPr="00D56A07">
              <w:rPr>
                <w:rFonts w:asciiTheme="minorHAnsi" w:hAnsiTheme="minorHAnsi" w:cstheme="minorHAnsi"/>
                <w:sz w:val="18"/>
                <w:szCs w:val="18"/>
              </w:rPr>
              <w:t>Type of Contract</w:t>
            </w:r>
          </w:p>
        </w:tc>
        <w:tc>
          <w:tcPr>
            <w:tcW w:w="1932" w:type="dxa"/>
            <w:vAlign w:val="center"/>
          </w:tcPr>
          <w:p w:rsidR="007959AE" w:rsidRPr="00D56A07" w:rsidRDefault="007959AE" w:rsidP="00573AF5">
            <w:pPr>
              <w:jc w:val="center"/>
              <w:rPr>
                <w:rFonts w:asciiTheme="minorHAnsi" w:hAnsiTheme="minorHAnsi" w:cstheme="minorHAnsi"/>
                <w:sz w:val="18"/>
                <w:szCs w:val="18"/>
              </w:rPr>
            </w:pPr>
            <w:r w:rsidRPr="00D56A07">
              <w:rPr>
                <w:rFonts w:asciiTheme="minorHAnsi" w:hAnsiTheme="minorHAnsi" w:cstheme="minorHAnsi"/>
                <w:sz w:val="18"/>
                <w:szCs w:val="18"/>
              </w:rPr>
              <w:t>CONTTYPE</w:t>
            </w:r>
          </w:p>
        </w:tc>
        <w:tc>
          <w:tcPr>
            <w:tcW w:w="1266"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$1.</w:t>
            </w:r>
          </w:p>
        </w:tc>
        <w:tc>
          <w:tcPr>
            <w:tcW w:w="1240" w:type="dxa"/>
            <w:vAlign w:val="center"/>
          </w:tcPr>
          <w:p w:rsidR="007959AE" w:rsidRPr="00D56A07" w:rsidRDefault="007959AE" w:rsidP="00695FC8">
            <w:pPr>
              <w:jc w:val="center"/>
              <w:rPr>
                <w:rFonts w:asciiTheme="minorHAnsi" w:hAnsiTheme="minorHAnsi" w:cstheme="minorHAnsi"/>
                <w:sz w:val="18"/>
                <w:szCs w:val="18"/>
              </w:rPr>
            </w:pPr>
            <w:r w:rsidRPr="00D56A07">
              <w:rPr>
                <w:rFonts w:asciiTheme="minorHAnsi" w:hAnsiTheme="minorHAnsi" w:cstheme="minorHAnsi"/>
                <w:sz w:val="18"/>
                <w:szCs w:val="18"/>
              </w:rPr>
              <w:t>21</w:t>
            </w:r>
          </w:p>
        </w:tc>
        <w:tc>
          <w:tcPr>
            <w:tcW w:w="3440" w:type="dxa"/>
            <w:vAlign w:val="center"/>
          </w:tcPr>
          <w:p w:rsidR="007959AE" w:rsidRPr="00D56A07" w:rsidRDefault="007959AE" w:rsidP="007959AE">
            <w:pPr>
              <w:rPr>
                <w:rFonts w:asciiTheme="minorHAnsi" w:hAnsiTheme="minorHAnsi" w:cstheme="minorHAnsi"/>
              </w:rPr>
            </w:pPr>
            <w:r w:rsidRPr="00D56A07">
              <w:rPr>
                <w:rFonts w:asciiTheme="minorHAnsi" w:hAnsiTheme="minorHAnsi" w:cstheme="minorHAnsi"/>
                <w:sz w:val="18"/>
                <w:szCs w:val="18"/>
              </w:rPr>
              <w:t>No transformation</w:t>
            </w:r>
          </w:p>
        </w:tc>
      </w:tr>
      <w:tr w:rsidR="007959AE" w:rsidRPr="00D56A07" w:rsidTr="00695FC8">
        <w:trPr>
          <w:cantSplit/>
          <w:trHeight w:val="432"/>
          <w:jc w:val="center"/>
        </w:trPr>
        <w:tc>
          <w:tcPr>
            <w:tcW w:w="2388" w:type="dxa"/>
            <w:vAlign w:val="center"/>
          </w:tcPr>
          <w:p w:rsidR="007959AE" w:rsidRPr="00D56A07" w:rsidRDefault="006B3E1D" w:rsidP="00573AF5">
            <w:pPr>
              <w:rPr>
                <w:rFonts w:asciiTheme="minorHAnsi" w:hAnsiTheme="minorHAnsi" w:cstheme="minorHAnsi"/>
                <w:sz w:val="18"/>
                <w:szCs w:val="18"/>
              </w:rPr>
            </w:pPr>
            <w:r w:rsidRPr="00D56A07">
              <w:rPr>
                <w:rFonts w:asciiTheme="minorHAnsi" w:hAnsiTheme="minorHAnsi" w:cstheme="minorHAnsi"/>
                <w:sz w:val="18"/>
                <w:szCs w:val="18"/>
              </w:rPr>
              <w:t xml:space="preserve">Raw </w:t>
            </w:r>
            <w:r w:rsidR="007959AE" w:rsidRPr="00D56A07">
              <w:rPr>
                <w:rFonts w:asciiTheme="minorHAnsi" w:hAnsiTheme="minorHAnsi" w:cstheme="minorHAnsi"/>
                <w:sz w:val="18"/>
                <w:szCs w:val="18"/>
              </w:rPr>
              <w:t>Patient Gender</w:t>
            </w:r>
          </w:p>
        </w:tc>
        <w:tc>
          <w:tcPr>
            <w:tcW w:w="1932"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RPATSEX</w:t>
            </w:r>
          </w:p>
        </w:tc>
        <w:tc>
          <w:tcPr>
            <w:tcW w:w="1266"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$1.</w:t>
            </w:r>
          </w:p>
        </w:tc>
        <w:tc>
          <w:tcPr>
            <w:tcW w:w="1240" w:type="dxa"/>
            <w:vAlign w:val="center"/>
          </w:tcPr>
          <w:p w:rsidR="007959AE" w:rsidRPr="00D56A07" w:rsidRDefault="007959AE" w:rsidP="00695FC8">
            <w:pPr>
              <w:jc w:val="center"/>
              <w:rPr>
                <w:rFonts w:asciiTheme="minorHAnsi" w:hAnsiTheme="minorHAnsi" w:cstheme="minorHAnsi"/>
                <w:sz w:val="18"/>
                <w:szCs w:val="18"/>
              </w:rPr>
            </w:pPr>
            <w:r w:rsidRPr="00D56A07">
              <w:rPr>
                <w:rFonts w:asciiTheme="minorHAnsi" w:hAnsiTheme="minorHAnsi" w:cstheme="minorHAnsi"/>
                <w:sz w:val="18"/>
                <w:szCs w:val="18"/>
              </w:rPr>
              <w:t>22</w:t>
            </w:r>
          </w:p>
        </w:tc>
        <w:tc>
          <w:tcPr>
            <w:tcW w:w="3440" w:type="dxa"/>
            <w:vAlign w:val="center"/>
          </w:tcPr>
          <w:p w:rsidR="007959AE" w:rsidRPr="00D56A07" w:rsidRDefault="007959AE" w:rsidP="00C301C1">
            <w:pPr>
              <w:rPr>
                <w:rFonts w:asciiTheme="minorHAnsi" w:hAnsiTheme="minorHAnsi" w:cstheme="minorHAnsi"/>
              </w:rPr>
            </w:pPr>
            <w:r w:rsidRPr="00D56A07">
              <w:rPr>
                <w:rFonts w:asciiTheme="minorHAnsi" w:hAnsiTheme="minorHAnsi" w:cstheme="minorHAnsi"/>
                <w:sz w:val="18"/>
                <w:szCs w:val="18"/>
              </w:rPr>
              <w:t>No transformation</w:t>
            </w:r>
          </w:p>
        </w:tc>
      </w:tr>
      <w:tr w:rsidR="007959AE" w:rsidRPr="00D56A07" w:rsidTr="00695FC8">
        <w:trPr>
          <w:cantSplit/>
          <w:trHeight w:val="432"/>
          <w:jc w:val="center"/>
        </w:trPr>
        <w:tc>
          <w:tcPr>
            <w:tcW w:w="2388" w:type="dxa"/>
            <w:vAlign w:val="center"/>
          </w:tcPr>
          <w:p w:rsidR="007959AE" w:rsidRPr="00D56A07" w:rsidRDefault="007959AE" w:rsidP="00573AF5">
            <w:pPr>
              <w:rPr>
                <w:rFonts w:asciiTheme="minorHAnsi" w:hAnsiTheme="minorHAnsi" w:cstheme="minorHAnsi"/>
                <w:sz w:val="18"/>
                <w:szCs w:val="18"/>
              </w:rPr>
            </w:pPr>
            <w:r w:rsidRPr="00D56A07">
              <w:rPr>
                <w:rFonts w:asciiTheme="minorHAnsi" w:hAnsiTheme="minorHAnsi" w:cstheme="minorHAnsi"/>
                <w:sz w:val="18"/>
                <w:szCs w:val="18"/>
              </w:rPr>
              <w:t>Patient Birth Date</w:t>
            </w:r>
          </w:p>
        </w:tc>
        <w:tc>
          <w:tcPr>
            <w:tcW w:w="1932"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PATDOB</w:t>
            </w:r>
          </w:p>
        </w:tc>
        <w:tc>
          <w:tcPr>
            <w:tcW w:w="1266"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$8.</w:t>
            </w:r>
          </w:p>
        </w:tc>
        <w:tc>
          <w:tcPr>
            <w:tcW w:w="1240" w:type="dxa"/>
            <w:vAlign w:val="center"/>
          </w:tcPr>
          <w:p w:rsidR="007959AE" w:rsidRPr="00D56A07" w:rsidRDefault="007959AE" w:rsidP="00695FC8">
            <w:pPr>
              <w:jc w:val="center"/>
              <w:rPr>
                <w:rFonts w:asciiTheme="minorHAnsi" w:hAnsiTheme="minorHAnsi" w:cstheme="minorHAnsi"/>
                <w:sz w:val="18"/>
                <w:szCs w:val="18"/>
              </w:rPr>
            </w:pPr>
            <w:r w:rsidRPr="00D56A07">
              <w:rPr>
                <w:rFonts w:asciiTheme="minorHAnsi" w:hAnsiTheme="minorHAnsi" w:cstheme="minorHAnsi"/>
                <w:sz w:val="18"/>
                <w:szCs w:val="18"/>
              </w:rPr>
              <w:t>23 - 30</w:t>
            </w:r>
          </w:p>
        </w:tc>
        <w:tc>
          <w:tcPr>
            <w:tcW w:w="3440" w:type="dxa"/>
            <w:vAlign w:val="center"/>
          </w:tcPr>
          <w:p w:rsidR="007959AE" w:rsidRPr="00D56A07" w:rsidRDefault="007959AE" w:rsidP="00C301C1">
            <w:pPr>
              <w:rPr>
                <w:rFonts w:asciiTheme="minorHAnsi" w:hAnsiTheme="minorHAnsi" w:cstheme="minorHAnsi"/>
              </w:rPr>
            </w:pPr>
            <w:r w:rsidRPr="00D56A07">
              <w:rPr>
                <w:rFonts w:asciiTheme="minorHAnsi" w:hAnsiTheme="minorHAnsi" w:cstheme="minorHAnsi"/>
                <w:sz w:val="18"/>
                <w:szCs w:val="18"/>
              </w:rPr>
              <w:t>No transformation</w:t>
            </w:r>
          </w:p>
        </w:tc>
      </w:tr>
      <w:tr w:rsidR="007959AE" w:rsidRPr="00D56A07" w:rsidTr="00695FC8">
        <w:trPr>
          <w:cantSplit/>
          <w:trHeight w:val="432"/>
          <w:jc w:val="center"/>
        </w:trPr>
        <w:tc>
          <w:tcPr>
            <w:tcW w:w="2388" w:type="dxa"/>
            <w:vAlign w:val="center"/>
          </w:tcPr>
          <w:p w:rsidR="007959AE" w:rsidRPr="00D56A07" w:rsidRDefault="006B3E1D" w:rsidP="00573AF5">
            <w:pPr>
              <w:rPr>
                <w:rFonts w:asciiTheme="minorHAnsi" w:hAnsiTheme="minorHAnsi" w:cstheme="minorHAnsi"/>
                <w:sz w:val="18"/>
                <w:szCs w:val="18"/>
              </w:rPr>
            </w:pPr>
            <w:r w:rsidRPr="00D56A07">
              <w:rPr>
                <w:rFonts w:asciiTheme="minorHAnsi" w:hAnsiTheme="minorHAnsi" w:cstheme="minorHAnsi"/>
                <w:sz w:val="18"/>
                <w:szCs w:val="18"/>
              </w:rPr>
              <w:t xml:space="preserve">Raw </w:t>
            </w:r>
            <w:r w:rsidR="007959AE" w:rsidRPr="00D56A07">
              <w:rPr>
                <w:rFonts w:asciiTheme="minorHAnsi" w:hAnsiTheme="minorHAnsi" w:cstheme="minorHAnsi"/>
                <w:sz w:val="18"/>
                <w:szCs w:val="18"/>
              </w:rPr>
              <w:t>Branch of Service</w:t>
            </w:r>
          </w:p>
        </w:tc>
        <w:tc>
          <w:tcPr>
            <w:tcW w:w="1932"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RSVC</w:t>
            </w:r>
          </w:p>
        </w:tc>
        <w:tc>
          <w:tcPr>
            <w:tcW w:w="1266"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$1.</w:t>
            </w:r>
          </w:p>
        </w:tc>
        <w:tc>
          <w:tcPr>
            <w:tcW w:w="1240" w:type="dxa"/>
            <w:vAlign w:val="center"/>
          </w:tcPr>
          <w:p w:rsidR="007959AE" w:rsidRPr="00D56A07" w:rsidRDefault="007959AE" w:rsidP="00695FC8">
            <w:pPr>
              <w:jc w:val="center"/>
              <w:rPr>
                <w:rFonts w:asciiTheme="minorHAnsi" w:hAnsiTheme="minorHAnsi" w:cstheme="minorHAnsi"/>
                <w:sz w:val="18"/>
                <w:szCs w:val="18"/>
              </w:rPr>
            </w:pPr>
            <w:r w:rsidRPr="00D56A07">
              <w:rPr>
                <w:rFonts w:asciiTheme="minorHAnsi" w:hAnsiTheme="minorHAnsi" w:cstheme="minorHAnsi"/>
                <w:sz w:val="18"/>
                <w:szCs w:val="18"/>
              </w:rPr>
              <w:t>31</w:t>
            </w:r>
          </w:p>
        </w:tc>
        <w:tc>
          <w:tcPr>
            <w:tcW w:w="3440" w:type="dxa"/>
            <w:vAlign w:val="center"/>
          </w:tcPr>
          <w:p w:rsidR="007959AE" w:rsidRPr="00D56A07" w:rsidRDefault="007959AE" w:rsidP="00C301C1">
            <w:pPr>
              <w:rPr>
                <w:rFonts w:asciiTheme="minorHAnsi" w:hAnsiTheme="minorHAnsi" w:cstheme="minorHAnsi"/>
              </w:rPr>
            </w:pPr>
            <w:r w:rsidRPr="00D56A07">
              <w:rPr>
                <w:rFonts w:asciiTheme="minorHAnsi" w:hAnsiTheme="minorHAnsi" w:cstheme="minorHAnsi"/>
                <w:sz w:val="18"/>
                <w:szCs w:val="18"/>
              </w:rPr>
              <w:t>No transformation</w:t>
            </w:r>
          </w:p>
        </w:tc>
      </w:tr>
      <w:tr w:rsidR="007959AE" w:rsidRPr="00D56A07" w:rsidTr="00695FC8">
        <w:trPr>
          <w:cantSplit/>
          <w:trHeight w:val="432"/>
          <w:jc w:val="center"/>
        </w:trPr>
        <w:tc>
          <w:tcPr>
            <w:tcW w:w="2388" w:type="dxa"/>
            <w:vAlign w:val="center"/>
          </w:tcPr>
          <w:p w:rsidR="007959AE" w:rsidRPr="00D56A07" w:rsidRDefault="007959AE" w:rsidP="00573AF5">
            <w:pPr>
              <w:rPr>
                <w:rFonts w:asciiTheme="minorHAnsi" w:hAnsiTheme="minorHAnsi" w:cstheme="minorHAnsi"/>
                <w:sz w:val="18"/>
                <w:szCs w:val="18"/>
              </w:rPr>
            </w:pPr>
            <w:r w:rsidRPr="00D56A07">
              <w:rPr>
                <w:rFonts w:asciiTheme="minorHAnsi" w:hAnsiTheme="minorHAnsi" w:cstheme="minorHAnsi"/>
                <w:sz w:val="18"/>
                <w:szCs w:val="18"/>
              </w:rPr>
              <w:t>Components</w:t>
            </w:r>
          </w:p>
        </w:tc>
        <w:tc>
          <w:tcPr>
            <w:tcW w:w="1932"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COMPONT</w:t>
            </w:r>
          </w:p>
        </w:tc>
        <w:tc>
          <w:tcPr>
            <w:tcW w:w="1266"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$1.</w:t>
            </w:r>
          </w:p>
        </w:tc>
        <w:tc>
          <w:tcPr>
            <w:tcW w:w="1240" w:type="dxa"/>
            <w:vAlign w:val="center"/>
          </w:tcPr>
          <w:p w:rsidR="007959AE" w:rsidRPr="00D56A07" w:rsidRDefault="007959AE" w:rsidP="00695FC8">
            <w:pPr>
              <w:jc w:val="center"/>
              <w:rPr>
                <w:rFonts w:asciiTheme="minorHAnsi" w:hAnsiTheme="minorHAnsi" w:cstheme="minorHAnsi"/>
                <w:sz w:val="18"/>
                <w:szCs w:val="18"/>
              </w:rPr>
            </w:pPr>
            <w:r w:rsidRPr="00D56A07">
              <w:rPr>
                <w:rFonts w:asciiTheme="minorHAnsi" w:hAnsiTheme="minorHAnsi" w:cstheme="minorHAnsi"/>
                <w:sz w:val="18"/>
                <w:szCs w:val="18"/>
              </w:rPr>
              <w:t>32</w:t>
            </w:r>
          </w:p>
        </w:tc>
        <w:tc>
          <w:tcPr>
            <w:tcW w:w="3440" w:type="dxa"/>
            <w:vAlign w:val="center"/>
          </w:tcPr>
          <w:p w:rsidR="007959AE" w:rsidRPr="00D56A07" w:rsidRDefault="007959AE" w:rsidP="00C301C1">
            <w:pPr>
              <w:rPr>
                <w:rFonts w:asciiTheme="minorHAnsi" w:hAnsiTheme="minorHAnsi" w:cstheme="minorHAnsi"/>
              </w:rPr>
            </w:pPr>
            <w:r w:rsidRPr="00D56A07">
              <w:rPr>
                <w:rFonts w:asciiTheme="minorHAnsi" w:hAnsiTheme="minorHAnsi" w:cstheme="minorHAnsi"/>
                <w:sz w:val="18"/>
                <w:szCs w:val="18"/>
              </w:rPr>
              <w:t>No transformation</w:t>
            </w:r>
          </w:p>
        </w:tc>
      </w:tr>
      <w:tr w:rsidR="007959AE" w:rsidRPr="00D56A07" w:rsidTr="00695FC8">
        <w:trPr>
          <w:cantSplit/>
          <w:trHeight w:val="432"/>
          <w:jc w:val="center"/>
        </w:trPr>
        <w:tc>
          <w:tcPr>
            <w:tcW w:w="2388" w:type="dxa"/>
            <w:vAlign w:val="center"/>
          </w:tcPr>
          <w:p w:rsidR="007959AE" w:rsidRPr="00D56A07" w:rsidRDefault="00D117E4" w:rsidP="00D117E4">
            <w:pPr>
              <w:rPr>
                <w:rFonts w:asciiTheme="minorHAnsi" w:hAnsiTheme="minorHAnsi" w:cstheme="minorHAnsi"/>
                <w:sz w:val="18"/>
                <w:szCs w:val="18"/>
              </w:rPr>
            </w:pPr>
            <w:r w:rsidRPr="00D56A07">
              <w:rPr>
                <w:rFonts w:asciiTheme="minorHAnsi" w:hAnsiTheme="minorHAnsi" w:cstheme="minorHAnsi"/>
                <w:sz w:val="18"/>
                <w:szCs w:val="18"/>
              </w:rPr>
              <w:t>Patient Home Telep</w:t>
            </w:r>
            <w:r w:rsidR="007959AE" w:rsidRPr="00D56A07">
              <w:rPr>
                <w:rFonts w:asciiTheme="minorHAnsi" w:hAnsiTheme="minorHAnsi" w:cstheme="minorHAnsi"/>
                <w:sz w:val="18"/>
                <w:szCs w:val="18"/>
              </w:rPr>
              <w:t>hone Number</w:t>
            </w:r>
          </w:p>
        </w:tc>
        <w:tc>
          <w:tcPr>
            <w:tcW w:w="1932"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PATTELNO</w:t>
            </w:r>
          </w:p>
        </w:tc>
        <w:tc>
          <w:tcPr>
            <w:tcW w:w="1266"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$14.</w:t>
            </w:r>
          </w:p>
        </w:tc>
        <w:tc>
          <w:tcPr>
            <w:tcW w:w="1240" w:type="dxa"/>
            <w:vAlign w:val="center"/>
          </w:tcPr>
          <w:p w:rsidR="007959AE" w:rsidRPr="00D56A07" w:rsidRDefault="007959AE" w:rsidP="00695FC8">
            <w:pPr>
              <w:jc w:val="center"/>
              <w:rPr>
                <w:rFonts w:asciiTheme="minorHAnsi" w:hAnsiTheme="minorHAnsi" w:cstheme="minorHAnsi"/>
                <w:sz w:val="18"/>
                <w:szCs w:val="18"/>
              </w:rPr>
            </w:pPr>
            <w:r w:rsidRPr="00D56A07">
              <w:rPr>
                <w:rFonts w:asciiTheme="minorHAnsi" w:hAnsiTheme="minorHAnsi" w:cstheme="minorHAnsi"/>
                <w:sz w:val="18"/>
                <w:szCs w:val="18"/>
              </w:rPr>
              <w:t>33 - 46</w:t>
            </w:r>
          </w:p>
        </w:tc>
        <w:tc>
          <w:tcPr>
            <w:tcW w:w="3440" w:type="dxa"/>
            <w:vAlign w:val="center"/>
          </w:tcPr>
          <w:p w:rsidR="007959AE" w:rsidRPr="00D56A07" w:rsidRDefault="007959AE" w:rsidP="00C301C1">
            <w:pPr>
              <w:rPr>
                <w:rFonts w:asciiTheme="minorHAnsi" w:hAnsiTheme="minorHAnsi" w:cstheme="minorHAnsi"/>
              </w:rPr>
            </w:pPr>
            <w:r w:rsidRPr="00D56A07">
              <w:rPr>
                <w:rFonts w:asciiTheme="minorHAnsi" w:hAnsiTheme="minorHAnsi" w:cstheme="minorHAnsi"/>
                <w:sz w:val="18"/>
                <w:szCs w:val="18"/>
              </w:rPr>
              <w:t>No transformation</w:t>
            </w:r>
          </w:p>
        </w:tc>
      </w:tr>
      <w:tr w:rsidR="007959AE" w:rsidRPr="00D56A07" w:rsidTr="00695FC8">
        <w:trPr>
          <w:cantSplit/>
          <w:trHeight w:val="432"/>
          <w:jc w:val="center"/>
        </w:trPr>
        <w:tc>
          <w:tcPr>
            <w:tcW w:w="2388" w:type="dxa"/>
            <w:vAlign w:val="center"/>
          </w:tcPr>
          <w:p w:rsidR="007959AE" w:rsidRPr="00D56A07" w:rsidRDefault="007959AE" w:rsidP="00573AF5">
            <w:pPr>
              <w:rPr>
                <w:rFonts w:asciiTheme="minorHAnsi" w:hAnsiTheme="minorHAnsi" w:cstheme="minorHAnsi"/>
                <w:sz w:val="18"/>
                <w:szCs w:val="18"/>
              </w:rPr>
            </w:pPr>
            <w:r w:rsidRPr="00D56A07">
              <w:rPr>
                <w:rFonts w:asciiTheme="minorHAnsi" w:hAnsiTheme="minorHAnsi" w:cstheme="minorHAnsi"/>
                <w:sz w:val="18"/>
                <w:szCs w:val="18"/>
              </w:rPr>
              <w:t>Performing Provider Number</w:t>
            </w:r>
          </w:p>
        </w:tc>
        <w:tc>
          <w:tcPr>
            <w:tcW w:w="1932"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PROVID</w:t>
            </w:r>
          </w:p>
        </w:tc>
        <w:tc>
          <w:tcPr>
            <w:tcW w:w="1266"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$18.</w:t>
            </w:r>
          </w:p>
        </w:tc>
        <w:tc>
          <w:tcPr>
            <w:tcW w:w="1240" w:type="dxa"/>
            <w:vAlign w:val="center"/>
          </w:tcPr>
          <w:p w:rsidR="007959AE" w:rsidRPr="00D56A07" w:rsidRDefault="007959AE" w:rsidP="00695FC8">
            <w:pPr>
              <w:jc w:val="center"/>
              <w:rPr>
                <w:rFonts w:asciiTheme="minorHAnsi" w:hAnsiTheme="minorHAnsi" w:cstheme="minorHAnsi"/>
                <w:sz w:val="18"/>
                <w:szCs w:val="18"/>
              </w:rPr>
            </w:pPr>
            <w:r w:rsidRPr="00D56A07">
              <w:rPr>
                <w:rFonts w:asciiTheme="minorHAnsi" w:hAnsiTheme="minorHAnsi" w:cstheme="minorHAnsi"/>
                <w:sz w:val="18"/>
                <w:szCs w:val="18"/>
              </w:rPr>
              <w:t>47 - 64</w:t>
            </w:r>
          </w:p>
        </w:tc>
        <w:tc>
          <w:tcPr>
            <w:tcW w:w="3440" w:type="dxa"/>
            <w:vAlign w:val="center"/>
          </w:tcPr>
          <w:p w:rsidR="007959AE" w:rsidRPr="00D56A07" w:rsidRDefault="007959AE" w:rsidP="00C301C1">
            <w:pPr>
              <w:rPr>
                <w:rFonts w:asciiTheme="minorHAnsi" w:hAnsiTheme="minorHAnsi" w:cstheme="minorHAnsi"/>
              </w:rPr>
            </w:pPr>
            <w:r w:rsidRPr="00D56A07">
              <w:rPr>
                <w:rFonts w:asciiTheme="minorHAnsi" w:hAnsiTheme="minorHAnsi" w:cstheme="minorHAnsi"/>
                <w:sz w:val="18"/>
                <w:szCs w:val="18"/>
              </w:rPr>
              <w:t>No transformation</w:t>
            </w:r>
          </w:p>
        </w:tc>
      </w:tr>
      <w:tr w:rsidR="007959AE" w:rsidRPr="00D56A07" w:rsidTr="00695FC8">
        <w:trPr>
          <w:cantSplit/>
          <w:trHeight w:val="432"/>
          <w:jc w:val="center"/>
        </w:trPr>
        <w:tc>
          <w:tcPr>
            <w:tcW w:w="2388" w:type="dxa"/>
            <w:vAlign w:val="center"/>
          </w:tcPr>
          <w:p w:rsidR="007959AE" w:rsidRPr="00D56A07" w:rsidRDefault="007959AE" w:rsidP="00573AF5">
            <w:pPr>
              <w:rPr>
                <w:rFonts w:asciiTheme="minorHAnsi" w:hAnsiTheme="minorHAnsi" w:cstheme="minorHAnsi"/>
                <w:sz w:val="18"/>
                <w:szCs w:val="18"/>
              </w:rPr>
            </w:pPr>
            <w:r w:rsidRPr="00D56A07">
              <w:rPr>
                <w:rFonts w:asciiTheme="minorHAnsi" w:hAnsiTheme="minorHAnsi" w:cstheme="minorHAnsi"/>
                <w:sz w:val="18"/>
                <w:szCs w:val="18"/>
              </w:rPr>
              <w:t>Provider Tax ID</w:t>
            </w:r>
          </w:p>
        </w:tc>
        <w:tc>
          <w:tcPr>
            <w:tcW w:w="1932"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TAXID</w:t>
            </w:r>
          </w:p>
        </w:tc>
        <w:tc>
          <w:tcPr>
            <w:tcW w:w="1266"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$9.</w:t>
            </w:r>
          </w:p>
        </w:tc>
        <w:tc>
          <w:tcPr>
            <w:tcW w:w="1240" w:type="dxa"/>
            <w:vAlign w:val="center"/>
          </w:tcPr>
          <w:p w:rsidR="007959AE" w:rsidRPr="00D56A07" w:rsidRDefault="007959AE" w:rsidP="00695FC8">
            <w:pPr>
              <w:jc w:val="center"/>
              <w:rPr>
                <w:rFonts w:asciiTheme="minorHAnsi" w:hAnsiTheme="minorHAnsi" w:cstheme="minorHAnsi"/>
                <w:sz w:val="18"/>
                <w:szCs w:val="18"/>
              </w:rPr>
            </w:pPr>
            <w:r w:rsidRPr="00D56A07">
              <w:rPr>
                <w:rFonts w:asciiTheme="minorHAnsi" w:hAnsiTheme="minorHAnsi" w:cstheme="minorHAnsi"/>
                <w:sz w:val="18"/>
                <w:szCs w:val="18"/>
              </w:rPr>
              <w:t>65 - 73</w:t>
            </w:r>
          </w:p>
        </w:tc>
        <w:tc>
          <w:tcPr>
            <w:tcW w:w="3440" w:type="dxa"/>
            <w:vAlign w:val="center"/>
          </w:tcPr>
          <w:p w:rsidR="007959AE" w:rsidRPr="00D56A07" w:rsidRDefault="007959AE" w:rsidP="00C301C1">
            <w:pPr>
              <w:rPr>
                <w:rFonts w:asciiTheme="minorHAnsi" w:hAnsiTheme="minorHAnsi" w:cstheme="minorHAnsi"/>
              </w:rPr>
            </w:pPr>
            <w:r w:rsidRPr="00D56A07">
              <w:rPr>
                <w:rFonts w:asciiTheme="minorHAnsi" w:hAnsiTheme="minorHAnsi" w:cstheme="minorHAnsi"/>
                <w:sz w:val="18"/>
                <w:szCs w:val="18"/>
              </w:rPr>
              <w:t>No transformation</w:t>
            </w:r>
          </w:p>
        </w:tc>
      </w:tr>
      <w:tr w:rsidR="007959AE" w:rsidRPr="00D56A07" w:rsidTr="00695FC8">
        <w:trPr>
          <w:cantSplit/>
          <w:trHeight w:val="432"/>
          <w:jc w:val="center"/>
        </w:trPr>
        <w:tc>
          <w:tcPr>
            <w:tcW w:w="2388" w:type="dxa"/>
            <w:vAlign w:val="center"/>
          </w:tcPr>
          <w:p w:rsidR="007959AE" w:rsidRPr="00D56A07" w:rsidRDefault="007959AE" w:rsidP="00573AF5">
            <w:pPr>
              <w:rPr>
                <w:rFonts w:asciiTheme="minorHAnsi" w:hAnsiTheme="minorHAnsi" w:cstheme="minorHAnsi"/>
                <w:sz w:val="18"/>
                <w:szCs w:val="18"/>
              </w:rPr>
            </w:pPr>
            <w:r w:rsidRPr="00D56A07">
              <w:rPr>
                <w:rFonts w:asciiTheme="minorHAnsi" w:hAnsiTheme="minorHAnsi" w:cstheme="minorHAnsi"/>
                <w:sz w:val="18"/>
                <w:szCs w:val="18"/>
              </w:rPr>
              <w:t>National Provider ID (NPI)</w:t>
            </w:r>
          </w:p>
        </w:tc>
        <w:tc>
          <w:tcPr>
            <w:tcW w:w="1932"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NPI</w:t>
            </w:r>
          </w:p>
        </w:tc>
        <w:tc>
          <w:tcPr>
            <w:tcW w:w="1266"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$14.</w:t>
            </w:r>
          </w:p>
        </w:tc>
        <w:tc>
          <w:tcPr>
            <w:tcW w:w="1240" w:type="dxa"/>
            <w:vAlign w:val="center"/>
          </w:tcPr>
          <w:p w:rsidR="007959AE" w:rsidRPr="00D56A07" w:rsidRDefault="007959AE" w:rsidP="00695FC8">
            <w:pPr>
              <w:jc w:val="center"/>
              <w:rPr>
                <w:rFonts w:asciiTheme="minorHAnsi" w:hAnsiTheme="minorHAnsi" w:cstheme="minorHAnsi"/>
                <w:sz w:val="18"/>
                <w:szCs w:val="18"/>
              </w:rPr>
            </w:pPr>
            <w:r w:rsidRPr="00D56A07">
              <w:rPr>
                <w:rFonts w:asciiTheme="minorHAnsi" w:hAnsiTheme="minorHAnsi" w:cstheme="minorHAnsi"/>
                <w:sz w:val="18"/>
                <w:szCs w:val="18"/>
              </w:rPr>
              <w:t>74 - 83</w:t>
            </w:r>
          </w:p>
        </w:tc>
        <w:tc>
          <w:tcPr>
            <w:tcW w:w="3440" w:type="dxa"/>
            <w:vAlign w:val="center"/>
          </w:tcPr>
          <w:p w:rsidR="007959AE" w:rsidRPr="00D56A07" w:rsidRDefault="007959AE" w:rsidP="00C301C1">
            <w:pPr>
              <w:rPr>
                <w:rFonts w:asciiTheme="minorHAnsi" w:hAnsiTheme="minorHAnsi" w:cstheme="minorHAnsi"/>
              </w:rPr>
            </w:pPr>
            <w:r w:rsidRPr="00D56A07">
              <w:rPr>
                <w:rFonts w:asciiTheme="minorHAnsi" w:hAnsiTheme="minorHAnsi" w:cstheme="minorHAnsi"/>
                <w:sz w:val="18"/>
                <w:szCs w:val="18"/>
              </w:rPr>
              <w:t>No transformation</w:t>
            </w:r>
          </w:p>
        </w:tc>
      </w:tr>
      <w:tr w:rsidR="007959AE" w:rsidRPr="00D56A07" w:rsidTr="00695FC8">
        <w:trPr>
          <w:cantSplit/>
          <w:trHeight w:val="432"/>
          <w:jc w:val="center"/>
        </w:trPr>
        <w:tc>
          <w:tcPr>
            <w:tcW w:w="2388" w:type="dxa"/>
            <w:vAlign w:val="center"/>
          </w:tcPr>
          <w:p w:rsidR="007959AE" w:rsidRPr="00D56A07" w:rsidRDefault="002C359D" w:rsidP="00573AF5">
            <w:pPr>
              <w:rPr>
                <w:rFonts w:asciiTheme="minorHAnsi" w:hAnsiTheme="minorHAnsi" w:cstheme="minorHAnsi"/>
                <w:sz w:val="18"/>
                <w:szCs w:val="18"/>
              </w:rPr>
            </w:pPr>
            <w:r w:rsidRPr="00D56A07">
              <w:rPr>
                <w:rFonts w:asciiTheme="minorHAnsi" w:hAnsiTheme="minorHAnsi" w:cstheme="minorHAnsi"/>
                <w:sz w:val="18"/>
                <w:szCs w:val="18"/>
              </w:rPr>
              <w:t>Provider Zip</w:t>
            </w:r>
            <w:r w:rsidR="007959AE" w:rsidRPr="00D56A07">
              <w:rPr>
                <w:rFonts w:asciiTheme="minorHAnsi" w:hAnsiTheme="minorHAnsi" w:cstheme="minorHAnsi"/>
                <w:sz w:val="18"/>
                <w:szCs w:val="18"/>
              </w:rPr>
              <w:t xml:space="preserve"> Code</w:t>
            </w:r>
          </w:p>
        </w:tc>
        <w:tc>
          <w:tcPr>
            <w:tcW w:w="1932"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PROVZIP</w:t>
            </w:r>
          </w:p>
        </w:tc>
        <w:tc>
          <w:tcPr>
            <w:tcW w:w="1266"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$5.</w:t>
            </w:r>
          </w:p>
        </w:tc>
        <w:tc>
          <w:tcPr>
            <w:tcW w:w="1240" w:type="dxa"/>
            <w:vAlign w:val="center"/>
          </w:tcPr>
          <w:p w:rsidR="007959AE" w:rsidRPr="00D56A07" w:rsidRDefault="007959AE" w:rsidP="00695FC8">
            <w:pPr>
              <w:jc w:val="center"/>
              <w:rPr>
                <w:rFonts w:asciiTheme="minorHAnsi" w:hAnsiTheme="minorHAnsi" w:cstheme="minorHAnsi"/>
                <w:sz w:val="18"/>
                <w:szCs w:val="18"/>
              </w:rPr>
            </w:pPr>
            <w:r w:rsidRPr="00D56A07">
              <w:rPr>
                <w:rFonts w:asciiTheme="minorHAnsi" w:hAnsiTheme="minorHAnsi" w:cstheme="minorHAnsi"/>
                <w:sz w:val="18"/>
                <w:szCs w:val="18"/>
              </w:rPr>
              <w:t>84 - 88</w:t>
            </w:r>
          </w:p>
        </w:tc>
        <w:tc>
          <w:tcPr>
            <w:tcW w:w="3440" w:type="dxa"/>
            <w:vAlign w:val="center"/>
          </w:tcPr>
          <w:p w:rsidR="007959AE" w:rsidRPr="00D56A07" w:rsidRDefault="007959AE" w:rsidP="00C301C1">
            <w:pPr>
              <w:rPr>
                <w:rFonts w:asciiTheme="minorHAnsi" w:hAnsiTheme="minorHAnsi" w:cstheme="minorHAnsi"/>
              </w:rPr>
            </w:pPr>
            <w:r w:rsidRPr="00D56A07">
              <w:rPr>
                <w:rFonts w:asciiTheme="minorHAnsi" w:hAnsiTheme="minorHAnsi" w:cstheme="minorHAnsi"/>
                <w:sz w:val="18"/>
                <w:szCs w:val="18"/>
              </w:rPr>
              <w:t>No transformation</w:t>
            </w:r>
          </w:p>
        </w:tc>
      </w:tr>
      <w:tr w:rsidR="007959AE" w:rsidRPr="00D56A07" w:rsidTr="00695FC8">
        <w:trPr>
          <w:cantSplit/>
          <w:trHeight w:val="432"/>
          <w:jc w:val="center"/>
        </w:trPr>
        <w:tc>
          <w:tcPr>
            <w:tcW w:w="2388" w:type="dxa"/>
            <w:vAlign w:val="center"/>
          </w:tcPr>
          <w:p w:rsidR="007959AE" w:rsidRPr="00D56A07" w:rsidRDefault="007959AE" w:rsidP="00573AF5">
            <w:pPr>
              <w:rPr>
                <w:rFonts w:asciiTheme="minorHAnsi" w:hAnsiTheme="minorHAnsi" w:cstheme="minorHAnsi"/>
                <w:sz w:val="18"/>
                <w:szCs w:val="18"/>
              </w:rPr>
            </w:pPr>
            <w:r w:rsidRPr="00D56A07">
              <w:rPr>
                <w:rFonts w:asciiTheme="minorHAnsi" w:hAnsiTheme="minorHAnsi" w:cstheme="minorHAnsi"/>
                <w:sz w:val="18"/>
                <w:szCs w:val="18"/>
              </w:rPr>
              <w:t>Performing Provider Specialty</w:t>
            </w:r>
          </w:p>
        </w:tc>
        <w:tc>
          <w:tcPr>
            <w:tcW w:w="1932"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PROVSPEC</w:t>
            </w:r>
          </w:p>
        </w:tc>
        <w:tc>
          <w:tcPr>
            <w:tcW w:w="1266"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$3.</w:t>
            </w:r>
          </w:p>
        </w:tc>
        <w:tc>
          <w:tcPr>
            <w:tcW w:w="1240" w:type="dxa"/>
            <w:vAlign w:val="center"/>
          </w:tcPr>
          <w:p w:rsidR="007959AE" w:rsidRPr="00D56A07" w:rsidRDefault="007959AE" w:rsidP="00695FC8">
            <w:pPr>
              <w:jc w:val="center"/>
              <w:rPr>
                <w:rFonts w:asciiTheme="minorHAnsi" w:hAnsiTheme="minorHAnsi" w:cstheme="minorHAnsi"/>
                <w:sz w:val="18"/>
                <w:szCs w:val="18"/>
              </w:rPr>
            </w:pPr>
            <w:r w:rsidRPr="00D56A07">
              <w:rPr>
                <w:rFonts w:asciiTheme="minorHAnsi" w:hAnsiTheme="minorHAnsi" w:cstheme="minorHAnsi"/>
                <w:sz w:val="18"/>
                <w:szCs w:val="18"/>
              </w:rPr>
              <w:t>89 - 91</w:t>
            </w:r>
          </w:p>
        </w:tc>
        <w:tc>
          <w:tcPr>
            <w:tcW w:w="3440" w:type="dxa"/>
            <w:vAlign w:val="center"/>
          </w:tcPr>
          <w:p w:rsidR="007959AE" w:rsidRPr="00D56A07" w:rsidRDefault="007959AE" w:rsidP="00C301C1">
            <w:pPr>
              <w:rPr>
                <w:rFonts w:asciiTheme="minorHAnsi" w:hAnsiTheme="minorHAnsi" w:cstheme="minorHAnsi"/>
              </w:rPr>
            </w:pPr>
            <w:r w:rsidRPr="00D56A07">
              <w:rPr>
                <w:rFonts w:asciiTheme="minorHAnsi" w:hAnsiTheme="minorHAnsi" w:cstheme="minorHAnsi"/>
                <w:sz w:val="18"/>
                <w:szCs w:val="18"/>
              </w:rPr>
              <w:t>No transformation</w:t>
            </w:r>
          </w:p>
        </w:tc>
      </w:tr>
      <w:tr w:rsidR="007959AE" w:rsidRPr="00D56A07" w:rsidTr="00695FC8">
        <w:trPr>
          <w:cantSplit/>
          <w:trHeight w:val="432"/>
          <w:jc w:val="center"/>
        </w:trPr>
        <w:tc>
          <w:tcPr>
            <w:tcW w:w="2388" w:type="dxa"/>
            <w:vAlign w:val="center"/>
          </w:tcPr>
          <w:p w:rsidR="007959AE" w:rsidRPr="00D56A07" w:rsidRDefault="007959AE" w:rsidP="00573AF5">
            <w:pPr>
              <w:rPr>
                <w:rFonts w:asciiTheme="minorHAnsi" w:hAnsiTheme="minorHAnsi" w:cstheme="minorHAnsi"/>
                <w:sz w:val="18"/>
                <w:szCs w:val="18"/>
              </w:rPr>
            </w:pPr>
            <w:r w:rsidRPr="00D56A07">
              <w:rPr>
                <w:rFonts w:asciiTheme="minorHAnsi" w:hAnsiTheme="minorHAnsi" w:cstheme="minorHAnsi"/>
                <w:sz w:val="18"/>
                <w:szCs w:val="18"/>
              </w:rPr>
              <w:t>Provider Network Status</w:t>
            </w:r>
          </w:p>
        </w:tc>
        <w:tc>
          <w:tcPr>
            <w:tcW w:w="1932"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NETWORK</w:t>
            </w:r>
          </w:p>
        </w:tc>
        <w:tc>
          <w:tcPr>
            <w:tcW w:w="1266"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$1.</w:t>
            </w:r>
          </w:p>
        </w:tc>
        <w:tc>
          <w:tcPr>
            <w:tcW w:w="1240" w:type="dxa"/>
            <w:vAlign w:val="center"/>
          </w:tcPr>
          <w:p w:rsidR="007959AE" w:rsidRPr="00D56A07" w:rsidRDefault="007959AE" w:rsidP="00695FC8">
            <w:pPr>
              <w:jc w:val="center"/>
              <w:rPr>
                <w:rFonts w:asciiTheme="minorHAnsi" w:hAnsiTheme="minorHAnsi" w:cstheme="minorHAnsi"/>
                <w:sz w:val="18"/>
                <w:szCs w:val="18"/>
              </w:rPr>
            </w:pPr>
            <w:r w:rsidRPr="00D56A07">
              <w:rPr>
                <w:rFonts w:asciiTheme="minorHAnsi" w:hAnsiTheme="minorHAnsi" w:cstheme="minorHAnsi"/>
                <w:sz w:val="18"/>
                <w:szCs w:val="18"/>
              </w:rPr>
              <w:t>92</w:t>
            </w:r>
          </w:p>
        </w:tc>
        <w:tc>
          <w:tcPr>
            <w:tcW w:w="3440" w:type="dxa"/>
            <w:vAlign w:val="center"/>
          </w:tcPr>
          <w:p w:rsidR="007959AE" w:rsidRPr="00D56A07" w:rsidRDefault="007959AE" w:rsidP="00C301C1">
            <w:pPr>
              <w:rPr>
                <w:rFonts w:asciiTheme="minorHAnsi" w:hAnsiTheme="minorHAnsi" w:cstheme="minorHAnsi"/>
              </w:rPr>
            </w:pPr>
            <w:r w:rsidRPr="00D56A07">
              <w:rPr>
                <w:rFonts w:asciiTheme="minorHAnsi" w:hAnsiTheme="minorHAnsi" w:cstheme="minorHAnsi"/>
                <w:sz w:val="18"/>
                <w:szCs w:val="18"/>
              </w:rPr>
              <w:t>No transformation</w:t>
            </w:r>
          </w:p>
        </w:tc>
      </w:tr>
      <w:tr w:rsidR="007959AE" w:rsidRPr="00D56A07" w:rsidTr="00695FC8">
        <w:trPr>
          <w:cantSplit/>
          <w:trHeight w:val="432"/>
          <w:jc w:val="center"/>
        </w:trPr>
        <w:tc>
          <w:tcPr>
            <w:tcW w:w="2388" w:type="dxa"/>
            <w:vAlign w:val="center"/>
          </w:tcPr>
          <w:p w:rsidR="007959AE" w:rsidRPr="00D56A07" w:rsidRDefault="007959AE" w:rsidP="00573AF5">
            <w:pPr>
              <w:rPr>
                <w:rFonts w:asciiTheme="minorHAnsi" w:hAnsiTheme="minorHAnsi" w:cstheme="minorHAnsi"/>
                <w:sz w:val="18"/>
                <w:szCs w:val="18"/>
              </w:rPr>
            </w:pPr>
            <w:r w:rsidRPr="00D56A07">
              <w:rPr>
                <w:rFonts w:asciiTheme="minorHAnsi" w:hAnsiTheme="minorHAnsi" w:cstheme="minorHAnsi"/>
                <w:sz w:val="18"/>
                <w:szCs w:val="18"/>
              </w:rPr>
              <w:t>Provider Degree</w:t>
            </w:r>
          </w:p>
        </w:tc>
        <w:tc>
          <w:tcPr>
            <w:tcW w:w="1932"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PROVDEG</w:t>
            </w:r>
          </w:p>
        </w:tc>
        <w:tc>
          <w:tcPr>
            <w:tcW w:w="1266"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$5.</w:t>
            </w:r>
          </w:p>
        </w:tc>
        <w:tc>
          <w:tcPr>
            <w:tcW w:w="1240" w:type="dxa"/>
            <w:vAlign w:val="center"/>
          </w:tcPr>
          <w:p w:rsidR="007959AE" w:rsidRPr="00D56A07" w:rsidRDefault="007959AE" w:rsidP="00695FC8">
            <w:pPr>
              <w:jc w:val="center"/>
              <w:rPr>
                <w:rFonts w:asciiTheme="minorHAnsi" w:hAnsiTheme="minorHAnsi" w:cstheme="minorHAnsi"/>
                <w:sz w:val="18"/>
                <w:szCs w:val="18"/>
              </w:rPr>
            </w:pPr>
            <w:r w:rsidRPr="00D56A07">
              <w:rPr>
                <w:rFonts w:asciiTheme="minorHAnsi" w:hAnsiTheme="minorHAnsi" w:cstheme="minorHAnsi"/>
                <w:sz w:val="18"/>
                <w:szCs w:val="18"/>
              </w:rPr>
              <w:t>93 - 97</w:t>
            </w:r>
          </w:p>
        </w:tc>
        <w:tc>
          <w:tcPr>
            <w:tcW w:w="3440" w:type="dxa"/>
            <w:vAlign w:val="center"/>
          </w:tcPr>
          <w:p w:rsidR="007959AE" w:rsidRPr="00D56A07" w:rsidRDefault="007959AE" w:rsidP="00C301C1">
            <w:pPr>
              <w:rPr>
                <w:rFonts w:asciiTheme="minorHAnsi" w:hAnsiTheme="minorHAnsi" w:cstheme="minorHAnsi"/>
              </w:rPr>
            </w:pPr>
            <w:r w:rsidRPr="00D56A07">
              <w:rPr>
                <w:rFonts w:asciiTheme="minorHAnsi" w:hAnsiTheme="minorHAnsi" w:cstheme="minorHAnsi"/>
                <w:sz w:val="18"/>
                <w:szCs w:val="18"/>
              </w:rPr>
              <w:t>No transformation</w:t>
            </w:r>
          </w:p>
        </w:tc>
      </w:tr>
      <w:tr w:rsidR="007959AE" w:rsidRPr="00D56A07" w:rsidTr="00695FC8">
        <w:trPr>
          <w:cantSplit/>
          <w:trHeight w:val="432"/>
          <w:jc w:val="center"/>
        </w:trPr>
        <w:tc>
          <w:tcPr>
            <w:tcW w:w="2388" w:type="dxa"/>
            <w:vAlign w:val="center"/>
          </w:tcPr>
          <w:p w:rsidR="007959AE" w:rsidRPr="00D56A07" w:rsidRDefault="007959AE" w:rsidP="00573AF5">
            <w:pPr>
              <w:rPr>
                <w:rFonts w:asciiTheme="minorHAnsi" w:hAnsiTheme="minorHAnsi" w:cstheme="minorHAnsi"/>
                <w:sz w:val="18"/>
                <w:szCs w:val="18"/>
              </w:rPr>
            </w:pPr>
            <w:r w:rsidRPr="00D56A07">
              <w:rPr>
                <w:rFonts w:asciiTheme="minorHAnsi" w:hAnsiTheme="minorHAnsi" w:cstheme="minorHAnsi"/>
                <w:sz w:val="18"/>
                <w:szCs w:val="18"/>
              </w:rPr>
              <w:t>Billing Provider Zip</w:t>
            </w:r>
          </w:p>
        </w:tc>
        <w:tc>
          <w:tcPr>
            <w:tcW w:w="1932"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BILLZIP</w:t>
            </w:r>
          </w:p>
        </w:tc>
        <w:tc>
          <w:tcPr>
            <w:tcW w:w="1266"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$5.</w:t>
            </w:r>
          </w:p>
        </w:tc>
        <w:tc>
          <w:tcPr>
            <w:tcW w:w="1240" w:type="dxa"/>
            <w:vAlign w:val="center"/>
          </w:tcPr>
          <w:p w:rsidR="007959AE" w:rsidRPr="00D56A07" w:rsidRDefault="007959AE" w:rsidP="00695FC8">
            <w:pPr>
              <w:jc w:val="center"/>
              <w:rPr>
                <w:rFonts w:asciiTheme="minorHAnsi" w:hAnsiTheme="minorHAnsi" w:cstheme="minorHAnsi"/>
                <w:sz w:val="18"/>
                <w:szCs w:val="18"/>
              </w:rPr>
            </w:pPr>
            <w:r w:rsidRPr="00D56A07">
              <w:rPr>
                <w:rFonts w:asciiTheme="minorHAnsi" w:hAnsiTheme="minorHAnsi" w:cstheme="minorHAnsi"/>
                <w:sz w:val="18"/>
                <w:szCs w:val="18"/>
              </w:rPr>
              <w:t>98 - 102</w:t>
            </w:r>
          </w:p>
        </w:tc>
        <w:tc>
          <w:tcPr>
            <w:tcW w:w="3440" w:type="dxa"/>
            <w:vAlign w:val="center"/>
          </w:tcPr>
          <w:p w:rsidR="007959AE" w:rsidRPr="00D56A07" w:rsidRDefault="007959AE" w:rsidP="00C301C1">
            <w:pPr>
              <w:rPr>
                <w:rFonts w:asciiTheme="minorHAnsi" w:hAnsiTheme="minorHAnsi" w:cstheme="minorHAnsi"/>
              </w:rPr>
            </w:pPr>
            <w:r w:rsidRPr="00D56A07">
              <w:rPr>
                <w:rFonts w:asciiTheme="minorHAnsi" w:hAnsiTheme="minorHAnsi" w:cstheme="minorHAnsi"/>
                <w:sz w:val="18"/>
                <w:szCs w:val="18"/>
              </w:rPr>
              <w:t>No transformation</w:t>
            </w:r>
          </w:p>
        </w:tc>
      </w:tr>
      <w:tr w:rsidR="007959AE" w:rsidRPr="00D56A07" w:rsidTr="00695FC8">
        <w:trPr>
          <w:cantSplit/>
          <w:trHeight w:val="432"/>
          <w:jc w:val="center"/>
        </w:trPr>
        <w:tc>
          <w:tcPr>
            <w:tcW w:w="2388" w:type="dxa"/>
            <w:vAlign w:val="center"/>
          </w:tcPr>
          <w:p w:rsidR="007959AE" w:rsidRPr="00D56A07" w:rsidRDefault="007959AE" w:rsidP="00573AF5">
            <w:pPr>
              <w:rPr>
                <w:rFonts w:asciiTheme="minorHAnsi" w:hAnsiTheme="minorHAnsi" w:cstheme="minorHAnsi"/>
                <w:sz w:val="18"/>
                <w:szCs w:val="18"/>
              </w:rPr>
            </w:pPr>
            <w:r w:rsidRPr="00D56A07">
              <w:rPr>
                <w:rFonts w:asciiTheme="minorHAnsi" w:hAnsiTheme="minorHAnsi" w:cstheme="minorHAnsi"/>
                <w:sz w:val="18"/>
                <w:szCs w:val="18"/>
              </w:rPr>
              <w:t>Claim Number</w:t>
            </w:r>
          </w:p>
        </w:tc>
        <w:tc>
          <w:tcPr>
            <w:tcW w:w="1932"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CLAIMID</w:t>
            </w:r>
          </w:p>
        </w:tc>
        <w:tc>
          <w:tcPr>
            <w:tcW w:w="1266"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$17.</w:t>
            </w:r>
          </w:p>
        </w:tc>
        <w:tc>
          <w:tcPr>
            <w:tcW w:w="1240" w:type="dxa"/>
            <w:vAlign w:val="center"/>
          </w:tcPr>
          <w:p w:rsidR="007959AE" w:rsidRPr="00D56A07" w:rsidRDefault="007959AE" w:rsidP="00695FC8">
            <w:pPr>
              <w:jc w:val="center"/>
              <w:rPr>
                <w:rFonts w:asciiTheme="minorHAnsi" w:hAnsiTheme="minorHAnsi" w:cstheme="minorHAnsi"/>
                <w:sz w:val="18"/>
                <w:szCs w:val="18"/>
              </w:rPr>
            </w:pPr>
            <w:r w:rsidRPr="00D56A07">
              <w:rPr>
                <w:rFonts w:asciiTheme="minorHAnsi" w:hAnsiTheme="minorHAnsi" w:cstheme="minorHAnsi"/>
                <w:sz w:val="18"/>
                <w:szCs w:val="18"/>
              </w:rPr>
              <w:t>103 - 119</w:t>
            </w:r>
          </w:p>
        </w:tc>
        <w:tc>
          <w:tcPr>
            <w:tcW w:w="3440" w:type="dxa"/>
            <w:vAlign w:val="center"/>
          </w:tcPr>
          <w:p w:rsidR="007959AE" w:rsidRPr="00D56A07" w:rsidRDefault="007959AE" w:rsidP="00C301C1">
            <w:pPr>
              <w:rPr>
                <w:rFonts w:asciiTheme="minorHAnsi" w:hAnsiTheme="minorHAnsi" w:cstheme="minorHAnsi"/>
              </w:rPr>
            </w:pPr>
            <w:r w:rsidRPr="00D56A07">
              <w:rPr>
                <w:rFonts w:asciiTheme="minorHAnsi" w:hAnsiTheme="minorHAnsi" w:cstheme="minorHAnsi"/>
                <w:sz w:val="18"/>
                <w:szCs w:val="18"/>
              </w:rPr>
              <w:t>No transformation</w:t>
            </w:r>
          </w:p>
        </w:tc>
      </w:tr>
      <w:tr w:rsidR="007959AE" w:rsidRPr="00D56A07" w:rsidTr="00695FC8">
        <w:trPr>
          <w:cantSplit/>
          <w:trHeight w:val="432"/>
          <w:jc w:val="center"/>
        </w:trPr>
        <w:tc>
          <w:tcPr>
            <w:tcW w:w="2388" w:type="dxa"/>
            <w:vAlign w:val="center"/>
          </w:tcPr>
          <w:p w:rsidR="007959AE" w:rsidRPr="00D56A07" w:rsidRDefault="007959AE" w:rsidP="00573AF5">
            <w:pPr>
              <w:rPr>
                <w:rFonts w:asciiTheme="minorHAnsi" w:hAnsiTheme="minorHAnsi" w:cstheme="minorHAnsi"/>
                <w:sz w:val="18"/>
                <w:szCs w:val="18"/>
              </w:rPr>
            </w:pPr>
            <w:r w:rsidRPr="00D56A07">
              <w:rPr>
                <w:rFonts w:asciiTheme="minorHAnsi" w:hAnsiTheme="minorHAnsi" w:cstheme="minorHAnsi"/>
                <w:sz w:val="18"/>
                <w:szCs w:val="18"/>
              </w:rPr>
              <w:t>Persistent Key</w:t>
            </w:r>
          </w:p>
        </w:tc>
        <w:tc>
          <w:tcPr>
            <w:tcW w:w="1932"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PERSISKEY</w:t>
            </w:r>
          </w:p>
        </w:tc>
        <w:tc>
          <w:tcPr>
            <w:tcW w:w="1266"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$17.</w:t>
            </w:r>
          </w:p>
        </w:tc>
        <w:tc>
          <w:tcPr>
            <w:tcW w:w="1240" w:type="dxa"/>
            <w:vAlign w:val="center"/>
          </w:tcPr>
          <w:p w:rsidR="007959AE" w:rsidRPr="00D56A07" w:rsidRDefault="007959AE" w:rsidP="00695FC8">
            <w:pPr>
              <w:jc w:val="center"/>
              <w:rPr>
                <w:rFonts w:asciiTheme="minorHAnsi" w:hAnsiTheme="minorHAnsi" w:cstheme="minorHAnsi"/>
                <w:sz w:val="18"/>
                <w:szCs w:val="18"/>
              </w:rPr>
            </w:pPr>
            <w:r w:rsidRPr="00D56A07">
              <w:rPr>
                <w:rFonts w:asciiTheme="minorHAnsi" w:hAnsiTheme="minorHAnsi" w:cstheme="minorHAnsi"/>
                <w:sz w:val="18"/>
                <w:szCs w:val="18"/>
              </w:rPr>
              <w:t>120 - 136</w:t>
            </w:r>
          </w:p>
        </w:tc>
        <w:tc>
          <w:tcPr>
            <w:tcW w:w="3440" w:type="dxa"/>
            <w:vAlign w:val="center"/>
          </w:tcPr>
          <w:p w:rsidR="007959AE" w:rsidRPr="00D56A07" w:rsidRDefault="007959AE" w:rsidP="00C301C1">
            <w:pPr>
              <w:rPr>
                <w:rFonts w:asciiTheme="minorHAnsi" w:hAnsiTheme="minorHAnsi" w:cstheme="minorHAnsi"/>
              </w:rPr>
            </w:pPr>
            <w:r w:rsidRPr="00D56A07">
              <w:rPr>
                <w:rFonts w:asciiTheme="minorHAnsi" w:hAnsiTheme="minorHAnsi" w:cstheme="minorHAnsi"/>
                <w:sz w:val="18"/>
                <w:szCs w:val="18"/>
              </w:rPr>
              <w:t>No transformation</w:t>
            </w:r>
          </w:p>
        </w:tc>
      </w:tr>
      <w:tr w:rsidR="007959AE" w:rsidRPr="00D56A07" w:rsidTr="00695FC8">
        <w:trPr>
          <w:cantSplit/>
          <w:trHeight w:val="432"/>
          <w:jc w:val="center"/>
        </w:trPr>
        <w:tc>
          <w:tcPr>
            <w:tcW w:w="2388" w:type="dxa"/>
            <w:vAlign w:val="center"/>
          </w:tcPr>
          <w:p w:rsidR="007959AE" w:rsidRPr="00D56A07" w:rsidRDefault="007959AE" w:rsidP="00573AF5">
            <w:pPr>
              <w:rPr>
                <w:rFonts w:asciiTheme="minorHAnsi" w:hAnsiTheme="minorHAnsi" w:cstheme="minorHAnsi"/>
                <w:sz w:val="18"/>
                <w:szCs w:val="18"/>
              </w:rPr>
            </w:pPr>
            <w:r w:rsidRPr="00D56A07">
              <w:rPr>
                <w:rFonts w:asciiTheme="minorHAnsi" w:hAnsiTheme="minorHAnsi" w:cstheme="minorHAnsi"/>
                <w:sz w:val="18"/>
                <w:szCs w:val="18"/>
              </w:rPr>
              <w:t>Claim Line-Item Number</w:t>
            </w:r>
          </w:p>
        </w:tc>
        <w:tc>
          <w:tcPr>
            <w:tcW w:w="1932"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LINENUM</w:t>
            </w:r>
          </w:p>
        </w:tc>
        <w:tc>
          <w:tcPr>
            <w:tcW w:w="1266"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$4.</w:t>
            </w:r>
          </w:p>
        </w:tc>
        <w:tc>
          <w:tcPr>
            <w:tcW w:w="1240" w:type="dxa"/>
            <w:vAlign w:val="center"/>
          </w:tcPr>
          <w:p w:rsidR="007959AE" w:rsidRPr="00D56A07" w:rsidRDefault="007959AE" w:rsidP="00695FC8">
            <w:pPr>
              <w:jc w:val="center"/>
              <w:rPr>
                <w:rFonts w:asciiTheme="minorHAnsi" w:hAnsiTheme="minorHAnsi" w:cstheme="minorHAnsi"/>
                <w:sz w:val="18"/>
                <w:szCs w:val="18"/>
              </w:rPr>
            </w:pPr>
            <w:r w:rsidRPr="00D56A07">
              <w:rPr>
                <w:rFonts w:asciiTheme="minorHAnsi" w:hAnsiTheme="minorHAnsi" w:cstheme="minorHAnsi"/>
                <w:sz w:val="18"/>
                <w:szCs w:val="18"/>
              </w:rPr>
              <w:t>137 - 140</w:t>
            </w:r>
          </w:p>
        </w:tc>
        <w:tc>
          <w:tcPr>
            <w:tcW w:w="3440" w:type="dxa"/>
            <w:vAlign w:val="center"/>
          </w:tcPr>
          <w:p w:rsidR="007959AE" w:rsidRPr="00D56A07" w:rsidRDefault="007959AE" w:rsidP="00C301C1">
            <w:pPr>
              <w:rPr>
                <w:rFonts w:asciiTheme="minorHAnsi" w:hAnsiTheme="minorHAnsi" w:cstheme="minorHAnsi"/>
              </w:rPr>
            </w:pPr>
            <w:r w:rsidRPr="00D56A07">
              <w:rPr>
                <w:rFonts w:asciiTheme="minorHAnsi" w:hAnsiTheme="minorHAnsi" w:cstheme="minorHAnsi"/>
                <w:sz w:val="18"/>
                <w:szCs w:val="18"/>
              </w:rPr>
              <w:t>No transformation</w:t>
            </w:r>
          </w:p>
        </w:tc>
      </w:tr>
      <w:tr w:rsidR="007959AE" w:rsidRPr="00D56A07" w:rsidTr="00695FC8">
        <w:trPr>
          <w:cantSplit/>
          <w:trHeight w:val="432"/>
          <w:jc w:val="center"/>
        </w:trPr>
        <w:tc>
          <w:tcPr>
            <w:tcW w:w="2388" w:type="dxa"/>
            <w:vAlign w:val="center"/>
          </w:tcPr>
          <w:p w:rsidR="007959AE" w:rsidRPr="00D56A07" w:rsidRDefault="0058458B" w:rsidP="00573AF5">
            <w:pPr>
              <w:rPr>
                <w:rFonts w:asciiTheme="minorHAnsi" w:hAnsiTheme="minorHAnsi" w:cstheme="minorHAnsi"/>
                <w:sz w:val="18"/>
                <w:szCs w:val="18"/>
              </w:rPr>
            </w:pPr>
            <w:r w:rsidRPr="00D56A07">
              <w:rPr>
                <w:rFonts w:asciiTheme="minorHAnsi" w:hAnsiTheme="minorHAnsi" w:cstheme="minorHAnsi"/>
                <w:sz w:val="18"/>
                <w:szCs w:val="18"/>
              </w:rPr>
              <w:t>Claim Status Indicator</w:t>
            </w:r>
          </w:p>
        </w:tc>
        <w:tc>
          <w:tcPr>
            <w:tcW w:w="1932"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PROCSTAT</w:t>
            </w:r>
          </w:p>
        </w:tc>
        <w:tc>
          <w:tcPr>
            <w:tcW w:w="1266"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$1</w:t>
            </w:r>
          </w:p>
        </w:tc>
        <w:tc>
          <w:tcPr>
            <w:tcW w:w="1240" w:type="dxa"/>
            <w:vAlign w:val="center"/>
          </w:tcPr>
          <w:p w:rsidR="007959AE" w:rsidRPr="00D56A07" w:rsidRDefault="007959AE" w:rsidP="00695FC8">
            <w:pPr>
              <w:jc w:val="center"/>
              <w:rPr>
                <w:rFonts w:asciiTheme="minorHAnsi" w:hAnsiTheme="minorHAnsi" w:cstheme="minorHAnsi"/>
                <w:sz w:val="18"/>
                <w:szCs w:val="18"/>
              </w:rPr>
            </w:pPr>
            <w:r w:rsidRPr="00D56A07">
              <w:rPr>
                <w:rFonts w:asciiTheme="minorHAnsi" w:hAnsiTheme="minorHAnsi" w:cstheme="minorHAnsi"/>
                <w:sz w:val="18"/>
                <w:szCs w:val="18"/>
              </w:rPr>
              <w:t>141</w:t>
            </w:r>
          </w:p>
        </w:tc>
        <w:tc>
          <w:tcPr>
            <w:tcW w:w="3440" w:type="dxa"/>
            <w:vAlign w:val="center"/>
          </w:tcPr>
          <w:p w:rsidR="007959AE" w:rsidRPr="00D56A07" w:rsidRDefault="007959AE" w:rsidP="00C301C1">
            <w:pPr>
              <w:rPr>
                <w:rFonts w:asciiTheme="minorHAnsi" w:hAnsiTheme="minorHAnsi" w:cstheme="minorHAnsi"/>
              </w:rPr>
            </w:pPr>
            <w:r w:rsidRPr="00D56A07">
              <w:rPr>
                <w:rFonts w:asciiTheme="minorHAnsi" w:hAnsiTheme="minorHAnsi" w:cstheme="minorHAnsi"/>
                <w:sz w:val="18"/>
                <w:szCs w:val="18"/>
              </w:rPr>
              <w:t>No transformation</w:t>
            </w:r>
          </w:p>
        </w:tc>
      </w:tr>
      <w:tr w:rsidR="007959AE" w:rsidRPr="00D56A07" w:rsidTr="00695FC8">
        <w:trPr>
          <w:cantSplit/>
          <w:trHeight w:val="432"/>
          <w:jc w:val="center"/>
        </w:trPr>
        <w:tc>
          <w:tcPr>
            <w:tcW w:w="2388" w:type="dxa"/>
            <w:vAlign w:val="center"/>
          </w:tcPr>
          <w:p w:rsidR="007959AE" w:rsidRPr="00D56A07" w:rsidRDefault="007959AE" w:rsidP="00573AF5">
            <w:pPr>
              <w:rPr>
                <w:rFonts w:asciiTheme="minorHAnsi" w:hAnsiTheme="minorHAnsi" w:cstheme="minorHAnsi"/>
                <w:sz w:val="18"/>
                <w:szCs w:val="18"/>
              </w:rPr>
            </w:pPr>
            <w:r w:rsidRPr="00D56A07">
              <w:rPr>
                <w:rFonts w:asciiTheme="minorHAnsi" w:hAnsiTheme="minorHAnsi" w:cstheme="minorHAnsi"/>
                <w:sz w:val="18"/>
                <w:szCs w:val="18"/>
              </w:rPr>
              <w:t>Claim Rejection Reason</w:t>
            </w:r>
          </w:p>
        </w:tc>
        <w:tc>
          <w:tcPr>
            <w:tcW w:w="1932"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REJREA</w:t>
            </w:r>
          </w:p>
        </w:tc>
        <w:tc>
          <w:tcPr>
            <w:tcW w:w="1266"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$5.</w:t>
            </w:r>
          </w:p>
        </w:tc>
        <w:tc>
          <w:tcPr>
            <w:tcW w:w="1240" w:type="dxa"/>
            <w:vAlign w:val="center"/>
          </w:tcPr>
          <w:p w:rsidR="007959AE" w:rsidRPr="00D56A07" w:rsidRDefault="007959AE" w:rsidP="00695FC8">
            <w:pPr>
              <w:jc w:val="center"/>
              <w:rPr>
                <w:rFonts w:asciiTheme="minorHAnsi" w:hAnsiTheme="minorHAnsi" w:cstheme="minorHAnsi"/>
                <w:sz w:val="18"/>
                <w:szCs w:val="18"/>
              </w:rPr>
            </w:pPr>
            <w:r w:rsidRPr="00D56A07">
              <w:rPr>
                <w:rFonts w:asciiTheme="minorHAnsi" w:hAnsiTheme="minorHAnsi" w:cstheme="minorHAnsi"/>
                <w:sz w:val="18"/>
                <w:szCs w:val="18"/>
              </w:rPr>
              <w:t>142 - 146</w:t>
            </w:r>
          </w:p>
        </w:tc>
        <w:tc>
          <w:tcPr>
            <w:tcW w:w="3440" w:type="dxa"/>
            <w:vAlign w:val="center"/>
          </w:tcPr>
          <w:p w:rsidR="007959AE" w:rsidRPr="00D56A07" w:rsidRDefault="007959AE" w:rsidP="00C301C1">
            <w:pPr>
              <w:rPr>
                <w:rFonts w:asciiTheme="minorHAnsi" w:hAnsiTheme="minorHAnsi" w:cstheme="minorHAnsi"/>
              </w:rPr>
            </w:pPr>
            <w:r w:rsidRPr="00D56A07">
              <w:rPr>
                <w:rFonts w:asciiTheme="minorHAnsi" w:hAnsiTheme="minorHAnsi" w:cstheme="minorHAnsi"/>
                <w:sz w:val="18"/>
                <w:szCs w:val="18"/>
              </w:rPr>
              <w:t>No transformation</w:t>
            </w:r>
          </w:p>
        </w:tc>
      </w:tr>
      <w:tr w:rsidR="007959AE" w:rsidRPr="00D56A07" w:rsidTr="00695FC8">
        <w:trPr>
          <w:cantSplit/>
          <w:trHeight w:val="432"/>
          <w:jc w:val="center"/>
        </w:trPr>
        <w:tc>
          <w:tcPr>
            <w:tcW w:w="2388" w:type="dxa"/>
            <w:vAlign w:val="center"/>
          </w:tcPr>
          <w:p w:rsidR="007959AE" w:rsidRPr="00D56A07" w:rsidRDefault="007959AE" w:rsidP="00573AF5">
            <w:pPr>
              <w:rPr>
                <w:rFonts w:asciiTheme="minorHAnsi" w:hAnsiTheme="minorHAnsi" w:cstheme="minorHAnsi"/>
                <w:sz w:val="18"/>
                <w:szCs w:val="18"/>
              </w:rPr>
            </w:pPr>
            <w:r w:rsidRPr="00D56A07">
              <w:rPr>
                <w:rFonts w:asciiTheme="minorHAnsi" w:hAnsiTheme="minorHAnsi" w:cstheme="minorHAnsi"/>
                <w:sz w:val="18"/>
                <w:szCs w:val="18"/>
              </w:rPr>
              <w:t>Special Processing Code</w:t>
            </w:r>
          </w:p>
        </w:tc>
        <w:tc>
          <w:tcPr>
            <w:tcW w:w="1932"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SPC</w:t>
            </w:r>
          </w:p>
        </w:tc>
        <w:tc>
          <w:tcPr>
            <w:tcW w:w="1266"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$2.</w:t>
            </w:r>
          </w:p>
        </w:tc>
        <w:tc>
          <w:tcPr>
            <w:tcW w:w="1240" w:type="dxa"/>
            <w:vAlign w:val="center"/>
          </w:tcPr>
          <w:p w:rsidR="007959AE" w:rsidRPr="00D56A07" w:rsidRDefault="007959AE" w:rsidP="00695FC8">
            <w:pPr>
              <w:jc w:val="center"/>
              <w:rPr>
                <w:rFonts w:asciiTheme="minorHAnsi" w:hAnsiTheme="minorHAnsi" w:cstheme="minorHAnsi"/>
                <w:sz w:val="18"/>
                <w:szCs w:val="18"/>
              </w:rPr>
            </w:pPr>
            <w:r w:rsidRPr="00D56A07">
              <w:rPr>
                <w:rFonts w:asciiTheme="minorHAnsi" w:hAnsiTheme="minorHAnsi" w:cstheme="minorHAnsi"/>
                <w:sz w:val="18"/>
                <w:szCs w:val="18"/>
              </w:rPr>
              <w:t>147 - 148</w:t>
            </w:r>
          </w:p>
        </w:tc>
        <w:tc>
          <w:tcPr>
            <w:tcW w:w="3440" w:type="dxa"/>
            <w:vAlign w:val="center"/>
          </w:tcPr>
          <w:p w:rsidR="007959AE" w:rsidRPr="00D56A07" w:rsidRDefault="007959AE" w:rsidP="00C301C1">
            <w:pPr>
              <w:rPr>
                <w:rFonts w:asciiTheme="minorHAnsi" w:hAnsiTheme="minorHAnsi" w:cstheme="minorHAnsi"/>
              </w:rPr>
            </w:pPr>
            <w:r w:rsidRPr="00D56A07">
              <w:rPr>
                <w:rFonts w:asciiTheme="minorHAnsi" w:hAnsiTheme="minorHAnsi" w:cstheme="minorHAnsi"/>
                <w:sz w:val="18"/>
                <w:szCs w:val="18"/>
              </w:rPr>
              <w:t>No transformation</w:t>
            </w:r>
          </w:p>
        </w:tc>
      </w:tr>
      <w:tr w:rsidR="007959AE" w:rsidRPr="00D56A07" w:rsidTr="00695FC8">
        <w:trPr>
          <w:cantSplit/>
          <w:trHeight w:val="432"/>
          <w:jc w:val="center"/>
        </w:trPr>
        <w:tc>
          <w:tcPr>
            <w:tcW w:w="2388" w:type="dxa"/>
            <w:vAlign w:val="center"/>
          </w:tcPr>
          <w:p w:rsidR="007959AE" w:rsidRPr="00D56A07" w:rsidRDefault="007959AE" w:rsidP="00573AF5">
            <w:pPr>
              <w:rPr>
                <w:rFonts w:asciiTheme="minorHAnsi" w:hAnsiTheme="minorHAnsi" w:cstheme="minorHAnsi"/>
                <w:sz w:val="18"/>
                <w:szCs w:val="18"/>
              </w:rPr>
            </w:pPr>
            <w:r w:rsidRPr="00D56A07">
              <w:rPr>
                <w:rFonts w:asciiTheme="minorHAnsi" w:hAnsiTheme="minorHAnsi" w:cstheme="minorHAnsi"/>
                <w:sz w:val="18"/>
                <w:szCs w:val="18"/>
              </w:rPr>
              <w:t>Alternate Treatment Code</w:t>
            </w:r>
          </w:p>
        </w:tc>
        <w:tc>
          <w:tcPr>
            <w:tcW w:w="1932"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ALTTREAT</w:t>
            </w:r>
          </w:p>
        </w:tc>
        <w:tc>
          <w:tcPr>
            <w:tcW w:w="1266"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$2.</w:t>
            </w:r>
          </w:p>
        </w:tc>
        <w:tc>
          <w:tcPr>
            <w:tcW w:w="1240" w:type="dxa"/>
            <w:vAlign w:val="center"/>
          </w:tcPr>
          <w:p w:rsidR="007959AE" w:rsidRPr="00D56A07" w:rsidRDefault="007959AE" w:rsidP="00695FC8">
            <w:pPr>
              <w:jc w:val="center"/>
              <w:rPr>
                <w:rFonts w:asciiTheme="minorHAnsi" w:hAnsiTheme="minorHAnsi" w:cstheme="minorHAnsi"/>
                <w:sz w:val="18"/>
                <w:szCs w:val="18"/>
              </w:rPr>
            </w:pPr>
            <w:r w:rsidRPr="00D56A07">
              <w:rPr>
                <w:rFonts w:asciiTheme="minorHAnsi" w:hAnsiTheme="minorHAnsi" w:cstheme="minorHAnsi"/>
                <w:sz w:val="18"/>
                <w:szCs w:val="18"/>
              </w:rPr>
              <w:t>149 - 150</w:t>
            </w:r>
          </w:p>
        </w:tc>
        <w:tc>
          <w:tcPr>
            <w:tcW w:w="3440" w:type="dxa"/>
            <w:vAlign w:val="center"/>
          </w:tcPr>
          <w:p w:rsidR="007959AE" w:rsidRPr="00D56A07" w:rsidRDefault="007959AE" w:rsidP="00C301C1">
            <w:pPr>
              <w:rPr>
                <w:rFonts w:asciiTheme="minorHAnsi" w:hAnsiTheme="minorHAnsi" w:cstheme="minorHAnsi"/>
              </w:rPr>
            </w:pPr>
            <w:r w:rsidRPr="00D56A07">
              <w:rPr>
                <w:rFonts w:asciiTheme="minorHAnsi" w:hAnsiTheme="minorHAnsi" w:cstheme="minorHAnsi"/>
                <w:sz w:val="18"/>
                <w:szCs w:val="18"/>
              </w:rPr>
              <w:t>No transformation</w:t>
            </w:r>
          </w:p>
        </w:tc>
      </w:tr>
      <w:tr w:rsidR="007959AE" w:rsidRPr="00D56A07" w:rsidTr="00695FC8">
        <w:trPr>
          <w:cantSplit/>
          <w:trHeight w:val="432"/>
          <w:jc w:val="center"/>
        </w:trPr>
        <w:tc>
          <w:tcPr>
            <w:tcW w:w="2388" w:type="dxa"/>
            <w:vAlign w:val="center"/>
          </w:tcPr>
          <w:p w:rsidR="007959AE" w:rsidRPr="00D56A07" w:rsidRDefault="007959AE" w:rsidP="00573AF5">
            <w:pPr>
              <w:rPr>
                <w:rFonts w:asciiTheme="minorHAnsi" w:hAnsiTheme="minorHAnsi" w:cstheme="minorHAnsi"/>
                <w:sz w:val="18"/>
                <w:szCs w:val="18"/>
              </w:rPr>
            </w:pPr>
            <w:r w:rsidRPr="00D56A07">
              <w:rPr>
                <w:rFonts w:asciiTheme="minorHAnsi" w:hAnsiTheme="minorHAnsi" w:cstheme="minorHAnsi"/>
                <w:sz w:val="18"/>
                <w:szCs w:val="18"/>
              </w:rPr>
              <w:t>Benefit Category</w:t>
            </w:r>
          </w:p>
        </w:tc>
        <w:tc>
          <w:tcPr>
            <w:tcW w:w="1932"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RBENEFIT</w:t>
            </w:r>
          </w:p>
        </w:tc>
        <w:tc>
          <w:tcPr>
            <w:tcW w:w="1266"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$35.</w:t>
            </w:r>
          </w:p>
        </w:tc>
        <w:tc>
          <w:tcPr>
            <w:tcW w:w="1240" w:type="dxa"/>
            <w:vAlign w:val="center"/>
          </w:tcPr>
          <w:p w:rsidR="007959AE" w:rsidRPr="00D56A07" w:rsidRDefault="007959AE" w:rsidP="00695FC8">
            <w:pPr>
              <w:jc w:val="center"/>
              <w:rPr>
                <w:rFonts w:asciiTheme="minorHAnsi" w:hAnsiTheme="minorHAnsi" w:cstheme="minorHAnsi"/>
                <w:sz w:val="18"/>
                <w:szCs w:val="18"/>
              </w:rPr>
            </w:pPr>
            <w:r w:rsidRPr="00D56A07">
              <w:rPr>
                <w:rFonts w:asciiTheme="minorHAnsi" w:hAnsiTheme="minorHAnsi" w:cstheme="minorHAnsi"/>
                <w:sz w:val="18"/>
                <w:szCs w:val="18"/>
              </w:rPr>
              <w:t>151 - 185</w:t>
            </w:r>
          </w:p>
        </w:tc>
        <w:tc>
          <w:tcPr>
            <w:tcW w:w="3440" w:type="dxa"/>
            <w:vAlign w:val="center"/>
          </w:tcPr>
          <w:p w:rsidR="007959AE" w:rsidRPr="00D56A07" w:rsidRDefault="007959AE" w:rsidP="00C301C1">
            <w:pPr>
              <w:rPr>
                <w:rFonts w:asciiTheme="minorHAnsi" w:hAnsiTheme="minorHAnsi" w:cstheme="minorHAnsi"/>
              </w:rPr>
            </w:pPr>
            <w:r w:rsidRPr="00D56A07">
              <w:rPr>
                <w:rFonts w:asciiTheme="minorHAnsi" w:hAnsiTheme="minorHAnsi" w:cstheme="minorHAnsi"/>
                <w:sz w:val="18"/>
                <w:szCs w:val="18"/>
              </w:rPr>
              <w:t>No transformation</w:t>
            </w:r>
          </w:p>
        </w:tc>
      </w:tr>
      <w:tr w:rsidR="007959AE" w:rsidRPr="00D56A07" w:rsidTr="00695FC8">
        <w:trPr>
          <w:cantSplit/>
          <w:trHeight w:val="432"/>
          <w:jc w:val="center"/>
        </w:trPr>
        <w:tc>
          <w:tcPr>
            <w:tcW w:w="2388" w:type="dxa"/>
            <w:vAlign w:val="center"/>
          </w:tcPr>
          <w:p w:rsidR="007959AE" w:rsidRPr="00D56A07" w:rsidRDefault="007959AE" w:rsidP="00573AF5">
            <w:pPr>
              <w:rPr>
                <w:rFonts w:asciiTheme="minorHAnsi" w:hAnsiTheme="minorHAnsi" w:cstheme="minorHAnsi"/>
                <w:sz w:val="18"/>
                <w:szCs w:val="18"/>
              </w:rPr>
            </w:pPr>
            <w:r w:rsidRPr="00D56A07">
              <w:rPr>
                <w:rFonts w:asciiTheme="minorHAnsi" w:hAnsiTheme="minorHAnsi" w:cstheme="minorHAnsi"/>
                <w:sz w:val="18"/>
                <w:szCs w:val="18"/>
              </w:rPr>
              <w:t>Date of Service</w:t>
            </w:r>
          </w:p>
        </w:tc>
        <w:tc>
          <w:tcPr>
            <w:tcW w:w="1932"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BEGDATE</w:t>
            </w:r>
          </w:p>
        </w:tc>
        <w:tc>
          <w:tcPr>
            <w:tcW w:w="1266"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$8.</w:t>
            </w:r>
          </w:p>
        </w:tc>
        <w:tc>
          <w:tcPr>
            <w:tcW w:w="1240" w:type="dxa"/>
            <w:vAlign w:val="center"/>
          </w:tcPr>
          <w:p w:rsidR="007959AE" w:rsidRPr="00D56A07" w:rsidRDefault="007959AE" w:rsidP="00695FC8">
            <w:pPr>
              <w:jc w:val="center"/>
              <w:rPr>
                <w:rFonts w:asciiTheme="minorHAnsi" w:hAnsiTheme="minorHAnsi" w:cstheme="minorHAnsi"/>
                <w:sz w:val="18"/>
                <w:szCs w:val="18"/>
              </w:rPr>
            </w:pPr>
            <w:r w:rsidRPr="00D56A07">
              <w:rPr>
                <w:rFonts w:asciiTheme="minorHAnsi" w:hAnsiTheme="minorHAnsi" w:cstheme="minorHAnsi"/>
                <w:sz w:val="18"/>
                <w:szCs w:val="18"/>
              </w:rPr>
              <w:t>186 - 193</w:t>
            </w:r>
          </w:p>
        </w:tc>
        <w:tc>
          <w:tcPr>
            <w:tcW w:w="3440" w:type="dxa"/>
            <w:vAlign w:val="center"/>
          </w:tcPr>
          <w:p w:rsidR="007959AE" w:rsidRPr="00D56A07" w:rsidRDefault="007959AE" w:rsidP="00C301C1">
            <w:pPr>
              <w:rPr>
                <w:rFonts w:asciiTheme="minorHAnsi" w:hAnsiTheme="minorHAnsi" w:cstheme="minorHAnsi"/>
              </w:rPr>
            </w:pPr>
            <w:r w:rsidRPr="00D56A07">
              <w:rPr>
                <w:rFonts w:asciiTheme="minorHAnsi" w:hAnsiTheme="minorHAnsi" w:cstheme="minorHAnsi"/>
                <w:sz w:val="18"/>
                <w:szCs w:val="18"/>
              </w:rPr>
              <w:t>No transformation</w:t>
            </w:r>
          </w:p>
        </w:tc>
      </w:tr>
      <w:tr w:rsidR="007959AE" w:rsidRPr="00D56A07" w:rsidTr="00695FC8">
        <w:trPr>
          <w:cantSplit/>
          <w:trHeight w:val="432"/>
          <w:jc w:val="center"/>
        </w:trPr>
        <w:tc>
          <w:tcPr>
            <w:tcW w:w="2388" w:type="dxa"/>
            <w:vAlign w:val="center"/>
          </w:tcPr>
          <w:p w:rsidR="007959AE" w:rsidRPr="00D56A07" w:rsidRDefault="007959AE" w:rsidP="00573AF5">
            <w:pPr>
              <w:rPr>
                <w:rFonts w:asciiTheme="minorHAnsi" w:hAnsiTheme="minorHAnsi" w:cstheme="minorHAnsi"/>
                <w:sz w:val="18"/>
                <w:szCs w:val="18"/>
              </w:rPr>
            </w:pPr>
            <w:r w:rsidRPr="00D56A07">
              <w:rPr>
                <w:rFonts w:asciiTheme="minorHAnsi" w:hAnsiTheme="minorHAnsi" w:cstheme="minorHAnsi"/>
                <w:sz w:val="18"/>
                <w:szCs w:val="18"/>
              </w:rPr>
              <w:lastRenderedPageBreak/>
              <w:t>Claim Receipt Date</w:t>
            </w:r>
          </w:p>
        </w:tc>
        <w:tc>
          <w:tcPr>
            <w:tcW w:w="1932"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CLMRECDT</w:t>
            </w:r>
          </w:p>
        </w:tc>
        <w:tc>
          <w:tcPr>
            <w:tcW w:w="1266"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$8.</w:t>
            </w:r>
          </w:p>
        </w:tc>
        <w:tc>
          <w:tcPr>
            <w:tcW w:w="1240" w:type="dxa"/>
            <w:vAlign w:val="center"/>
          </w:tcPr>
          <w:p w:rsidR="007959AE" w:rsidRPr="00D56A07" w:rsidRDefault="007959AE" w:rsidP="00695FC8">
            <w:pPr>
              <w:jc w:val="center"/>
              <w:rPr>
                <w:rFonts w:asciiTheme="minorHAnsi" w:hAnsiTheme="minorHAnsi" w:cstheme="minorHAnsi"/>
                <w:sz w:val="18"/>
                <w:szCs w:val="18"/>
              </w:rPr>
            </w:pPr>
            <w:r w:rsidRPr="00D56A07">
              <w:rPr>
                <w:rFonts w:asciiTheme="minorHAnsi" w:hAnsiTheme="minorHAnsi" w:cstheme="minorHAnsi"/>
                <w:sz w:val="18"/>
                <w:szCs w:val="18"/>
              </w:rPr>
              <w:t>194 - 201</w:t>
            </w:r>
          </w:p>
        </w:tc>
        <w:tc>
          <w:tcPr>
            <w:tcW w:w="3440" w:type="dxa"/>
            <w:vAlign w:val="center"/>
          </w:tcPr>
          <w:p w:rsidR="007959AE" w:rsidRPr="00D56A07" w:rsidRDefault="007959AE" w:rsidP="00C301C1">
            <w:pPr>
              <w:rPr>
                <w:rFonts w:asciiTheme="minorHAnsi" w:hAnsiTheme="minorHAnsi" w:cstheme="minorHAnsi"/>
              </w:rPr>
            </w:pPr>
            <w:r w:rsidRPr="00D56A07">
              <w:rPr>
                <w:rFonts w:asciiTheme="minorHAnsi" w:hAnsiTheme="minorHAnsi" w:cstheme="minorHAnsi"/>
                <w:sz w:val="18"/>
                <w:szCs w:val="18"/>
              </w:rPr>
              <w:t>No transformation</w:t>
            </w:r>
          </w:p>
        </w:tc>
      </w:tr>
      <w:tr w:rsidR="007959AE" w:rsidRPr="00D56A07" w:rsidTr="00695FC8">
        <w:trPr>
          <w:cantSplit/>
          <w:trHeight w:val="432"/>
          <w:jc w:val="center"/>
        </w:trPr>
        <w:tc>
          <w:tcPr>
            <w:tcW w:w="2388" w:type="dxa"/>
            <w:vAlign w:val="center"/>
          </w:tcPr>
          <w:p w:rsidR="007959AE" w:rsidRPr="00D56A07" w:rsidRDefault="007959AE" w:rsidP="00573AF5">
            <w:pPr>
              <w:rPr>
                <w:rFonts w:asciiTheme="minorHAnsi" w:hAnsiTheme="minorHAnsi" w:cstheme="minorHAnsi"/>
                <w:sz w:val="18"/>
                <w:szCs w:val="18"/>
              </w:rPr>
            </w:pPr>
            <w:r w:rsidRPr="00D56A07">
              <w:rPr>
                <w:rFonts w:asciiTheme="minorHAnsi" w:hAnsiTheme="minorHAnsi" w:cstheme="minorHAnsi"/>
                <w:sz w:val="18"/>
                <w:szCs w:val="18"/>
              </w:rPr>
              <w:t>Claim Paid Date</w:t>
            </w:r>
          </w:p>
        </w:tc>
        <w:tc>
          <w:tcPr>
            <w:tcW w:w="1932"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CLMPDDT</w:t>
            </w:r>
          </w:p>
        </w:tc>
        <w:tc>
          <w:tcPr>
            <w:tcW w:w="1266"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$8.</w:t>
            </w:r>
          </w:p>
        </w:tc>
        <w:tc>
          <w:tcPr>
            <w:tcW w:w="1240" w:type="dxa"/>
            <w:vAlign w:val="center"/>
          </w:tcPr>
          <w:p w:rsidR="007959AE" w:rsidRPr="00D56A07" w:rsidRDefault="007959AE" w:rsidP="00695FC8">
            <w:pPr>
              <w:jc w:val="center"/>
              <w:rPr>
                <w:rFonts w:asciiTheme="minorHAnsi" w:hAnsiTheme="minorHAnsi" w:cstheme="minorHAnsi"/>
                <w:sz w:val="18"/>
                <w:szCs w:val="18"/>
              </w:rPr>
            </w:pPr>
            <w:r w:rsidRPr="00D56A07">
              <w:rPr>
                <w:rFonts w:asciiTheme="minorHAnsi" w:hAnsiTheme="minorHAnsi" w:cstheme="minorHAnsi"/>
                <w:sz w:val="18"/>
                <w:szCs w:val="18"/>
              </w:rPr>
              <w:t>202 - 209</w:t>
            </w:r>
          </w:p>
        </w:tc>
        <w:tc>
          <w:tcPr>
            <w:tcW w:w="3440" w:type="dxa"/>
            <w:vAlign w:val="center"/>
          </w:tcPr>
          <w:p w:rsidR="007959AE" w:rsidRPr="00D56A07" w:rsidRDefault="007959AE" w:rsidP="00C301C1">
            <w:pPr>
              <w:rPr>
                <w:rFonts w:asciiTheme="minorHAnsi" w:hAnsiTheme="minorHAnsi" w:cstheme="minorHAnsi"/>
              </w:rPr>
            </w:pPr>
            <w:r w:rsidRPr="00D56A07">
              <w:rPr>
                <w:rFonts w:asciiTheme="minorHAnsi" w:hAnsiTheme="minorHAnsi" w:cstheme="minorHAnsi"/>
                <w:sz w:val="18"/>
                <w:szCs w:val="18"/>
              </w:rPr>
              <w:t>No transformation</w:t>
            </w:r>
          </w:p>
        </w:tc>
      </w:tr>
      <w:tr w:rsidR="007959AE" w:rsidRPr="00D56A07" w:rsidTr="00695FC8">
        <w:trPr>
          <w:cantSplit/>
          <w:trHeight w:val="432"/>
          <w:jc w:val="center"/>
        </w:trPr>
        <w:tc>
          <w:tcPr>
            <w:tcW w:w="2388" w:type="dxa"/>
            <w:vAlign w:val="center"/>
          </w:tcPr>
          <w:p w:rsidR="007959AE" w:rsidRPr="00D56A07" w:rsidRDefault="007959AE" w:rsidP="00573AF5">
            <w:pPr>
              <w:rPr>
                <w:rFonts w:asciiTheme="minorHAnsi" w:hAnsiTheme="minorHAnsi" w:cstheme="minorHAnsi"/>
                <w:sz w:val="18"/>
                <w:szCs w:val="18"/>
              </w:rPr>
            </w:pPr>
            <w:r w:rsidRPr="00D56A07">
              <w:rPr>
                <w:rFonts w:asciiTheme="minorHAnsi" w:hAnsiTheme="minorHAnsi" w:cstheme="minorHAnsi"/>
                <w:sz w:val="18"/>
                <w:szCs w:val="18"/>
              </w:rPr>
              <w:t>Claim Processed Date</w:t>
            </w:r>
          </w:p>
        </w:tc>
        <w:tc>
          <w:tcPr>
            <w:tcW w:w="1932"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CLMPROCDT</w:t>
            </w:r>
          </w:p>
        </w:tc>
        <w:tc>
          <w:tcPr>
            <w:tcW w:w="1266"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$8.</w:t>
            </w:r>
          </w:p>
        </w:tc>
        <w:tc>
          <w:tcPr>
            <w:tcW w:w="1240" w:type="dxa"/>
            <w:vAlign w:val="center"/>
          </w:tcPr>
          <w:p w:rsidR="007959AE" w:rsidRPr="00D56A07" w:rsidRDefault="007959AE" w:rsidP="00695FC8">
            <w:pPr>
              <w:jc w:val="center"/>
              <w:rPr>
                <w:rFonts w:asciiTheme="minorHAnsi" w:hAnsiTheme="minorHAnsi" w:cstheme="minorHAnsi"/>
                <w:sz w:val="18"/>
                <w:szCs w:val="18"/>
              </w:rPr>
            </w:pPr>
            <w:r w:rsidRPr="00D56A07">
              <w:rPr>
                <w:rFonts w:asciiTheme="minorHAnsi" w:hAnsiTheme="minorHAnsi" w:cstheme="minorHAnsi"/>
                <w:sz w:val="18"/>
                <w:szCs w:val="18"/>
              </w:rPr>
              <w:t>210 - 217</w:t>
            </w:r>
          </w:p>
        </w:tc>
        <w:tc>
          <w:tcPr>
            <w:tcW w:w="3440" w:type="dxa"/>
            <w:vAlign w:val="center"/>
          </w:tcPr>
          <w:p w:rsidR="007959AE" w:rsidRPr="00D56A07" w:rsidRDefault="007959AE" w:rsidP="00C301C1">
            <w:pPr>
              <w:rPr>
                <w:rFonts w:asciiTheme="minorHAnsi" w:hAnsiTheme="minorHAnsi" w:cstheme="minorHAnsi"/>
              </w:rPr>
            </w:pPr>
            <w:r w:rsidRPr="00D56A07">
              <w:rPr>
                <w:rFonts w:asciiTheme="minorHAnsi" w:hAnsiTheme="minorHAnsi" w:cstheme="minorHAnsi"/>
                <w:sz w:val="18"/>
                <w:szCs w:val="18"/>
              </w:rPr>
              <w:t>No transformation</w:t>
            </w:r>
          </w:p>
        </w:tc>
      </w:tr>
      <w:tr w:rsidR="007959AE" w:rsidRPr="00D56A07" w:rsidTr="00695FC8">
        <w:trPr>
          <w:cantSplit/>
          <w:trHeight w:val="432"/>
          <w:jc w:val="center"/>
        </w:trPr>
        <w:tc>
          <w:tcPr>
            <w:tcW w:w="2388" w:type="dxa"/>
            <w:vAlign w:val="center"/>
          </w:tcPr>
          <w:p w:rsidR="007959AE" w:rsidRPr="00D56A07" w:rsidRDefault="007959AE" w:rsidP="00573AF5">
            <w:pPr>
              <w:rPr>
                <w:rFonts w:asciiTheme="minorHAnsi" w:hAnsiTheme="minorHAnsi" w:cstheme="minorHAnsi"/>
                <w:sz w:val="18"/>
                <w:szCs w:val="18"/>
              </w:rPr>
            </w:pPr>
            <w:r w:rsidRPr="00D56A07">
              <w:rPr>
                <w:rFonts w:asciiTheme="minorHAnsi" w:hAnsiTheme="minorHAnsi" w:cstheme="minorHAnsi"/>
                <w:sz w:val="18"/>
                <w:szCs w:val="18"/>
              </w:rPr>
              <w:t>Date of Last Exam</w:t>
            </w:r>
          </w:p>
        </w:tc>
        <w:tc>
          <w:tcPr>
            <w:tcW w:w="1932"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LASTEXAM</w:t>
            </w:r>
          </w:p>
        </w:tc>
        <w:tc>
          <w:tcPr>
            <w:tcW w:w="1266"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$8.</w:t>
            </w:r>
          </w:p>
        </w:tc>
        <w:tc>
          <w:tcPr>
            <w:tcW w:w="1240" w:type="dxa"/>
            <w:vAlign w:val="center"/>
          </w:tcPr>
          <w:p w:rsidR="007959AE" w:rsidRPr="00D56A07" w:rsidRDefault="007959AE" w:rsidP="00695FC8">
            <w:pPr>
              <w:jc w:val="center"/>
              <w:rPr>
                <w:rFonts w:asciiTheme="minorHAnsi" w:hAnsiTheme="minorHAnsi" w:cstheme="minorHAnsi"/>
                <w:sz w:val="18"/>
                <w:szCs w:val="18"/>
              </w:rPr>
            </w:pPr>
            <w:r w:rsidRPr="00D56A07">
              <w:rPr>
                <w:rFonts w:asciiTheme="minorHAnsi" w:hAnsiTheme="minorHAnsi" w:cstheme="minorHAnsi"/>
                <w:sz w:val="18"/>
                <w:szCs w:val="18"/>
              </w:rPr>
              <w:t>218 - 225</w:t>
            </w:r>
          </w:p>
        </w:tc>
        <w:tc>
          <w:tcPr>
            <w:tcW w:w="3440" w:type="dxa"/>
            <w:vAlign w:val="center"/>
          </w:tcPr>
          <w:p w:rsidR="007959AE" w:rsidRPr="00D56A07" w:rsidRDefault="007959AE" w:rsidP="00C301C1">
            <w:pPr>
              <w:rPr>
                <w:rFonts w:asciiTheme="minorHAnsi" w:hAnsiTheme="minorHAnsi" w:cstheme="minorHAnsi"/>
              </w:rPr>
            </w:pPr>
            <w:r w:rsidRPr="00D56A07">
              <w:rPr>
                <w:rFonts w:asciiTheme="minorHAnsi" w:hAnsiTheme="minorHAnsi" w:cstheme="minorHAnsi"/>
                <w:sz w:val="18"/>
                <w:szCs w:val="18"/>
              </w:rPr>
              <w:t>No transformation</w:t>
            </w:r>
          </w:p>
        </w:tc>
      </w:tr>
      <w:tr w:rsidR="007959AE" w:rsidRPr="00D56A07" w:rsidTr="00695FC8">
        <w:trPr>
          <w:cantSplit/>
          <w:trHeight w:val="432"/>
          <w:jc w:val="center"/>
        </w:trPr>
        <w:tc>
          <w:tcPr>
            <w:tcW w:w="2388" w:type="dxa"/>
            <w:vAlign w:val="center"/>
          </w:tcPr>
          <w:p w:rsidR="007959AE" w:rsidRPr="00D56A07" w:rsidRDefault="007959AE" w:rsidP="00573AF5">
            <w:pPr>
              <w:rPr>
                <w:rFonts w:asciiTheme="minorHAnsi" w:hAnsiTheme="minorHAnsi" w:cstheme="minorHAnsi"/>
                <w:sz w:val="18"/>
                <w:szCs w:val="18"/>
              </w:rPr>
            </w:pPr>
            <w:r w:rsidRPr="00D56A07">
              <w:rPr>
                <w:rFonts w:asciiTheme="minorHAnsi" w:hAnsiTheme="minorHAnsi" w:cstheme="minorHAnsi"/>
                <w:sz w:val="18"/>
                <w:szCs w:val="18"/>
              </w:rPr>
              <w:t>CDT Procedure Code</w:t>
            </w:r>
          </w:p>
        </w:tc>
        <w:tc>
          <w:tcPr>
            <w:tcW w:w="1932"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CDT</w:t>
            </w:r>
          </w:p>
        </w:tc>
        <w:tc>
          <w:tcPr>
            <w:tcW w:w="1266"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$5.</w:t>
            </w:r>
          </w:p>
        </w:tc>
        <w:tc>
          <w:tcPr>
            <w:tcW w:w="1240" w:type="dxa"/>
            <w:vAlign w:val="center"/>
          </w:tcPr>
          <w:p w:rsidR="007959AE" w:rsidRPr="00D56A07" w:rsidRDefault="007959AE" w:rsidP="00695FC8">
            <w:pPr>
              <w:jc w:val="center"/>
              <w:rPr>
                <w:rFonts w:asciiTheme="minorHAnsi" w:hAnsiTheme="minorHAnsi" w:cstheme="minorHAnsi"/>
                <w:sz w:val="18"/>
                <w:szCs w:val="18"/>
              </w:rPr>
            </w:pPr>
            <w:r w:rsidRPr="00D56A07">
              <w:rPr>
                <w:rFonts w:asciiTheme="minorHAnsi" w:hAnsiTheme="minorHAnsi" w:cstheme="minorHAnsi"/>
                <w:sz w:val="18"/>
                <w:szCs w:val="18"/>
              </w:rPr>
              <w:t>226 - 230</w:t>
            </w:r>
          </w:p>
        </w:tc>
        <w:tc>
          <w:tcPr>
            <w:tcW w:w="3440" w:type="dxa"/>
            <w:vAlign w:val="center"/>
          </w:tcPr>
          <w:p w:rsidR="007959AE" w:rsidRPr="00D56A07" w:rsidRDefault="007959AE" w:rsidP="00C301C1">
            <w:pPr>
              <w:rPr>
                <w:rFonts w:asciiTheme="minorHAnsi" w:hAnsiTheme="minorHAnsi" w:cstheme="minorHAnsi"/>
              </w:rPr>
            </w:pPr>
            <w:r w:rsidRPr="00D56A07">
              <w:rPr>
                <w:rFonts w:asciiTheme="minorHAnsi" w:hAnsiTheme="minorHAnsi" w:cstheme="minorHAnsi"/>
                <w:sz w:val="18"/>
                <w:szCs w:val="18"/>
              </w:rPr>
              <w:t>No transformation</w:t>
            </w:r>
          </w:p>
        </w:tc>
      </w:tr>
      <w:tr w:rsidR="007959AE" w:rsidRPr="00D56A07" w:rsidTr="00695FC8">
        <w:trPr>
          <w:cantSplit/>
          <w:trHeight w:val="432"/>
          <w:jc w:val="center"/>
        </w:trPr>
        <w:tc>
          <w:tcPr>
            <w:tcW w:w="2388" w:type="dxa"/>
            <w:vAlign w:val="center"/>
          </w:tcPr>
          <w:p w:rsidR="007959AE" w:rsidRPr="00D56A07" w:rsidRDefault="007959AE" w:rsidP="00573AF5">
            <w:pPr>
              <w:rPr>
                <w:rFonts w:asciiTheme="minorHAnsi" w:hAnsiTheme="minorHAnsi" w:cstheme="minorHAnsi"/>
                <w:sz w:val="18"/>
                <w:szCs w:val="18"/>
              </w:rPr>
            </w:pPr>
            <w:r w:rsidRPr="00D56A07">
              <w:rPr>
                <w:rFonts w:asciiTheme="minorHAnsi" w:hAnsiTheme="minorHAnsi" w:cstheme="minorHAnsi"/>
                <w:sz w:val="18"/>
                <w:szCs w:val="18"/>
              </w:rPr>
              <w:t>CDT Version</w:t>
            </w:r>
          </w:p>
        </w:tc>
        <w:tc>
          <w:tcPr>
            <w:tcW w:w="1932"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CDTVERS</w:t>
            </w:r>
          </w:p>
        </w:tc>
        <w:tc>
          <w:tcPr>
            <w:tcW w:w="1266"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$2.</w:t>
            </w:r>
          </w:p>
        </w:tc>
        <w:tc>
          <w:tcPr>
            <w:tcW w:w="1240" w:type="dxa"/>
            <w:vAlign w:val="center"/>
          </w:tcPr>
          <w:p w:rsidR="007959AE" w:rsidRPr="00D56A07" w:rsidRDefault="007959AE" w:rsidP="00695FC8">
            <w:pPr>
              <w:jc w:val="center"/>
              <w:rPr>
                <w:rFonts w:asciiTheme="minorHAnsi" w:hAnsiTheme="minorHAnsi" w:cstheme="minorHAnsi"/>
                <w:sz w:val="18"/>
                <w:szCs w:val="18"/>
              </w:rPr>
            </w:pPr>
            <w:r w:rsidRPr="00D56A07">
              <w:rPr>
                <w:rFonts w:asciiTheme="minorHAnsi" w:hAnsiTheme="minorHAnsi" w:cstheme="minorHAnsi"/>
                <w:sz w:val="18"/>
                <w:szCs w:val="18"/>
              </w:rPr>
              <w:t>231 - 232</w:t>
            </w:r>
          </w:p>
        </w:tc>
        <w:tc>
          <w:tcPr>
            <w:tcW w:w="3440" w:type="dxa"/>
            <w:vAlign w:val="center"/>
          </w:tcPr>
          <w:p w:rsidR="007959AE" w:rsidRPr="00D56A07" w:rsidRDefault="007959AE" w:rsidP="00C301C1">
            <w:pPr>
              <w:rPr>
                <w:rFonts w:asciiTheme="minorHAnsi" w:hAnsiTheme="minorHAnsi" w:cstheme="minorHAnsi"/>
              </w:rPr>
            </w:pPr>
            <w:r w:rsidRPr="00D56A07">
              <w:rPr>
                <w:rFonts w:asciiTheme="minorHAnsi" w:hAnsiTheme="minorHAnsi" w:cstheme="minorHAnsi"/>
                <w:sz w:val="18"/>
                <w:szCs w:val="18"/>
              </w:rPr>
              <w:t>No transformation</w:t>
            </w:r>
          </w:p>
        </w:tc>
      </w:tr>
      <w:tr w:rsidR="007959AE" w:rsidRPr="00D56A07" w:rsidTr="00695FC8">
        <w:trPr>
          <w:cantSplit/>
          <w:trHeight w:val="432"/>
          <w:jc w:val="center"/>
        </w:trPr>
        <w:tc>
          <w:tcPr>
            <w:tcW w:w="2388" w:type="dxa"/>
            <w:vAlign w:val="center"/>
          </w:tcPr>
          <w:p w:rsidR="007959AE" w:rsidRPr="00D56A07" w:rsidRDefault="007959AE" w:rsidP="00573AF5">
            <w:pPr>
              <w:rPr>
                <w:rFonts w:asciiTheme="minorHAnsi" w:hAnsiTheme="minorHAnsi" w:cstheme="minorHAnsi"/>
                <w:sz w:val="18"/>
                <w:szCs w:val="18"/>
              </w:rPr>
            </w:pPr>
            <w:r w:rsidRPr="00D56A07">
              <w:rPr>
                <w:rFonts w:asciiTheme="minorHAnsi" w:hAnsiTheme="minorHAnsi" w:cstheme="minorHAnsi"/>
                <w:sz w:val="18"/>
                <w:szCs w:val="18"/>
              </w:rPr>
              <w:t>Tooth Code</w:t>
            </w:r>
          </w:p>
        </w:tc>
        <w:tc>
          <w:tcPr>
            <w:tcW w:w="1932"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TOOTH</w:t>
            </w:r>
          </w:p>
        </w:tc>
        <w:tc>
          <w:tcPr>
            <w:tcW w:w="1266"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$2.</w:t>
            </w:r>
          </w:p>
        </w:tc>
        <w:tc>
          <w:tcPr>
            <w:tcW w:w="1240" w:type="dxa"/>
            <w:vAlign w:val="center"/>
          </w:tcPr>
          <w:p w:rsidR="007959AE" w:rsidRPr="00D56A07" w:rsidRDefault="007959AE" w:rsidP="00695FC8">
            <w:pPr>
              <w:jc w:val="center"/>
              <w:rPr>
                <w:rFonts w:asciiTheme="minorHAnsi" w:hAnsiTheme="minorHAnsi" w:cstheme="minorHAnsi"/>
                <w:sz w:val="18"/>
                <w:szCs w:val="18"/>
              </w:rPr>
            </w:pPr>
            <w:r w:rsidRPr="00D56A07">
              <w:rPr>
                <w:rFonts w:asciiTheme="minorHAnsi" w:hAnsiTheme="minorHAnsi" w:cstheme="minorHAnsi"/>
                <w:sz w:val="18"/>
                <w:szCs w:val="18"/>
              </w:rPr>
              <w:t>233 - 234</w:t>
            </w:r>
          </w:p>
        </w:tc>
        <w:tc>
          <w:tcPr>
            <w:tcW w:w="3440" w:type="dxa"/>
            <w:vAlign w:val="center"/>
          </w:tcPr>
          <w:p w:rsidR="007959AE" w:rsidRPr="00D56A07" w:rsidRDefault="007959AE" w:rsidP="00C301C1">
            <w:pPr>
              <w:rPr>
                <w:rFonts w:asciiTheme="minorHAnsi" w:hAnsiTheme="minorHAnsi" w:cstheme="minorHAnsi"/>
              </w:rPr>
            </w:pPr>
            <w:r w:rsidRPr="00D56A07">
              <w:rPr>
                <w:rFonts w:asciiTheme="minorHAnsi" w:hAnsiTheme="minorHAnsi" w:cstheme="minorHAnsi"/>
                <w:sz w:val="18"/>
                <w:szCs w:val="18"/>
              </w:rPr>
              <w:t>No transformation</w:t>
            </w:r>
          </w:p>
        </w:tc>
      </w:tr>
      <w:tr w:rsidR="007959AE" w:rsidRPr="00D56A07" w:rsidTr="00695FC8">
        <w:trPr>
          <w:cantSplit/>
          <w:trHeight w:val="432"/>
          <w:jc w:val="center"/>
        </w:trPr>
        <w:tc>
          <w:tcPr>
            <w:tcW w:w="2388" w:type="dxa"/>
            <w:vAlign w:val="center"/>
          </w:tcPr>
          <w:p w:rsidR="007959AE" w:rsidRPr="00D56A07" w:rsidRDefault="007959AE" w:rsidP="00573AF5">
            <w:pPr>
              <w:rPr>
                <w:rFonts w:asciiTheme="minorHAnsi" w:hAnsiTheme="minorHAnsi" w:cstheme="minorHAnsi"/>
                <w:sz w:val="18"/>
                <w:szCs w:val="18"/>
              </w:rPr>
            </w:pPr>
            <w:r w:rsidRPr="00D56A07">
              <w:rPr>
                <w:rFonts w:asciiTheme="minorHAnsi" w:hAnsiTheme="minorHAnsi" w:cstheme="minorHAnsi"/>
                <w:sz w:val="18"/>
                <w:szCs w:val="18"/>
              </w:rPr>
              <w:t>Anterior</w:t>
            </w:r>
            <w:r w:rsidR="00C76D55" w:rsidRPr="00D56A07">
              <w:rPr>
                <w:rFonts w:asciiTheme="minorHAnsi" w:hAnsiTheme="minorHAnsi" w:cstheme="minorHAnsi"/>
                <w:sz w:val="18"/>
                <w:szCs w:val="18"/>
              </w:rPr>
              <w:t xml:space="preserve"> </w:t>
            </w:r>
            <w:r w:rsidRPr="00D56A07">
              <w:rPr>
                <w:rFonts w:asciiTheme="minorHAnsi" w:hAnsiTheme="minorHAnsi" w:cstheme="minorHAnsi"/>
                <w:sz w:val="18"/>
                <w:szCs w:val="18"/>
              </w:rPr>
              <w:t>/</w:t>
            </w:r>
            <w:r w:rsidR="00C76D55" w:rsidRPr="00D56A07">
              <w:rPr>
                <w:rFonts w:asciiTheme="minorHAnsi" w:hAnsiTheme="minorHAnsi" w:cstheme="minorHAnsi"/>
                <w:sz w:val="18"/>
                <w:szCs w:val="18"/>
              </w:rPr>
              <w:t xml:space="preserve"> </w:t>
            </w:r>
            <w:r w:rsidRPr="00D56A07">
              <w:rPr>
                <w:rFonts w:asciiTheme="minorHAnsi" w:hAnsiTheme="minorHAnsi" w:cstheme="minorHAnsi"/>
                <w:sz w:val="18"/>
                <w:szCs w:val="18"/>
              </w:rPr>
              <w:t>Posterior Indicator</w:t>
            </w:r>
          </w:p>
        </w:tc>
        <w:tc>
          <w:tcPr>
            <w:tcW w:w="1932"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AP_ID</w:t>
            </w:r>
          </w:p>
        </w:tc>
        <w:tc>
          <w:tcPr>
            <w:tcW w:w="1266"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$1.</w:t>
            </w:r>
          </w:p>
        </w:tc>
        <w:tc>
          <w:tcPr>
            <w:tcW w:w="1240" w:type="dxa"/>
            <w:vAlign w:val="center"/>
          </w:tcPr>
          <w:p w:rsidR="007959AE" w:rsidRPr="00D56A07" w:rsidRDefault="007959AE" w:rsidP="00695FC8">
            <w:pPr>
              <w:jc w:val="center"/>
              <w:rPr>
                <w:rFonts w:asciiTheme="minorHAnsi" w:hAnsiTheme="minorHAnsi" w:cstheme="minorHAnsi"/>
                <w:sz w:val="18"/>
                <w:szCs w:val="18"/>
              </w:rPr>
            </w:pPr>
            <w:r w:rsidRPr="00D56A07">
              <w:rPr>
                <w:rFonts w:asciiTheme="minorHAnsi" w:hAnsiTheme="minorHAnsi" w:cstheme="minorHAnsi"/>
                <w:sz w:val="18"/>
                <w:szCs w:val="18"/>
              </w:rPr>
              <w:t>235</w:t>
            </w:r>
          </w:p>
        </w:tc>
        <w:tc>
          <w:tcPr>
            <w:tcW w:w="3440" w:type="dxa"/>
            <w:vAlign w:val="center"/>
          </w:tcPr>
          <w:p w:rsidR="007959AE" w:rsidRPr="00D56A07" w:rsidRDefault="007959AE" w:rsidP="00C301C1">
            <w:pPr>
              <w:rPr>
                <w:rFonts w:asciiTheme="minorHAnsi" w:hAnsiTheme="minorHAnsi" w:cstheme="minorHAnsi"/>
              </w:rPr>
            </w:pPr>
            <w:r w:rsidRPr="00D56A07">
              <w:rPr>
                <w:rFonts w:asciiTheme="minorHAnsi" w:hAnsiTheme="minorHAnsi" w:cstheme="minorHAnsi"/>
                <w:sz w:val="18"/>
                <w:szCs w:val="18"/>
              </w:rPr>
              <w:t>No transformation</w:t>
            </w:r>
          </w:p>
        </w:tc>
      </w:tr>
      <w:tr w:rsidR="007959AE" w:rsidRPr="00D56A07" w:rsidTr="00695FC8">
        <w:trPr>
          <w:cantSplit/>
          <w:trHeight w:val="432"/>
          <w:jc w:val="center"/>
        </w:trPr>
        <w:tc>
          <w:tcPr>
            <w:tcW w:w="2388" w:type="dxa"/>
            <w:vAlign w:val="center"/>
          </w:tcPr>
          <w:p w:rsidR="007959AE" w:rsidRPr="00D56A07" w:rsidRDefault="007959AE" w:rsidP="00573AF5">
            <w:pPr>
              <w:rPr>
                <w:rFonts w:asciiTheme="minorHAnsi" w:hAnsiTheme="minorHAnsi" w:cstheme="minorHAnsi"/>
                <w:sz w:val="18"/>
                <w:szCs w:val="18"/>
              </w:rPr>
            </w:pPr>
            <w:r w:rsidRPr="00D56A07">
              <w:rPr>
                <w:rFonts w:asciiTheme="minorHAnsi" w:hAnsiTheme="minorHAnsi" w:cstheme="minorHAnsi"/>
                <w:sz w:val="18"/>
                <w:szCs w:val="18"/>
              </w:rPr>
              <w:t>Buccal Surface Indicator</w:t>
            </w:r>
          </w:p>
        </w:tc>
        <w:tc>
          <w:tcPr>
            <w:tcW w:w="1932"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BUC_IND</w:t>
            </w:r>
          </w:p>
        </w:tc>
        <w:tc>
          <w:tcPr>
            <w:tcW w:w="1266"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$1.</w:t>
            </w:r>
          </w:p>
        </w:tc>
        <w:tc>
          <w:tcPr>
            <w:tcW w:w="1240" w:type="dxa"/>
            <w:vAlign w:val="center"/>
          </w:tcPr>
          <w:p w:rsidR="007959AE" w:rsidRPr="00D56A07" w:rsidRDefault="007959AE" w:rsidP="00695FC8">
            <w:pPr>
              <w:jc w:val="center"/>
              <w:rPr>
                <w:rFonts w:asciiTheme="minorHAnsi" w:hAnsiTheme="minorHAnsi" w:cstheme="minorHAnsi"/>
                <w:sz w:val="18"/>
                <w:szCs w:val="18"/>
              </w:rPr>
            </w:pPr>
            <w:r w:rsidRPr="00D56A07">
              <w:rPr>
                <w:rFonts w:asciiTheme="minorHAnsi" w:hAnsiTheme="minorHAnsi" w:cstheme="minorHAnsi"/>
                <w:sz w:val="18"/>
                <w:szCs w:val="18"/>
              </w:rPr>
              <w:t>236</w:t>
            </w:r>
          </w:p>
        </w:tc>
        <w:tc>
          <w:tcPr>
            <w:tcW w:w="3440" w:type="dxa"/>
            <w:vAlign w:val="center"/>
          </w:tcPr>
          <w:p w:rsidR="007959AE" w:rsidRPr="00D56A07" w:rsidRDefault="007959AE" w:rsidP="00C301C1">
            <w:pPr>
              <w:rPr>
                <w:rFonts w:asciiTheme="minorHAnsi" w:hAnsiTheme="minorHAnsi" w:cstheme="minorHAnsi"/>
              </w:rPr>
            </w:pPr>
            <w:r w:rsidRPr="00D56A07">
              <w:rPr>
                <w:rFonts w:asciiTheme="minorHAnsi" w:hAnsiTheme="minorHAnsi" w:cstheme="minorHAnsi"/>
                <w:sz w:val="18"/>
                <w:szCs w:val="18"/>
              </w:rPr>
              <w:t>No transformation</w:t>
            </w:r>
          </w:p>
        </w:tc>
      </w:tr>
      <w:tr w:rsidR="007959AE" w:rsidRPr="00D56A07" w:rsidTr="00695FC8">
        <w:trPr>
          <w:cantSplit/>
          <w:trHeight w:val="432"/>
          <w:jc w:val="center"/>
        </w:trPr>
        <w:tc>
          <w:tcPr>
            <w:tcW w:w="2388" w:type="dxa"/>
            <w:vAlign w:val="center"/>
          </w:tcPr>
          <w:p w:rsidR="007959AE" w:rsidRPr="00D56A07" w:rsidRDefault="007959AE" w:rsidP="00573AF5">
            <w:pPr>
              <w:rPr>
                <w:rFonts w:asciiTheme="minorHAnsi" w:hAnsiTheme="minorHAnsi" w:cstheme="minorHAnsi"/>
                <w:sz w:val="18"/>
                <w:szCs w:val="18"/>
              </w:rPr>
            </w:pPr>
            <w:r w:rsidRPr="00D56A07">
              <w:rPr>
                <w:rFonts w:asciiTheme="minorHAnsi" w:hAnsiTheme="minorHAnsi" w:cstheme="minorHAnsi"/>
                <w:sz w:val="18"/>
                <w:szCs w:val="18"/>
              </w:rPr>
              <w:t>Distal Surface Indicator</w:t>
            </w:r>
          </w:p>
        </w:tc>
        <w:tc>
          <w:tcPr>
            <w:tcW w:w="1932"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DIS_IND</w:t>
            </w:r>
          </w:p>
        </w:tc>
        <w:tc>
          <w:tcPr>
            <w:tcW w:w="1266"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$1.</w:t>
            </w:r>
          </w:p>
        </w:tc>
        <w:tc>
          <w:tcPr>
            <w:tcW w:w="1240" w:type="dxa"/>
            <w:vAlign w:val="center"/>
          </w:tcPr>
          <w:p w:rsidR="007959AE" w:rsidRPr="00D56A07" w:rsidRDefault="007959AE" w:rsidP="00695FC8">
            <w:pPr>
              <w:jc w:val="center"/>
              <w:rPr>
                <w:rFonts w:asciiTheme="minorHAnsi" w:hAnsiTheme="minorHAnsi" w:cstheme="minorHAnsi"/>
                <w:sz w:val="18"/>
                <w:szCs w:val="18"/>
              </w:rPr>
            </w:pPr>
            <w:r w:rsidRPr="00D56A07">
              <w:rPr>
                <w:rFonts w:asciiTheme="minorHAnsi" w:hAnsiTheme="minorHAnsi" w:cstheme="minorHAnsi"/>
                <w:sz w:val="18"/>
                <w:szCs w:val="18"/>
              </w:rPr>
              <w:t>237</w:t>
            </w:r>
          </w:p>
        </w:tc>
        <w:tc>
          <w:tcPr>
            <w:tcW w:w="3440" w:type="dxa"/>
            <w:vAlign w:val="center"/>
          </w:tcPr>
          <w:p w:rsidR="007959AE" w:rsidRPr="00D56A07" w:rsidRDefault="007959AE" w:rsidP="00C301C1">
            <w:pPr>
              <w:rPr>
                <w:rFonts w:asciiTheme="minorHAnsi" w:hAnsiTheme="minorHAnsi" w:cstheme="minorHAnsi"/>
              </w:rPr>
            </w:pPr>
            <w:r w:rsidRPr="00D56A07">
              <w:rPr>
                <w:rFonts w:asciiTheme="minorHAnsi" w:hAnsiTheme="minorHAnsi" w:cstheme="minorHAnsi"/>
                <w:sz w:val="18"/>
                <w:szCs w:val="18"/>
              </w:rPr>
              <w:t>No transformation</w:t>
            </w:r>
          </w:p>
        </w:tc>
      </w:tr>
      <w:tr w:rsidR="007959AE" w:rsidRPr="00D56A07" w:rsidTr="00695FC8">
        <w:trPr>
          <w:cantSplit/>
          <w:trHeight w:val="432"/>
          <w:jc w:val="center"/>
        </w:trPr>
        <w:tc>
          <w:tcPr>
            <w:tcW w:w="2388" w:type="dxa"/>
            <w:vAlign w:val="center"/>
          </w:tcPr>
          <w:p w:rsidR="007959AE" w:rsidRPr="00D56A07" w:rsidRDefault="007959AE" w:rsidP="00573AF5">
            <w:pPr>
              <w:rPr>
                <w:rFonts w:asciiTheme="minorHAnsi" w:hAnsiTheme="minorHAnsi" w:cstheme="minorHAnsi"/>
                <w:sz w:val="18"/>
                <w:szCs w:val="18"/>
              </w:rPr>
            </w:pPr>
            <w:r w:rsidRPr="00D56A07">
              <w:rPr>
                <w:rFonts w:asciiTheme="minorHAnsi" w:hAnsiTheme="minorHAnsi" w:cstheme="minorHAnsi"/>
                <w:sz w:val="18"/>
                <w:szCs w:val="18"/>
              </w:rPr>
              <w:t>Facial Surface Indicator</w:t>
            </w:r>
          </w:p>
        </w:tc>
        <w:tc>
          <w:tcPr>
            <w:tcW w:w="1932"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FAC_IND</w:t>
            </w:r>
          </w:p>
        </w:tc>
        <w:tc>
          <w:tcPr>
            <w:tcW w:w="1266"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$1.</w:t>
            </w:r>
          </w:p>
        </w:tc>
        <w:tc>
          <w:tcPr>
            <w:tcW w:w="1240" w:type="dxa"/>
            <w:vAlign w:val="center"/>
          </w:tcPr>
          <w:p w:rsidR="007959AE" w:rsidRPr="00D56A07" w:rsidRDefault="007959AE" w:rsidP="00695FC8">
            <w:pPr>
              <w:jc w:val="center"/>
              <w:rPr>
                <w:rFonts w:asciiTheme="minorHAnsi" w:hAnsiTheme="minorHAnsi" w:cstheme="minorHAnsi"/>
                <w:sz w:val="18"/>
                <w:szCs w:val="18"/>
              </w:rPr>
            </w:pPr>
            <w:r w:rsidRPr="00D56A07">
              <w:rPr>
                <w:rFonts w:asciiTheme="minorHAnsi" w:hAnsiTheme="minorHAnsi" w:cstheme="minorHAnsi"/>
                <w:sz w:val="18"/>
                <w:szCs w:val="18"/>
              </w:rPr>
              <w:t>238</w:t>
            </w:r>
          </w:p>
        </w:tc>
        <w:tc>
          <w:tcPr>
            <w:tcW w:w="3440" w:type="dxa"/>
            <w:vAlign w:val="center"/>
          </w:tcPr>
          <w:p w:rsidR="007959AE" w:rsidRPr="00D56A07" w:rsidRDefault="007959AE" w:rsidP="00C301C1">
            <w:pPr>
              <w:rPr>
                <w:rFonts w:asciiTheme="minorHAnsi" w:hAnsiTheme="minorHAnsi" w:cstheme="minorHAnsi"/>
              </w:rPr>
            </w:pPr>
            <w:r w:rsidRPr="00D56A07">
              <w:rPr>
                <w:rFonts w:asciiTheme="minorHAnsi" w:hAnsiTheme="minorHAnsi" w:cstheme="minorHAnsi"/>
                <w:sz w:val="18"/>
                <w:szCs w:val="18"/>
              </w:rPr>
              <w:t>No transformation</w:t>
            </w:r>
          </w:p>
        </w:tc>
      </w:tr>
      <w:tr w:rsidR="007959AE" w:rsidRPr="00D56A07" w:rsidTr="00695FC8">
        <w:trPr>
          <w:cantSplit/>
          <w:trHeight w:val="432"/>
          <w:jc w:val="center"/>
        </w:trPr>
        <w:tc>
          <w:tcPr>
            <w:tcW w:w="2388" w:type="dxa"/>
            <w:vAlign w:val="center"/>
          </w:tcPr>
          <w:p w:rsidR="007959AE" w:rsidRPr="00D56A07" w:rsidRDefault="007959AE" w:rsidP="00573AF5">
            <w:pPr>
              <w:rPr>
                <w:rFonts w:asciiTheme="minorHAnsi" w:hAnsiTheme="minorHAnsi" w:cstheme="minorHAnsi"/>
                <w:sz w:val="18"/>
                <w:szCs w:val="18"/>
              </w:rPr>
            </w:pPr>
            <w:r w:rsidRPr="00D56A07">
              <w:rPr>
                <w:rFonts w:asciiTheme="minorHAnsi" w:hAnsiTheme="minorHAnsi" w:cstheme="minorHAnsi"/>
                <w:sz w:val="18"/>
                <w:szCs w:val="18"/>
              </w:rPr>
              <w:t>Incisal Surface Indicator</w:t>
            </w:r>
          </w:p>
        </w:tc>
        <w:tc>
          <w:tcPr>
            <w:tcW w:w="1932"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INC_IND</w:t>
            </w:r>
          </w:p>
        </w:tc>
        <w:tc>
          <w:tcPr>
            <w:tcW w:w="1266"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$1.</w:t>
            </w:r>
          </w:p>
        </w:tc>
        <w:tc>
          <w:tcPr>
            <w:tcW w:w="1240" w:type="dxa"/>
            <w:vAlign w:val="center"/>
          </w:tcPr>
          <w:p w:rsidR="007959AE" w:rsidRPr="00D56A07" w:rsidRDefault="007959AE" w:rsidP="00695FC8">
            <w:pPr>
              <w:jc w:val="center"/>
              <w:rPr>
                <w:rFonts w:asciiTheme="minorHAnsi" w:hAnsiTheme="minorHAnsi" w:cstheme="minorHAnsi"/>
                <w:sz w:val="18"/>
                <w:szCs w:val="18"/>
              </w:rPr>
            </w:pPr>
            <w:r w:rsidRPr="00D56A07">
              <w:rPr>
                <w:rFonts w:asciiTheme="minorHAnsi" w:hAnsiTheme="minorHAnsi" w:cstheme="minorHAnsi"/>
                <w:sz w:val="18"/>
                <w:szCs w:val="18"/>
              </w:rPr>
              <w:t>239</w:t>
            </w:r>
          </w:p>
        </w:tc>
        <w:tc>
          <w:tcPr>
            <w:tcW w:w="3440" w:type="dxa"/>
            <w:vAlign w:val="center"/>
          </w:tcPr>
          <w:p w:rsidR="007959AE" w:rsidRPr="00D56A07" w:rsidRDefault="007959AE" w:rsidP="00C301C1">
            <w:pPr>
              <w:rPr>
                <w:rFonts w:asciiTheme="minorHAnsi" w:hAnsiTheme="minorHAnsi" w:cstheme="minorHAnsi"/>
              </w:rPr>
            </w:pPr>
            <w:r w:rsidRPr="00D56A07">
              <w:rPr>
                <w:rFonts w:asciiTheme="minorHAnsi" w:hAnsiTheme="minorHAnsi" w:cstheme="minorHAnsi"/>
                <w:sz w:val="18"/>
                <w:szCs w:val="18"/>
              </w:rPr>
              <w:t>No transformation</w:t>
            </w:r>
          </w:p>
        </w:tc>
      </w:tr>
      <w:tr w:rsidR="007959AE" w:rsidRPr="00D56A07" w:rsidTr="00695FC8">
        <w:trPr>
          <w:cantSplit/>
          <w:trHeight w:val="432"/>
          <w:jc w:val="center"/>
        </w:trPr>
        <w:tc>
          <w:tcPr>
            <w:tcW w:w="2388" w:type="dxa"/>
            <w:vAlign w:val="center"/>
          </w:tcPr>
          <w:p w:rsidR="007959AE" w:rsidRPr="00D56A07" w:rsidRDefault="007959AE" w:rsidP="00573AF5">
            <w:pPr>
              <w:rPr>
                <w:rFonts w:asciiTheme="minorHAnsi" w:hAnsiTheme="minorHAnsi" w:cstheme="minorHAnsi"/>
                <w:sz w:val="18"/>
                <w:szCs w:val="18"/>
              </w:rPr>
            </w:pPr>
            <w:r w:rsidRPr="00D56A07">
              <w:rPr>
                <w:rFonts w:asciiTheme="minorHAnsi" w:hAnsiTheme="minorHAnsi" w:cstheme="minorHAnsi"/>
                <w:sz w:val="18"/>
                <w:szCs w:val="18"/>
              </w:rPr>
              <w:t>Lingual Surface Indicator</w:t>
            </w:r>
          </w:p>
        </w:tc>
        <w:tc>
          <w:tcPr>
            <w:tcW w:w="1932"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LING_IND</w:t>
            </w:r>
          </w:p>
        </w:tc>
        <w:tc>
          <w:tcPr>
            <w:tcW w:w="1266"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$1.</w:t>
            </w:r>
          </w:p>
        </w:tc>
        <w:tc>
          <w:tcPr>
            <w:tcW w:w="1240" w:type="dxa"/>
            <w:vAlign w:val="center"/>
          </w:tcPr>
          <w:p w:rsidR="007959AE" w:rsidRPr="00D56A07" w:rsidRDefault="007959AE" w:rsidP="00695FC8">
            <w:pPr>
              <w:jc w:val="center"/>
              <w:rPr>
                <w:rFonts w:asciiTheme="minorHAnsi" w:hAnsiTheme="minorHAnsi" w:cstheme="minorHAnsi"/>
                <w:sz w:val="18"/>
                <w:szCs w:val="18"/>
              </w:rPr>
            </w:pPr>
            <w:r w:rsidRPr="00D56A07">
              <w:rPr>
                <w:rFonts w:asciiTheme="minorHAnsi" w:hAnsiTheme="minorHAnsi" w:cstheme="minorHAnsi"/>
                <w:sz w:val="18"/>
                <w:szCs w:val="18"/>
              </w:rPr>
              <w:t>240</w:t>
            </w:r>
          </w:p>
        </w:tc>
        <w:tc>
          <w:tcPr>
            <w:tcW w:w="3440" w:type="dxa"/>
            <w:vAlign w:val="center"/>
          </w:tcPr>
          <w:p w:rsidR="007959AE" w:rsidRPr="00D56A07" w:rsidRDefault="007959AE" w:rsidP="00C301C1">
            <w:pPr>
              <w:rPr>
                <w:rFonts w:asciiTheme="minorHAnsi" w:hAnsiTheme="minorHAnsi" w:cstheme="minorHAnsi"/>
              </w:rPr>
            </w:pPr>
            <w:r w:rsidRPr="00D56A07">
              <w:rPr>
                <w:rFonts w:asciiTheme="minorHAnsi" w:hAnsiTheme="minorHAnsi" w:cstheme="minorHAnsi"/>
                <w:sz w:val="18"/>
                <w:szCs w:val="18"/>
              </w:rPr>
              <w:t>No transformation</w:t>
            </w:r>
          </w:p>
        </w:tc>
      </w:tr>
      <w:tr w:rsidR="007959AE" w:rsidRPr="00D56A07" w:rsidTr="00695FC8">
        <w:trPr>
          <w:cantSplit/>
          <w:trHeight w:val="432"/>
          <w:jc w:val="center"/>
        </w:trPr>
        <w:tc>
          <w:tcPr>
            <w:tcW w:w="2388" w:type="dxa"/>
            <w:vAlign w:val="center"/>
          </w:tcPr>
          <w:p w:rsidR="007959AE" w:rsidRPr="00D56A07" w:rsidRDefault="007959AE" w:rsidP="00573AF5">
            <w:pPr>
              <w:rPr>
                <w:rFonts w:asciiTheme="minorHAnsi" w:hAnsiTheme="minorHAnsi" w:cstheme="minorHAnsi"/>
                <w:sz w:val="18"/>
                <w:szCs w:val="18"/>
              </w:rPr>
            </w:pPr>
            <w:r w:rsidRPr="00D56A07">
              <w:rPr>
                <w:rFonts w:asciiTheme="minorHAnsi" w:hAnsiTheme="minorHAnsi" w:cstheme="minorHAnsi"/>
                <w:sz w:val="18"/>
                <w:szCs w:val="18"/>
              </w:rPr>
              <w:t>Mesial Surface Indicator</w:t>
            </w:r>
          </w:p>
        </w:tc>
        <w:tc>
          <w:tcPr>
            <w:tcW w:w="1932"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MES_IND</w:t>
            </w:r>
          </w:p>
        </w:tc>
        <w:tc>
          <w:tcPr>
            <w:tcW w:w="1266"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$1.</w:t>
            </w:r>
          </w:p>
        </w:tc>
        <w:tc>
          <w:tcPr>
            <w:tcW w:w="1240" w:type="dxa"/>
            <w:vAlign w:val="center"/>
          </w:tcPr>
          <w:p w:rsidR="007959AE" w:rsidRPr="00D56A07" w:rsidRDefault="007959AE" w:rsidP="00695FC8">
            <w:pPr>
              <w:jc w:val="center"/>
              <w:rPr>
                <w:rFonts w:asciiTheme="minorHAnsi" w:hAnsiTheme="minorHAnsi" w:cstheme="minorHAnsi"/>
                <w:sz w:val="18"/>
                <w:szCs w:val="18"/>
              </w:rPr>
            </w:pPr>
            <w:r w:rsidRPr="00D56A07">
              <w:rPr>
                <w:rFonts w:asciiTheme="minorHAnsi" w:hAnsiTheme="minorHAnsi" w:cstheme="minorHAnsi"/>
                <w:sz w:val="18"/>
                <w:szCs w:val="18"/>
              </w:rPr>
              <w:t>241</w:t>
            </w:r>
          </w:p>
        </w:tc>
        <w:tc>
          <w:tcPr>
            <w:tcW w:w="3440" w:type="dxa"/>
            <w:vAlign w:val="center"/>
          </w:tcPr>
          <w:p w:rsidR="007959AE" w:rsidRPr="00D56A07" w:rsidRDefault="007959AE" w:rsidP="00C301C1">
            <w:pPr>
              <w:rPr>
                <w:rFonts w:asciiTheme="minorHAnsi" w:hAnsiTheme="minorHAnsi" w:cstheme="minorHAnsi"/>
              </w:rPr>
            </w:pPr>
            <w:r w:rsidRPr="00D56A07">
              <w:rPr>
                <w:rFonts w:asciiTheme="minorHAnsi" w:hAnsiTheme="minorHAnsi" w:cstheme="minorHAnsi"/>
                <w:sz w:val="18"/>
                <w:szCs w:val="18"/>
              </w:rPr>
              <w:t>No transformation</w:t>
            </w:r>
          </w:p>
        </w:tc>
      </w:tr>
      <w:tr w:rsidR="007959AE" w:rsidRPr="00D56A07" w:rsidTr="00695FC8">
        <w:trPr>
          <w:cantSplit/>
          <w:trHeight w:val="432"/>
          <w:jc w:val="center"/>
        </w:trPr>
        <w:tc>
          <w:tcPr>
            <w:tcW w:w="2388" w:type="dxa"/>
            <w:vAlign w:val="center"/>
          </w:tcPr>
          <w:p w:rsidR="007959AE" w:rsidRPr="00D56A07" w:rsidRDefault="007959AE" w:rsidP="00573AF5">
            <w:pPr>
              <w:rPr>
                <w:rFonts w:asciiTheme="minorHAnsi" w:hAnsiTheme="minorHAnsi" w:cstheme="minorHAnsi"/>
                <w:sz w:val="18"/>
                <w:szCs w:val="18"/>
              </w:rPr>
            </w:pPr>
            <w:r w:rsidRPr="00D56A07">
              <w:rPr>
                <w:rFonts w:asciiTheme="minorHAnsi" w:hAnsiTheme="minorHAnsi" w:cstheme="minorHAnsi"/>
                <w:sz w:val="18"/>
                <w:szCs w:val="18"/>
              </w:rPr>
              <w:t>Occlusal Surface Indicator</w:t>
            </w:r>
          </w:p>
        </w:tc>
        <w:tc>
          <w:tcPr>
            <w:tcW w:w="1932"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OCC</w:t>
            </w:r>
            <w:r w:rsidR="006B104C" w:rsidRPr="00D56A07">
              <w:rPr>
                <w:rFonts w:asciiTheme="minorHAnsi" w:hAnsiTheme="minorHAnsi" w:cstheme="minorHAnsi"/>
                <w:color w:val="000000"/>
                <w:sz w:val="18"/>
                <w:szCs w:val="18"/>
              </w:rPr>
              <w:t>L</w:t>
            </w:r>
            <w:r w:rsidRPr="00D56A07">
              <w:rPr>
                <w:rFonts w:asciiTheme="minorHAnsi" w:hAnsiTheme="minorHAnsi" w:cstheme="minorHAnsi"/>
                <w:color w:val="000000"/>
                <w:sz w:val="18"/>
                <w:szCs w:val="18"/>
              </w:rPr>
              <w:t>_IND</w:t>
            </w:r>
          </w:p>
        </w:tc>
        <w:tc>
          <w:tcPr>
            <w:tcW w:w="1266"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$1.</w:t>
            </w:r>
          </w:p>
        </w:tc>
        <w:tc>
          <w:tcPr>
            <w:tcW w:w="1240" w:type="dxa"/>
            <w:vAlign w:val="center"/>
          </w:tcPr>
          <w:p w:rsidR="007959AE" w:rsidRPr="00D56A07" w:rsidRDefault="007959AE" w:rsidP="00695FC8">
            <w:pPr>
              <w:jc w:val="center"/>
              <w:rPr>
                <w:rFonts w:asciiTheme="minorHAnsi" w:hAnsiTheme="minorHAnsi" w:cstheme="minorHAnsi"/>
                <w:sz w:val="18"/>
                <w:szCs w:val="18"/>
              </w:rPr>
            </w:pPr>
            <w:r w:rsidRPr="00D56A07">
              <w:rPr>
                <w:rFonts w:asciiTheme="minorHAnsi" w:hAnsiTheme="minorHAnsi" w:cstheme="minorHAnsi"/>
                <w:sz w:val="18"/>
                <w:szCs w:val="18"/>
              </w:rPr>
              <w:t>242</w:t>
            </w:r>
          </w:p>
        </w:tc>
        <w:tc>
          <w:tcPr>
            <w:tcW w:w="3440" w:type="dxa"/>
            <w:vAlign w:val="center"/>
          </w:tcPr>
          <w:p w:rsidR="007959AE" w:rsidRPr="00D56A07" w:rsidRDefault="007959AE" w:rsidP="00C301C1">
            <w:pPr>
              <w:rPr>
                <w:rFonts w:asciiTheme="minorHAnsi" w:hAnsiTheme="minorHAnsi" w:cstheme="minorHAnsi"/>
              </w:rPr>
            </w:pPr>
            <w:r w:rsidRPr="00D56A07">
              <w:rPr>
                <w:rFonts w:asciiTheme="minorHAnsi" w:hAnsiTheme="minorHAnsi" w:cstheme="minorHAnsi"/>
                <w:sz w:val="18"/>
                <w:szCs w:val="18"/>
              </w:rPr>
              <w:t>No transformation</w:t>
            </w:r>
          </w:p>
        </w:tc>
      </w:tr>
      <w:tr w:rsidR="007959AE" w:rsidRPr="00D56A07" w:rsidTr="00695FC8">
        <w:trPr>
          <w:cantSplit/>
          <w:trHeight w:val="432"/>
          <w:jc w:val="center"/>
        </w:trPr>
        <w:tc>
          <w:tcPr>
            <w:tcW w:w="2388" w:type="dxa"/>
            <w:vAlign w:val="center"/>
          </w:tcPr>
          <w:p w:rsidR="007959AE" w:rsidRPr="00D56A07" w:rsidRDefault="006B3E1D" w:rsidP="00573AF5">
            <w:pPr>
              <w:rPr>
                <w:rFonts w:asciiTheme="minorHAnsi" w:hAnsiTheme="minorHAnsi" w:cstheme="minorHAnsi"/>
                <w:sz w:val="18"/>
                <w:szCs w:val="18"/>
              </w:rPr>
            </w:pPr>
            <w:r w:rsidRPr="00D56A07">
              <w:rPr>
                <w:rFonts w:asciiTheme="minorHAnsi" w:hAnsiTheme="minorHAnsi" w:cstheme="minorHAnsi"/>
                <w:sz w:val="18"/>
                <w:szCs w:val="18"/>
              </w:rPr>
              <w:t>Quadrant</w:t>
            </w:r>
          </w:p>
        </w:tc>
        <w:tc>
          <w:tcPr>
            <w:tcW w:w="1932"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QUADRANT</w:t>
            </w:r>
          </w:p>
        </w:tc>
        <w:tc>
          <w:tcPr>
            <w:tcW w:w="1266"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$2.</w:t>
            </w:r>
          </w:p>
        </w:tc>
        <w:tc>
          <w:tcPr>
            <w:tcW w:w="1240" w:type="dxa"/>
            <w:vAlign w:val="center"/>
          </w:tcPr>
          <w:p w:rsidR="007959AE" w:rsidRPr="00D56A07" w:rsidRDefault="007959AE" w:rsidP="00695FC8">
            <w:pPr>
              <w:jc w:val="center"/>
              <w:rPr>
                <w:rFonts w:asciiTheme="minorHAnsi" w:hAnsiTheme="minorHAnsi" w:cstheme="minorHAnsi"/>
                <w:sz w:val="18"/>
                <w:szCs w:val="18"/>
              </w:rPr>
            </w:pPr>
            <w:r w:rsidRPr="00D56A07">
              <w:rPr>
                <w:rFonts w:asciiTheme="minorHAnsi" w:hAnsiTheme="minorHAnsi" w:cstheme="minorHAnsi"/>
                <w:sz w:val="18"/>
                <w:szCs w:val="18"/>
              </w:rPr>
              <w:t>243 - 244</w:t>
            </w:r>
          </w:p>
        </w:tc>
        <w:tc>
          <w:tcPr>
            <w:tcW w:w="3440" w:type="dxa"/>
            <w:vAlign w:val="center"/>
          </w:tcPr>
          <w:p w:rsidR="007959AE" w:rsidRPr="00D56A07" w:rsidRDefault="007959AE" w:rsidP="00C301C1">
            <w:pPr>
              <w:rPr>
                <w:rFonts w:asciiTheme="minorHAnsi" w:hAnsiTheme="minorHAnsi" w:cstheme="minorHAnsi"/>
              </w:rPr>
            </w:pPr>
            <w:r w:rsidRPr="00D56A07">
              <w:rPr>
                <w:rFonts w:asciiTheme="minorHAnsi" w:hAnsiTheme="minorHAnsi" w:cstheme="minorHAnsi"/>
                <w:sz w:val="18"/>
                <w:szCs w:val="18"/>
              </w:rPr>
              <w:t>No transformation</w:t>
            </w:r>
          </w:p>
        </w:tc>
      </w:tr>
      <w:tr w:rsidR="007959AE" w:rsidRPr="00D56A07" w:rsidTr="00695FC8">
        <w:trPr>
          <w:cantSplit/>
          <w:trHeight w:val="432"/>
          <w:jc w:val="center"/>
        </w:trPr>
        <w:tc>
          <w:tcPr>
            <w:tcW w:w="2388" w:type="dxa"/>
            <w:vAlign w:val="center"/>
          </w:tcPr>
          <w:p w:rsidR="007959AE" w:rsidRPr="00D56A07" w:rsidRDefault="007959AE" w:rsidP="00573AF5">
            <w:pPr>
              <w:rPr>
                <w:rFonts w:asciiTheme="minorHAnsi" w:hAnsiTheme="minorHAnsi" w:cstheme="minorHAnsi"/>
                <w:sz w:val="18"/>
                <w:szCs w:val="18"/>
              </w:rPr>
            </w:pPr>
            <w:r w:rsidRPr="00D56A07">
              <w:rPr>
                <w:rFonts w:asciiTheme="minorHAnsi" w:hAnsiTheme="minorHAnsi" w:cstheme="minorHAnsi"/>
                <w:sz w:val="18"/>
                <w:szCs w:val="18"/>
              </w:rPr>
              <w:t>Provider Charge</w:t>
            </w:r>
          </w:p>
        </w:tc>
        <w:tc>
          <w:tcPr>
            <w:tcW w:w="1932"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BILL</w:t>
            </w:r>
          </w:p>
        </w:tc>
        <w:tc>
          <w:tcPr>
            <w:tcW w:w="1266" w:type="dxa"/>
            <w:vAlign w:val="center"/>
          </w:tcPr>
          <w:p w:rsidR="007959AE" w:rsidRPr="00D56A07" w:rsidRDefault="00A21FDB"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8</w:t>
            </w:r>
            <w:r w:rsidR="007959AE" w:rsidRPr="00D56A07">
              <w:rPr>
                <w:rFonts w:asciiTheme="minorHAnsi" w:hAnsiTheme="minorHAnsi" w:cstheme="minorHAnsi"/>
                <w:color w:val="000000"/>
                <w:sz w:val="18"/>
                <w:szCs w:val="18"/>
              </w:rPr>
              <w:t>.</w:t>
            </w:r>
          </w:p>
        </w:tc>
        <w:tc>
          <w:tcPr>
            <w:tcW w:w="1240" w:type="dxa"/>
            <w:vAlign w:val="center"/>
          </w:tcPr>
          <w:p w:rsidR="007959AE" w:rsidRPr="00D56A07" w:rsidRDefault="007959AE" w:rsidP="00695FC8">
            <w:pPr>
              <w:jc w:val="center"/>
              <w:rPr>
                <w:rFonts w:asciiTheme="minorHAnsi" w:hAnsiTheme="minorHAnsi" w:cstheme="minorHAnsi"/>
                <w:sz w:val="18"/>
                <w:szCs w:val="18"/>
              </w:rPr>
            </w:pPr>
            <w:r w:rsidRPr="00D56A07">
              <w:rPr>
                <w:rFonts w:asciiTheme="minorHAnsi" w:hAnsiTheme="minorHAnsi" w:cstheme="minorHAnsi"/>
                <w:sz w:val="18"/>
                <w:szCs w:val="18"/>
              </w:rPr>
              <w:t>245 - 253</w:t>
            </w:r>
          </w:p>
        </w:tc>
        <w:tc>
          <w:tcPr>
            <w:tcW w:w="3440" w:type="dxa"/>
            <w:vAlign w:val="center"/>
          </w:tcPr>
          <w:p w:rsidR="007959AE" w:rsidRPr="00D56A07" w:rsidRDefault="007959AE" w:rsidP="00C301C1">
            <w:pPr>
              <w:rPr>
                <w:rFonts w:asciiTheme="minorHAnsi" w:hAnsiTheme="minorHAnsi" w:cstheme="minorHAnsi"/>
              </w:rPr>
            </w:pPr>
            <w:r w:rsidRPr="00D56A07">
              <w:rPr>
                <w:rFonts w:asciiTheme="minorHAnsi" w:hAnsiTheme="minorHAnsi" w:cstheme="minorHAnsi"/>
                <w:sz w:val="18"/>
                <w:szCs w:val="18"/>
              </w:rPr>
              <w:t>No transformation</w:t>
            </w:r>
          </w:p>
        </w:tc>
      </w:tr>
      <w:tr w:rsidR="007959AE" w:rsidRPr="00D56A07" w:rsidTr="00695FC8">
        <w:trPr>
          <w:cantSplit/>
          <w:trHeight w:val="432"/>
          <w:jc w:val="center"/>
        </w:trPr>
        <w:tc>
          <w:tcPr>
            <w:tcW w:w="2388" w:type="dxa"/>
            <w:vAlign w:val="center"/>
          </w:tcPr>
          <w:p w:rsidR="007959AE" w:rsidRPr="00D56A07" w:rsidRDefault="007959AE" w:rsidP="00573AF5">
            <w:pPr>
              <w:rPr>
                <w:rFonts w:asciiTheme="minorHAnsi" w:hAnsiTheme="minorHAnsi" w:cstheme="minorHAnsi"/>
                <w:sz w:val="18"/>
                <w:szCs w:val="18"/>
              </w:rPr>
            </w:pPr>
            <w:r w:rsidRPr="00D56A07">
              <w:rPr>
                <w:rFonts w:asciiTheme="minorHAnsi" w:hAnsiTheme="minorHAnsi" w:cstheme="minorHAnsi"/>
                <w:sz w:val="18"/>
                <w:szCs w:val="18"/>
              </w:rPr>
              <w:t>Allowed Amount</w:t>
            </w:r>
          </w:p>
        </w:tc>
        <w:tc>
          <w:tcPr>
            <w:tcW w:w="1932"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ALLOW</w:t>
            </w:r>
          </w:p>
        </w:tc>
        <w:tc>
          <w:tcPr>
            <w:tcW w:w="1266" w:type="dxa"/>
            <w:vAlign w:val="center"/>
          </w:tcPr>
          <w:p w:rsidR="007959AE" w:rsidRPr="00D56A07" w:rsidRDefault="00A21FDB"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8.</w:t>
            </w:r>
          </w:p>
        </w:tc>
        <w:tc>
          <w:tcPr>
            <w:tcW w:w="1240" w:type="dxa"/>
            <w:vAlign w:val="center"/>
          </w:tcPr>
          <w:p w:rsidR="007959AE" w:rsidRPr="00D56A07" w:rsidRDefault="007959AE" w:rsidP="00695FC8">
            <w:pPr>
              <w:jc w:val="center"/>
              <w:rPr>
                <w:rFonts w:asciiTheme="minorHAnsi" w:hAnsiTheme="minorHAnsi" w:cstheme="minorHAnsi"/>
                <w:sz w:val="18"/>
                <w:szCs w:val="18"/>
              </w:rPr>
            </w:pPr>
            <w:r w:rsidRPr="00D56A07">
              <w:rPr>
                <w:rFonts w:asciiTheme="minorHAnsi" w:hAnsiTheme="minorHAnsi" w:cstheme="minorHAnsi"/>
                <w:sz w:val="18"/>
                <w:szCs w:val="18"/>
              </w:rPr>
              <w:t>254 - 262</w:t>
            </w:r>
          </w:p>
        </w:tc>
        <w:tc>
          <w:tcPr>
            <w:tcW w:w="3440" w:type="dxa"/>
            <w:vAlign w:val="center"/>
          </w:tcPr>
          <w:p w:rsidR="007959AE" w:rsidRPr="00D56A07" w:rsidRDefault="007959AE" w:rsidP="00C301C1">
            <w:pPr>
              <w:rPr>
                <w:rFonts w:asciiTheme="minorHAnsi" w:hAnsiTheme="minorHAnsi" w:cstheme="minorHAnsi"/>
              </w:rPr>
            </w:pPr>
            <w:r w:rsidRPr="00D56A07">
              <w:rPr>
                <w:rFonts w:asciiTheme="minorHAnsi" w:hAnsiTheme="minorHAnsi" w:cstheme="minorHAnsi"/>
                <w:sz w:val="18"/>
                <w:szCs w:val="18"/>
              </w:rPr>
              <w:t>No transformation</w:t>
            </w:r>
          </w:p>
        </w:tc>
      </w:tr>
      <w:tr w:rsidR="007959AE" w:rsidRPr="00D56A07" w:rsidTr="00695FC8">
        <w:trPr>
          <w:cantSplit/>
          <w:trHeight w:val="432"/>
          <w:jc w:val="center"/>
        </w:trPr>
        <w:tc>
          <w:tcPr>
            <w:tcW w:w="2388" w:type="dxa"/>
            <w:vAlign w:val="center"/>
          </w:tcPr>
          <w:p w:rsidR="007959AE" w:rsidRPr="00D56A07" w:rsidRDefault="007959AE" w:rsidP="00573AF5">
            <w:pPr>
              <w:rPr>
                <w:rFonts w:asciiTheme="minorHAnsi" w:hAnsiTheme="minorHAnsi" w:cstheme="minorHAnsi"/>
                <w:sz w:val="18"/>
                <w:szCs w:val="18"/>
              </w:rPr>
            </w:pPr>
            <w:r w:rsidRPr="00D56A07">
              <w:rPr>
                <w:rFonts w:asciiTheme="minorHAnsi" w:hAnsiTheme="minorHAnsi" w:cstheme="minorHAnsi"/>
                <w:sz w:val="18"/>
                <w:szCs w:val="18"/>
              </w:rPr>
              <w:t>Approved Amount</w:t>
            </w:r>
          </w:p>
        </w:tc>
        <w:tc>
          <w:tcPr>
            <w:tcW w:w="1932"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PAID</w:t>
            </w:r>
          </w:p>
        </w:tc>
        <w:tc>
          <w:tcPr>
            <w:tcW w:w="1266" w:type="dxa"/>
            <w:vAlign w:val="center"/>
          </w:tcPr>
          <w:p w:rsidR="007959AE" w:rsidRPr="00D56A07" w:rsidRDefault="00A21FDB"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8.</w:t>
            </w:r>
          </w:p>
        </w:tc>
        <w:tc>
          <w:tcPr>
            <w:tcW w:w="1240" w:type="dxa"/>
            <w:vAlign w:val="center"/>
          </w:tcPr>
          <w:p w:rsidR="007959AE" w:rsidRPr="00D56A07" w:rsidRDefault="007959AE" w:rsidP="00695FC8">
            <w:pPr>
              <w:jc w:val="center"/>
              <w:rPr>
                <w:rFonts w:asciiTheme="minorHAnsi" w:hAnsiTheme="minorHAnsi" w:cstheme="minorHAnsi"/>
                <w:sz w:val="18"/>
                <w:szCs w:val="18"/>
              </w:rPr>
            </w:pPr>
            <w:r w:rsidRPr="00D56A07">
              <w:rPr>
                <w:rFonts w:asciiTheme="minorHAnsi" w:hAnsiTheme="minorHAnsi" w:cstheme="minorHAnsi"/>
                <w:sz w:val="18"/>
                <w:szCs w:val="18"/>
              </w:rPr>
              <w:t>263 - 271</w:t>
            </w:r>
          </w:p>
        </w:tc>
        <w:tc>
          <w:tcPr>
            <w:tcW w:w="3440" w:type="dxa"/>
            <w:vAlign w:val="center"/>
          </w:tcPr>
          <w:p w:rsidR="007959AE" w:rsidRPr="00D56A07" w:rsidRDefault="007959AE" w:rsidP="00C301C1">
            <w:pPr>
              <w:rPr>
                <w:rFonts w:asciiTheme="minorHAnsi" w:hAnsiTheme="minorHAnsi" w:cstheme="minorHAnsi"/>
              </w:rPr>
            </w:pPr>
            <w:r w:rsidRPr="00D56A07">
              <w:rPr>
                <w:rFonts w:asciiTheme="minorHAnsi" w:hAnsiTheme="minorHAnsi" w:cstheme="minorHAnsi"/>
                <w:sz w:val="18"/>
                <w:szCs w:val="18"/>
              </w:rPr>
              <w:t>No transformation</w:t>
            </w:r>
          </w:p>
        </w:tc>
      </w:tr>
      <w:tr w:rsidR="007959AE" w:rsidRPr="00D56A07" w:rsidTr="00695FC8">
        <w:trPr>
          <w:cantSplit/>
          <w:trHeight w:val="432"/>
          <w:jc w:val="center"/>
        </w:trPr>
        <w:tc>
          <w:tcPr>
            <w:tcW w:w="2388" w:type="dxa"/>
            <w:vAlign w:val="center"/>
          </w:tcPr>
          <w:p w:rsidR="007959AE" w:rsidRPr="00D56A07" w:rsidRDefault="007959AE" w:rsidP="00573AF5">
            <w:pPr>
              <w:rPr>
                <w:rFonts w:asciiTheme="minorHAnsi" w:hAnsiTheme="minorHAnsi" w:cstheme="minorHAnsi"/>
                <w:sz w:val="18"/>
                <w:szCs w:val="18"/>
              </w:rPr>
            </w:pPr>
            <w:r w:rsidRPr="00D56A07">
              <w:rPr>
                <w:rFonts w:asciiTheme="minorHAnsi" w:hAnsiTheme="minorHAnsi" w:cstheme="minorHAnsi"/>
                <w:sz w:val="18"/>
                <w:szCs w:val="18"/>
              </w:rPr>
              <w:t>Other Carrier Payment</w:t>
            </w:r>
          </w:p>
        </w:tc>
        <w:tc>
          <w:tcPr>
            <w:tcW w:w="1932"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OHI</w:t>
            </w:r>
          </w:p>
        </w:tc>
        <w:tc>
          <w:tcPr>
            <w:tcW w:w="1266" w:type="dxa"/>
            <w:vAlign w:val="center"/>
          </w:tcPr>
          <w:p w:rsidR="007959AE" w:rsidRPr="00D56A07" w:rsidRDefault="00A21FDB"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8.</w:t>
            </w:r>
          </w:p>
        </w:tc>
        <w:tc>
          <w:tcPr>
            <w:tcW w:w="1240" w:type="dxa"/>
            <w:vAlign w:val="center"/>
          </w:tcPr>
          <w:p w:rsidR="007959AE" w:rsidRPr="00D56A07" w:rsidRDefault="007959AE" w:rsidP="00695FC8">
            <w:pPr>
              <w:jc w:val="center"/>
              <w:rPr>
                <w:rFonts w:asciiTheme="minorHAnsi" w:hAnsiTheme="minorHAnsi" w:cstheme="minorHAnsi"/>
                <w:sz w:val="18"/>
                <w:szCs w:val="18"/>
              </w:rPr>
            </w:pPr>
            <w:r w:rsidRPr="00D56A07">
              <w:rPr>
                <w:rFonts w:asciiTheme="minorHAnsi" w:hAnsiTheme="minorHAnsi" w:cstheme="minorHAnsi"/>
                <w:sz w:val="18"/>
                <w:szCs w:val="18"/>
              </w:rPr>
              <w:t>272 - 280</w:t>
            </w:r>
          </w:p>
        </w:tc>
        <w:tc>
          <w:tcPr>
            <w:tcW w:w="3440" w:type="dxa"/>
            <w:vAlign w:val="center"/>
          </w:tcPr>
          <w:p w:rsidR="007959AE" w:rsidRPr="00D56A07" w:rsidRDefault="007959AE" w:rsidP="00C301C1">
            <w:pPr>
              <w:rPr>
                <w:rFonts w:asciiTheme="minorHAnsi" w:hAnsiTheme="minorHAnsi" w:cstheme="minorHAnsi"/>
              </w:rPr>
            </w:pPr>
            <w:r w:rsidRPr="00D56A07">
              <w:rPr>
                <w:rFonts w:asciiTheme="minorHAnsi" w:hAnsiTheme="minorHAnsi" w:cstheme="minorHAnsi"/>
                <w:sz w:val="18"/>
                <w:szCs w:val="18"/>
              </w:rPr>
              <w:t>No transformation</w:t>
            </w:r>
          </w:p>
        </w:tc>
      </w:tr>
      <w:tr w:rsidR="007959AE" w:rsidRPr="00D56A07" w:rsidTr="00695FC8">
        <w:trPr>
          <w:cantSplit/>
          <w:trHeight w:val="432"/>
          <w:jc w:val="center"/>
        </w:trPr>
        <w:tc>
          <w:tcPr>
            <w:tcW w:w="2388" w:type="dxa"/>
            <w:vAlign w:val="center"/>
          </w:tcPr>
          <w:p w:rsidR="007959AE" w:rsidRPr="00D56A07" w:rsidRDefault="007959AE" w:rsidP="00573AF5">
            <w:pPr>
              <w:rPr>
                <w:rFonts w:asciiTheme="minorHAnsi" w:hAnsiTheme="minorHAnsi" w:cstheme="minorHAnsi"/>
                <w:sz w:val="18"/>
                <w:szCs w:val="18"/>
              </w:rPr>
            </w:pPr>
            <w:r w:rsidRPr="00D56A07">
              <w:rPr>
                <w:rFonts w:asciiTheme="minorHAnsi" w:hAnsiTheme="minorHAnsi" w:cstheme="minorHAnsi"/>
                <w:sz w:val="18"/>
                <w:szCs w:val="18"/>
              </w:rPr>
              <w:t>Prior Placement Date</w:t>
            </w:r>
          </w:p>
        </w:tc>
        <w:tc>
          <w:tcPr>
            <w:tcW w:w="1932"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PREPLDT</w:t>
            </w:r>
          </w:p>
        </w:tc>
        <w:tc>
          <w:tcPr>
            <w:tcW w:w="1266"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$8.</w:t>
            </w:r>
          </w:p>
        </w:tc>
        <w:tc>
          <w:tcPr>
            <w:tcW w:w="1240" w:type="dxa"/>
            <w:vAlign w:val="center"/>
          </w:tcPr>
          <w:p w:rsidR="007959AE" w:rsidRPr="00D56A07" w:rsidRDefault="007959AE" w:rsidP="00695FC8">
            <w:pPr>
              <w:jc w:val="center"/>
              <w:rPr>
                <w:rFonts w:asciiTheme="minorHAnsi" w:hAnsiTheme="minorHAnsi" w:cstheme="minorHAnsi"/>
                <w:sz w:val="18"/>
                <w:szCs w:val="18"/>
              </w:rPr>
            </w:pPr>
            <w:r w:rsidRPr="00D56A07">
              <w:rPr>
                <w:rFonts w:asciiTheme="minorHAnsi" w:hAnsiTheme="minorHAnsi" w:cstheme="minorHAnsi"/>
                <w:sz w:val="18"/>
                <w:szCs w:val="18"/>
              </w:rPr>
              <w:t>281 - 288</w:t>
            </w:r>
          </w:p>
        </w:tc>
        <w:tc>
          <w:tcPr>
            <w:tcW w:w="3440" w:type="dxa"/>
            <w:vAlign w:val="center"/>
          </w:tcPr>
          <w:p w:rsidR="007959AE" w:rsidRPr="00D56A07" w:rsidRDefault="007959AE" w:rsidP="00C301C1">
            <w:pPr>
              <w:rPr>
                <w:rFonts w:asciiTheme="minorHAnsi" w:hAnsiTheme="minorHAnsi" w:cstheme="minorHAnsi"/>
              </w:rPr>
            </w:pPr>
            <w:r w:rsidRPr="00D56A07">
              <w:rPr>
                <w:rFonts w:asciiTheme="minorHAnsi" w:hAnsiTheme="minorHAnsi" w:cstheme="minorHAnsi"/>
                <w:sz w:val="18"/>
                <w:szCs w:val="18"/>
              </w:rPr>
              <w:t>No transformation</w:t>
            </w:r>
          </w:p>
        </w:tc>
      </w:tr>
      <w:tr w:rsidR="007959AE" w:rsidRPr="00D56A07" w:rsidTr="00695FC8">
        <w:trPr>
          <w:cantSplit/>
          <w:trHeight w:val="432"/>
          <w:jc w:val="center"/>
        </w:trPr>
        <w:tc>
          <w:tcPr>
            <w:tcW w:w="2388" w:type="dxa"/>
            <w:vAlign w:val="center"/>
          </w:tcPr>
          <w:p w:rsidR="007959AE" w:rsidRPr="00D56A07" w:rsidRDefault="007959AE" w:rsidP="00573AF5">
            <w:pPr>
              <w:rPr>
                <w:rFonts w:asciiTheme="minorHAnsi" w:hAnsiTheme="minorHAnsi" w:cstheme="minorHAnsi"/>
                <w:sz w:val="18"/>
                <w:szCs w:val="18"/>
              </w:rPr>
            </w:pPr>
            <w:r w:rsidRPr="00D56A07">
              <w:rPr>
                <w:rFonts w:asciiTheme="minorHAnsi" w:hAnsiTheme="minorHAnsi" w:cstheme="minorHAnsi"/>
                <w:sz w:val="18"/>
                <w:szCs w:val="18"/>
              </w:rPr>
              <w:t>Replacement Reason</w:t>
            </w:r>
          </w:p>
        </w:tc>
        <w:tc>
          <w:tcPr>
            <w:tcW w:w="1932"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REPLREA</w:t>
            </w:r>
          </w:p>
        </w:tc>
        <w:tc>
          <w:tcPr>
            <w:tcW w:w="1266"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$1.</w:t>
            </w:r>
          </w:p>
        </w:tc>
        <w:tc>
          <w:tcPr>
            <w:tcW w:w="1240" w:type="dxa"/>
            <w:vAlign w:val="center"/>
          </w:tcPr>
          <w:p w:rsidR="007959AE" w:rsidRPr="00D56A07" w:rsidRDefault="007959AE" w:rsidP="00695FC8">
            <w:pPr>
              <w:jc w:val="center"/>
              <w:rPr>
                <w:rFonts w:asciiTheme="minorHAnsi" w:hAnsiTheme="minorHAnsi" w:cstheme="minorHAnsi"/>
                <w:sz w:val="18"/>
                <w:szCs w:val="18"/>
              </w:rPr>
            </w:pPr>
            <w:r w:rsidRPr="00D56A07">
              <w:rPr>
                <w:rFonts w:asciiTheme="minorHAnsi" w:hAnsiTheme="minorHAnsi" w:cstheme="minorHAnsi"/>
                <w:sz w:val="18"/>
                <w:szCs w:val="18"/>
              </w:rPr>
              <w:t>289</w:t>
            </w:r>
          </w:p>
        </w:tc>
        <w:tc>
          <w:tcPr>
            <w:tcW w:w="3440" w:type="dxa"/>
            <w:vAlign w:val="center"/>
          </w:tcPr>
          <w:p w:rsidR="007959AE" w:rsidRPr="00D56A07" w:rsidRDefault="007959AE" w:rsidP="00C301C1">
            <w:pPr>
              <w:rPr>
                <w:rFonts w:asciiTheme="minorHAnsi" w:hAnsiTheme="minorHAnsi" w:cstheme="minorHAnsi"/>
              </w:rPr>
            </w:pPr>
            <w:r w:rsidRPr="00D56A07">
              <w:rPr>
                <w:rFonts w:asciiTheme="minorHAnsi" w:hAnsiTheme="minorHAnsi" w:cstheme="minorHAnsi"/>
                <w:sz w:val="18"/>
                <w:szCs w:val="18"/>
              </w:rPr>
              <w:t>No transformation</w:t>
            </w:r>
          </w:p>
        </w:tc>
      </w:tr>
      <w:tr w:rsidR="007959AE" w:rsidRPr="00D56A07" w:rsidTr="00695FC8">
        <w:trPr>
          <w:cantSplit/>
          <w:trHeight w:val="432"/>
          <w:jc w:val="center"/>
        </w:trPr>
        <w:tc>
          <w:tcPr>
            <w:tcW w:w="2388" w:type="dxa"/>
            <w:vAlign w:val="center"/>
          </w:tcPr>
          <w:p w:rsidR="007959AE" w:rsidRPr="00D56A07" w:rsidRDefault="007959AE" w:rsidP="00573AF5">
            <w:pPr>
              <w:rPr>
                <w:rFonts w:asciiTheme="minorHAnsi" w:hAnsiTheme="minorHAnsi" w:cstheme="minorHAnsi"/>
                <w:sz w:val="18"/>
                <w:szCs w:val="18"/>
              </w:rPr>
            </w:pPr>
            <w:r w:rsidRPr="00D56A07">
              <w:rPr>
                <w:rFonts w:asciiTheme="minorHAnsi" w:hAnsiTheme="minorHAnsi" w:cstheme="minorHAnsi"/>
                <w:sz w:val="18"/>
                <w:szCs w:val="18"/>
              </w:rPr>
              <w:t>Length of Ortho Treatment</w:t>
            </w:r>
          </w:p>
        </w:tc>
        <w:tc>
          <w:tcPr>
            <w:tcW w:w="1932"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ORTHOTRMTLGTH</w:t>
            </w:r>
          </w:p>
        </w:tc>
        <w:tc>
          <w:tcPr>
            <w:tcW w:w="1266"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$2.</w:t>
            </w:r>
          </w:p>
        </w:tc>
        <w:tc>
          <w:tcPr>
            <w:tcW w:w="1240" w:type="dxa"/>
            <w:vAlign w:val="center"/>
          </w:tcPr>
          <w:p w:rsidR="007959AE" w:rsidRPr="00D56A07" w:rsidRDefault="007959AE" w:rsidP="00695FC8">
            <w:pPr>
              <w:jc w:val="center"/>
              <w:rPr>
                <w:rFonts w:asciiTheme="minorHAnsi" w:hAnsiTheme="minorHAnsi" w:cstheme="minorHAnsi"/>
                <w:sz w:val="18"/>
                <w:szCs w:val="18"/>
              </w:rPr>
            </w:pPr>
            <w:r w:rsidRPr="00D56A07">
              <w:rPr>
                <w:rFonts w:asciiTheme="minorHAnsi" w:hAnsiTheme="minorHAnsi" w:cstheme="minorHAnsi"/>
                <w:sz w:val="18"/>
                <w:szCs w:val="18"/>
              </w:rPr>
              <w:t>290 - 291</w:t>
            </w:r>
          </w:p>
        </w:tc>
        <w:tc>
          <w:tcPr>
            <w:tcW w:w="3440" w:type="dxa"/>
            <w:vAlign w:val="center"/>
          </w:tcPr>
          <w:p w:rsidR="007959AE" w:rsidRPr="00D56A07" w:rsidRDefault="007959AE" w:rsidP="00C301C1">
            <w:pPr>
              <w:rPr>
                <w:rFonts w:asciiTheme="minorHAnsi" w:hAnsiTheme="minorHAnsi" w:cstheme="minorHAnsi"/>
              </w:rPr>
            </w:pPr>
            <w:r w:rsidRPr="00D56A07">
              <w:rPr>
                <w:rFonts w:asciiTheme="minorHAnsi" w:hAnsiTheme="minorHAnsi" w:cstheme="minorHAnsi"/>
                <w:sz w:val="18"/>
                <w:szCs w:val="18"/>
              </w:rPr>
              <w:t>No transformation</w:t>
            </w:r>
          </w:p>
        </w:tc>
      </w:tr>
      <w:tr w:rsidR="007959AE" w:rsidRPr="00D56A07" w:rsidTr="00695FC8">
        <w:trPr>
          <w:cantSplit/>
          <w:trHeight w:val="432"/>
          <w:jc w:val="center"/>
        </w:trPr>
        <w:tc>
          <w:tcPr>
            <w:tcW w:w="2388" w:type="dxa"/>
            <w:vAlign w:val="center"/>
          </w:tcPr>
          <w:p w:rsidR="007959AE" w:rsidRPr="00D56A07" w:rsidRDefault="007959AE" w:rsidP="00573AF5">
            <w:pPr>
              <w:rPr>
                <w:rFonts w:asciiTheme="minorHAnsi" w:hAnsiTheme="minorHAnsi" w:cstheme="minorHAnsi"/>
                <w:sz w:val="18"/>
                <w:szCs w:val="18"/>
              </w:rPr>
            </w:pPr>
            <w:r w:rsidRPr="00D56A07">
              <w:rPr>
                <w:rFonts w:asciiTheme="minorHAnsi" w:hAnsiTheme="minorHAnsi" w:cstheme="minorHAnsi"/>
                <w:sz w:val="18"/>
                <w:szCs w:val="18"/>
              </w:rPr>
              <w:t>Ortho Indicator</w:t>
            </w:r>
          </w:p>
        </w:tc>
        <w:tc>
          <w:tcPr>
            <w:tcW w:w="1932"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ORTHOCAREIND</w:t>
            </w:r>
          </w:p>
        </w:tc>
        <w:tc>
          <w:tcPr>
            <w:tcW w:w="1266"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$1.</w:t>
            </w:r>
          </w:p>
        </w:tc>
        <w:tc>
          <w:tcPr>
            <w:tcW w:w="1240" w:type="dxa"/>
            <w:vAlign w:val="center"/>
          </w:tcPr>
          <w:p w:rsidR="007959AE" w:rsidRPr="00D56A07" w:rsidRDefault="007959AE" w:rsidP="00695FC8">
            <w:pPr>
              <w:jc w:val="center"/>
              <w:rPr>
                <w:rFonts w:asciiTheme="minorHAnsi" w:hAnsiTheme="minorHAnsi" w:cstheme="minorHAnsi"/>
                <w:sz w:val="18"/>
                <w:szCs w:val="18"/>
              </w:rPr>
            </w:pPr>
            <w:r w:rsidRPr="00D56A07">
              <w:rPr>
                <w:rFonts w:asciiTheme="minorHAnsi" w:hAnsiTheme="minorHAnsi" w:cstheme="minorHAnsi"/>
                <w:sz w:val="18"/>
                <w:szCs w:val="18"/>
              </w:rPr>
              <w:t>292</w:t>
            </w:r>
          </w:p>
        </w:tc>
        <w:tc>
          <w:tcPr>
            <w:tcW w:w="3440" w:type="dxa"/>
            <w:vAlign w:val="center"/>
          </w:tcPr>
          <w:p w:rsidR="007959AE" w:rsidRPr="00D56A07" w:rsidRDefault="007959AE" w:rsidP="00C301C1">
            <w:pPr>
              <w:rPr>
                <w:rFonts w:asciiTheme="minorHAnsi" w:hAnsiTheme="minorHAnsi" w:cstheme="minorHAnsi"/>
              </w:rPr>
            </w:pPr>
            <w:r w:rsidRPr="00D56A07">
              <w:rPr>
                <w:rFonts w:asciiTheme="minorHAnsi" w:hAnsiTheme="minorHAnsi" w:cstheme="minorHAnsi"/>
                <w:sz w:val="18"/>
                <w:szCs w:val="18"/>
              </w:rPr>
              <w:t>No transformation</w:t>
            </w:r>
          </w:p>
        </w:tc>
      </w:tr>
      <w:tr w:rsidR="007959AE" w:rsidRPr="00D56A07" w:rsidTr="00695FC8">
        <w:trPr>
          <w:cantSplit/>
          <w:trHeight w:val="432"/>
          <w:jc w:val="center"/>
        </w:trPr>
        <w:tc>
          <w:tcPr>
            <w:tcW w:w="2388" w:type="dxa"/>
            <w:vAlign w:val="center"/>
          </w:tcPr>
          <w:p w:rsidR="007959AE" w:rsidRPr="00D56A07" w:rsidRDefault="007959AE" w:rsidP="00573AF5">
            <w:pPr>
              <w:rPr>
                <w:rFonts w:asciiTheme="minorHAnsi" w:hAnsiTheme="minorHAnsi" w:cstheme="minorHAnsi"/>
                <w:sz w:val="18"/>
                <w:szCs w:val="18"/>
              </w:rPr>
            </w:pPr>
            <w:r w:rsidRPr="00D56A07">
              <w:rPr>
                <w:rFonts w:asciiTheme="minorHAnsi" w:hAnsiTheme="minorHAnsi" w:cstheme="minorHAnsi"/>
                <w:sz w:val="18"/>
                <w:szCs w:val="18"/>
              </w:rPr>
              <w:t>Ortho Amount</w:t>
            </w:r>
          </w:p>
        </w:tc>
        <w:tc>
          <w:tcPr>
            <w:tcW w:w="1932"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ORTHOAMT</w:t>
            </w:r>
          </w:p>
        </w:tc>
        <w:tc>
          <w:tcPr>
            <w:tcW w:w="1266" w:type="dxa"/>
            <w:vAlign w:val="center"/>
          </w:tcPr>
          <w:p w:rsidR="007959AE" w:rsidRPr="00D56A07" w:rsidRDefault="00A21FDB"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8.</w:t>
            </w:r>
          </w:p>
        </w:tc>
        <w:tc>
          <w:tcPr>
            <w:tcW w:w="1240" w:type="dxa"/>
            <w:vAlign w:val="center"/>
          </w:tcPr>
          <w:p w:rsidR="007959AE" w:rsidRPr="00D56A07" w:rsidRDefault="007959AE" w:rsidP="00695FC8">
            <w:pPr>
              <w:jc w:val="center"/>
              <w:rPr>
                <w:rFonts w:asciiTheme="minorHAnsi" w:hAnsiTheme="minorHAnsi" w:cstheme="minorHAnsi"/>
                <w:sz w:val="18"/>
                <w:szCs w:val="18"/>
              </w:rPr>
            </w:pPr>
            <w:r w:rsidRPr="00D56A07">
              <w:rPr>
                <w:rFonts w:asciiTheme="minorHAnsi" w:hAnsiTheme="minorHAnsi" w:cstheme="minorHAnsi"/>
                <w:sz w:val="18"/>
                <w:szCs w:val="18"/>
              </w:rPr>
              <w:t>293 - 301</w:t>
            </w:r>
          </w:p>
        </w:tc>
        <w:tc>
          <w:tcPr>
            <w:tcW w:w="3440" w:type="dxa"/>
            <w:vAlign w:val="center"/>
          </w:tcPr>
          <w:p w:rsidR="007959AE" w:rsidRPr="00D56A07" w:rsidRDefault="007959AE" w:rsidP="00C301C1">
            <w:pPr>
              <w:rPr>
                <w:rFonts w:asciiTheme="minorHAnsi" w:hAnsiTheme="minorHAnsi" w:cstheme="minorHAnsi"/>
              </w:rPr>
            </w:pPr>
            <w:r w:rsidRPr="00D56A07">
              <w:rPr>
                <w:rFonts w:asciiTheme="minorHAnsi" w:hAnsiTheme="minorHAnsi" w:cstheme="minorHAnsi"/>
                <w:sz w:val="18"/>
                <w:szCs w:val="18"/>
              </w:rPr>
              <w:t>No transformation</w:t>
            </w:r>
          </w:p>
        </w:tc>
      </w:tr>
      <w:tr w:rsidR="007959AE" w:rsidRPr="00D56A07" w:rsidTr="00695FC8">
        <w:trPr>
          <w:cantSplit/>
          <w:trHeight w:val="432"/>
          <w:jc w:val="center"/>
        </w:trPr>
        <w:tc>
          <w:tcPr>
            <w:tcW w:w="2388" w:type="dxa"/>
            <w:vAlign w:val="center"/>
          </w:tcPr>
          <w:p w:rsidR="007959AE" w:rsidRPr="00D56A07" w:rsidRDefault="007959AE" w:rsidP="00573AF5">
            <w:pPr>
              <w:rPr>
                <w:rFonts w:asciiTheme="minorHAnsi" w:hAnsiTheme="minorHAnsi" w:cstheme="minorHAnsi"/>
                <w:sz w:val="18"/>
                <w:szCs w:val="18"/>
              </w:rPr>
            </w:pPr>
            <w:r w:rsidRPr="00D56A07">
              <w:rPr>
                <w:rFonts w:asciiTheme="minorHAnsi" w:hAnsiTheme="minorHAnsi" w:cstheme="minorHAnsi"/>
                <w:sz w:val="18"/>
                <w:szCs w:val="18"/>
              </w:rPr>
              <w:t>Treatment Type</w:t>
            </w:r>
          </w:p>
        </w:tc>
        <w:tc>
          <w:tcPr>
            <w:tcW w:w="1932"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TRMTTYPE</w:t>
            </w:r>
          </w:p>
        </w:tc>
        <w:tc>
          <w:tcPr>
            <w:tcW w:w="1266"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$1.</w:t>
            </w:r>
          </w:p>
        </w:tc>
        <w:tc>
          <w:tcPr>
            <w:tcW w:w="1240" w:type="dxa"/>
            <w:vAlign w:val="center"/>
          </w:tcPr>
          <w:p w:rsidR="007959AE" w:rsidRPr="00D56A07" w:rsidRDefault="007959AE" w:rsidP="00695FC8">
            <w:pPr>
              <w:jc w:val="center"/>
              <w:rPr>
                <w:rFonts w:asciiTheme="minorHAnsi" w:hAnsiTheme="minorHAnsi" w:cstheme="minorHAnsi"/>
                <w:sz w:val="18"/>
                <w:szCs w:val="18"/>
              </w:rPr>
            </w:pPr>
            <w:r w:rsidRPr="00D56A07">
              <w:rPr>
                <w:rFonts w:asciiTheme="minorHAnsi" w:hAnsiTheme="minorHAnsi" w:cstheme="minorHAnsi"/>
                <w:sz w:val="18"/>
                <w:szCs w:val="18"/>
              </w:rPr>
              <w:t>302</w:t>
            </w:r>
          </w:p>
        </w:tc>
        <w:tc>
          <w:tcPr>
            <w:tcW w:w="3440" w:type="dxa"/>
            <w:vAlign w:val="center"/>
          </w:tcPr>
          <w:p w:rsidR="007959AE" w:rsidRPr="00D56A07" w:rsidRDefault="007959AE" w:rsidP="00C301C1">
            <w:pPr>
              <w:rPr>
                <w:rFonts w:asciiTheme="minorHAnsi" w:hAnsiTheme="minorHAnsi" w:cstheme="minorHAnsi"/>
              </w:rPr>
            </w:pPr>
            <w:r w:rsidRPr="00D56A07">
              <w:rPr>
                <w:rFonts w:asciiTheme="minorHAnsi" w:hAnsiTheme="minorHAnsi" w:cstheme="minorHAnsi"/>
                <w:sz w:val="18"/>
                <w:szCs w:val="18"/>
              </w:rPr>
              <w:t>No transformation</w:t>
            </w:r>
          </w:p>
        </w:tc>
      </w:tr>
      <w:tr w:rsidR="007959AE" w:rsidRPr="00D56A07" w:rsidTr="00695FC8">
        <w:trPr>
          <w:cantSplit/>
          <w:trHeight w:val="432"/>
          <w:jc w:val="center"/>
        </w:trPr>
        <w:tc>
          <w:tcPr>
            <w:tcW w:w="2388" w:type="dxa"/>
            <w:vAlign w:val="center"/>
          </w:tcPr>
          <w:p w:rsidR="007959AE" w:rsidRPr="00D56A07" w:rsidRDefault="007959AE" w:rsidP="00573AF5">
            <w:pPr>
              <w:rPr>
                <w:rFonts w:asciiTheme="minorHAnsi" w:hAnsiTheme="minorHAnsi" w:cstheme="minorHAnsi"/>
                <w:sz w:val="18"/>
                <w:szCs w:val="18"/>
              </w:rPr>
            </w:pPr>
            <w:r w:rsidRPr="00D56A07">
              <w:rPr>
                <w:rFonts w:asciiTheme="minorHAnsi" w:hAnsiTheme="minorHAnsi" w:cstheme="minorHAnsi"/>
                <w:sz w:val="18"/>
                <w:szCs w:val="18"/>
              </w:rPr>
              <w:t>Dental Readiness Classification</w:t>
            </w:r>
          </w:p>
        </w:tc>
        <w:tc>
          <w:tcPr>
            <w:tcW w:w="1932"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DENTALCLASS</w:t>
            </w:r>
          </w:p>
        </w:tc>
        <w:tc>
          <w:tcPr>
            <w:tcW w:w="1266" w:type="dxa"/>
            <w:vAlign w:val="center"/>
          </w:tcPr>
          <w:p w:rsidR="007959AE" w:rsidRPr="00D56A07" w:rsidRDefault="007959AE"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$1.</w:t>
            </w:r>
          </w:p>
        </w:tc>
        <w:tc>
          <w:tcPr>
            <w:tcW w:w="1240" w:type="dxa"/>
            <w:vAlign w:val="center"/>
          </w:tcPr>
          <w:p w:rsidR="007959AE" w:rsidRPr="00D56A07" w:rsidRDefault="007959AE" w:rsidP="00695FC8">
            <w:pPr>
              <w:jc w:val="center"/>
              <w:rPr>
                <w:rFonts w:asciiTheme="minorHAnsi" w:hAnsiTheme="minorHAnsi" w:cstheme="minorHAnsi"/>
                <w:sz w:val="18"/>
                <w:szCs w:val="18"/>
              </w:rPr>
            </w:pPr>
            <w:r w:rsidRPr="00D56A07">
              <w:rPr>
                <w:rFonts w:asciiTheme="minorHAnsi" w:hAnsiTheme="minorHAnsi" w:cstheme="minorHAnsi"/>
                <w:sz w:val="18"/>
                <w:szCs w:val="18"/>
              </w:rPr>
              <w:t>303</w:t>
            </w:r>
          </w:p>
        </w:tc>
        <w:tc>
          <w:tcPr>
            <w:tcW w:w="3440" w:type="dxa"/>
            <w:vAlign w:val="center"/>
          </w:tcPr>
          <w:p w:rsidR="007959AE" w:rsidRPr="00D56A07" w:rsidRDefault="007959AE" w:rsidP="00C301C1">
            <w:pPr>
              <w:rPr>
                <w:rFonts w:asciiTheme="minorHAnsi" w:hAnsiTheme="minorHAnsi" w:cstheme="minorHAnsi"/>
              </w:rPr>
            </w:pPr>
            <w:r w:rsidRPr="00D56A07">
              <w:rPr>
                <w:rFonts w:asciiTheme="minorHAnsi" w:hAnsiTheme="minorHAnsi" w:cstheme="minorHAnsi"/>
                <w:sz w:val="18"/>
                <w:szCs w:val="18"/>
              </w:rPr>
              <w:t>No transformation</w:t>
            </w:r>
          </w:p>
        </w:tc>
      </w:tr>
      <w:tr w:rsidR="00695FC8" w:rsidRPr="00D56A07" w:rsidTr="00D56A07">
        <w:trPr>
          <w:cantSplit/>
          <w:trHeight w:val="432"/>
          <w:jc w:val="center"/>
        </w:trPr>
        <w:tc>
          <w:tcPr>
            <w:tcW w:w="10266" w:type="dxa"/>
            <w:gridSpan w:val="5"/>
            <w:shd w:val="clear" w:color="auto" w:fill="D9D9D9" w:themeFill="background1" w:themeFillShade="D9"/>
            <w:vAlign w:val="center"/>
          </w:tcPr>
          <w:p w:rsidR="00695FC8" w:rsidRPr="00D56A07" w:rsidRDefault="00695FC8" w:rsidP="001447E2">
            <w:pPr>
              <w:spacing w:afterLines="50" w:after="120"/>
              <w:jc w:val="center"/>
              <w:rPr>
                <w:rFonts w:asciiTheme="minorHAnsi" w:hAnsiTheme="minorHAnsi" w:cstheme="minorHAnsi"/>
                <w:b/>
                <w:sz w:val="18"/>
                <w:szCs w:val="18"/>
              </w:rPr>
            </w:pPr>
            <w:r w:rsidRPr="00D56A07">
              <w:rPr>
                <w:rFonts w:asciiTheme="minorHAnsi" w:hAnsiTheme="minorHAnsi" w:cstheme="minorHAnsi"/>
                <w:b/>
                <w:sz w:val="18"/>
                <w:szCs w:val="18"/>
              </w:rPr>
              <w:lastRenderedPageBreak/>
              <w:t>Internally Derived Fields</w:t>
            </w:r>
          </w:p>
        </w:tc>
      </w:tr>
      <w:tr w:rsidR="00C3048C" w:rsidRPr="00D56A07" w:rsidTr="00695FC8">
        <w:trPr>
          <w:cantSplit/>
          <w:trHeight w:val="432"/>
          <w:jc w:val="center"/>
        </w:trPr>
        <w:tc>
          <w:tcPr>
            <w:tcW w:w="2388" w:type="dxa"/>
            <w:vAlign w:val="center"/>
          </w:tcPr>
          <w:p w:rsidR="00C3048C" w:rsidRPr="00D56A07" w:rsidRDefault="00C3048C" w:rsidP="00573AF5">
            <w:pPr>
              <w:rPr>
                <w:rFonts w:asciiTheme="minorHAnsi" w:hAnsiTheme="minorHAnsi" w:cstheme="minorHAnsi"/>
                <w:sz w:val="18"/>
                <w:szCs w:val="18"/>
              </w:rPr>
            </w:pPr>
            <w:r w:rsidRPr="00D56A07">
              <w:rPr>
                <w:rFonts w:asciiTheme="minorHAnsi" w:hAnsiTheme="minorHAnsi" w:cstheme="minorHAnsi"/>
                <w:sz w:val="18"/>
                <w:szCs w:val="18"/>
              </w:rPr>
              <w:t>Age Group Code</w:t>
            </w:r>
          </w:p>
        </w:tc>
        <w:tc>
          <w:tcPr>
            <w:tcW w:w="1932" w:type="dxa"/>
            <w:vAlign w:val="center"/>
          </w:tcPr>
          <w:p w:rsidR="00C3048C" w:rsidRPr="00D56A07" w:rsidRDefault="00C3048C" w:rsidP="00573AF5">
            <w:pPr>
              <w:jc w:val="center"/>
              <w:rPr>
                <w:rFonts w:asciiTheme="minorHAnsi" w:hAnsiTheme="minorHAnsi" w:cstheme="minorHAnsi"/>
                <w:sz w:val="18"/>
                <w:szCs w:val="18"/>
              </w:rPr>
            </w:pPr>
            <w:r w:rsidRPr="00D56A07">
              <w:rPr>
                <w:rFonts w:asciiTheme="minorHAnsi" w:hAnsiTheme="minorHAnsi" w:cstheme="minorHAnsi"/>
                <w:sz w:val="18"/>
                <w:szCs w:val="18"/>
              </w:rPr>
              <w:t>AGEGRP</w:t>
            </w:r>
          </w:p>
        </w:tc>
        <w:tc>
          <w:tcPr>
            <w:tcW w:w="1266" w:type="dxa"/>
            <w:vAlign w:val="center"/>
          </w:tcPr>
          <w:p w:rsidR="00C3048C" w:rsidRPr="00D56A07" w:rsidRDefault="00C3048C" w:rsidP="00573AF5">
            <w:pPr>
              <w:jc w:val="center"/>
              <w:rPr>
                <w:rFonts w:asciiTheme="minorHAnsi" w:hAnsiTheme="minorHAnsi" w:cstheme="minorHAnsi"/>
                <w:sz w:val="18"/>
                <w:szCs w:val="18"/>
              </w:rPr>
            </w:pPr>
            <w:r w:rsidRPr="00D56A07">
              <w:rPr>
                <w:rFonts w:asciiTheme="minorHAnsi" w:hAnsiTheme="minorHAnsi" w:cstheme="minorHAnsi"/>
                <w:sz w:val="18"/>
                <w:szCs w:val="18"/>
              </w:rPr>
              <w:t>$1.</w:t>
            </w:r>
          </w:p>
        </w:tc>
        <w:tc>
          <w:tcPr>
            <w:tcW w:w="1240" w:type="dxa"/>
            <w:vAlign w:val="center"/>
          </w:tcPr>
          <w:p w:rsidR="00C3048C" w:rsidRPr="00D56A07" w:rsidRDefault="00C3048C" w:rsidP="00573AF5">
            <w:pPr>
              <w:jc w:val="center"/>
              <w:rPr>
                <w:rFonts w:asciiTheme="minorHAnsi" w:hAnsiTheme="minorHAnsi" w:cstheme="minorHAnsi"/>
                <w:sz w:val="18"/>
                <w:szCs w:val="18"/>
              </w:rPr>
            </w:pPr>
            <w:r w:rsidRPr="00D56A07">
              <w:rPr>
                <w:rFonts w:asciiTheme="minorHAnsi" w:hAnsiTheme="minorHAnsi" w:cstheme="minorHAnsi"/>
                <w:sz w:val="18"/>
                <w:szCs w:val="18"/>
              </w:rPr>
              <w:t>N/A</w:t>
            </w:r>
          </w:p>
        </w:tc>
        <w:tc>
          <w:tcPr>
            <w:tcW w:w="3440" w:type="dxa"/>
            <w:vAlign w:val="center"/>
          </w:tcPr>
          <w:p w:rsidR="00C3048C" w:rsidRPr="00D56A07" w:rsidRDefault="00C3048C" w:rsidP="00573AF5">
            <w:pPr>
              <w:rPr>
                <w:rFonts w:asciiTheme="minorHAnsi" w:hAnsiTheme="minorHAnsi" w:cstheme="minorHAnsi"/>
                <w:sz w:val="18"/>
                <w:szCs w:val="18"/>
              </w:rPr>
            </w:pPr>
            <w:r w:rsidRPr="00D56A07">
              <w:rPr>
                <w:rFonts w:asciiTheme="minorHAnsi" w:hAnsiTheme="minorHAnsi" w:cstheme="minorHAnsi"/>
                <w:sz w:val="18"/>
                <w:szCs w:val="18"/>
              </w:rPr>
              <w:t xml:space="preserve">If 0 le </w:t>
            </w:r>
            <w:proofErr w:type="spellStart"/>
            <w:r w:rsidRPr="00D56A07">
              <w:rPr>
                <w:rFonts w:asciiTheme="minorHAnsi" w:hAnsiTheme="minorHAnsi" w:cstheme="minorHAnsi"/>
                <w:sz w:val="18"/>
                <w:szCs w:val="18"/>
              </w:rPr>
              <w:t>patage</w:t>
            </w:r>
            <w:proofErr w:type="spellEnd"/>
            <w:r w:rsidRPr="00D56A07">
              <w:rPr>
                <w:rFonts w:asciiTheme="minorHAnsi" w:hAnsiTheme="minorHAnsi" w:cstheme="minorHAnsi"/>
                <w:sz w:val="18"/>
                <w:szCs w:val="18"/>
              </w:rPr>
              <w:t xml:space="preserve"> &lt;= 4 then set to “A”, else if </w:t>
            </w:r>
            <w:proofErr w:type="spellStart"/>
            <w:r w:rsidRPr="00D56A07">
              <w:rPr>
                <w:rFonts w:asciiTheme="minorHAnsi" w:hAnsiTheme="minorHAnsi" w:cstheme="minorHAnsi"/>
                <w:sz w:val="18"/>
                <w:szCs w:val="18"/>
              </w:rPr>
              <w:t>patage</w:t>
            </w:r>
            <w:proofErr w:type="spellEnd"/>
            <w:r w:rsidRPr="00D56A07">
              <w:rPr>
                <w:rFonts w:asciiTheme="minorHAnsi" w:hAnsiTheme="minorHAnsi" w:cstheme="minorHAnsi"/>
                <w:sz w:val="18"/>
                <w:szCs w:val="18"/>
              </w:rPr>
              <w:t xml:space="preserve">&lt;=14 then set to “B”, else if </w:t>
            </w:r>
            <w:proofErr w:type="spellStart"/>
            <w:r w:rsidRPr="00D56A07">
              <w:rPr>
                <w:rFonts w:asciiTheme="minorHAnsi" w:hAnsiTheme="minorHAnsi" w:cstheme="minorHAnsi"/>
                <w:sz w:val="18"/>
                <w:szCs w:val="18"/>
              </w:rPr>
              <w:t>patage</w:t>
            </w:r>
            <w:proofErr w:type="spellEnd"/>
            <w:r w:rsidRPr="00D56A07">
              <w:rPr>
                <w:rFonts w:asciiTheme="minorHAnsi" w:hAnsiTheme="minorHAnsi" w:cstheme="minorHAnsi"/>
                <w:sz w:val="18"/>
                <w:szCs w:val="18"/>
              </w:rPr>
              <w:t xml:space="preserve">&lt;=17 then set to “C”, else if </w:t>
            </w:r>
            <w:proofErr w:type="spellStart"/>
            <w:r w:rsidRPr="00D56A07">
              <w:rPr>
                <w:rFonts w:asciiTheme="minorHAnsi" w:hAnsiTheme="minorHAnsi" w:cstheme="minorHAnsi"/>
                <w:sz w:val="18"/>
                <w:szCs w:val="18"/>
              </w:rPr>
              <w:t>patage</w:t>
            </w:r>
            <w:proofErr w:type="spellEnd"/>
            <w:r w:rsidRPr="00D56A07">
              <w:rPr>
                <w:rFonts w:asciiTheme="minorHAnsi" w:hAnsiTheme="minorHAnsi" w:cstheme="minorHAnsi"/>
                <w:sz w:val="18"/>
                <w:szCs w:val="18"/>
              </w:rPr>
              <w:t xml:space="preserve">&lt;=24 then set to “D”, else if </w:t>
            </w:r>
            <w:proofErr w:type="spellStart"/>
            <w:r w:rsidRPr="00D56A07">
              <w:rPr>
                <w:rFonts w:asciiTheme="minorHAnsi" w:hAnsiTheme="minorHAnsi" w:cstheme="minorHAnsi"/>
                <w:sz w:val="18"/>
                <w:szCs w:val="18"/>
              </w:rPr>
              <w:t>patage</w:t>
            </w:r>
            <w:proofErr w:type="spellEnd"/>
            <w:r w:rsidRPr="00D56A07">
              <w:rPr>
                <w:rFonts w:asciiTheme="minorHAnsi" w:hAnsiTheme="minorHAnsi" w:cstheme="minorHAnsi"/>
                <w:sz w:val="18"/>
                <w:szCs w:val="18"/>
              </w:rPr>
              <w:t xml:space="preserve">&lt;=34 then set to “E”, else if </w:t>
            </w:r>
            <w:proofErr w:type="spellStart"/>
            <w:r w:rsidRPr="00D56A07">
              <w:rPr>
                <w:rFonts w:asciiTheme="minorHAnsi" w:hAnsiTheme="minorHAnsi" w:cstheme="minorHAnsi"/>
                <w:sz w:val="18"/>
                <w:szCs w:val="18"/>
              </w:rPr>
              <w:t>patage</w:t>
            </w:r>
            <w:proofErr w:type="spellEnd"/>
            <w:r w:rsidRPr="00D56A07">
              <w:rPr>
                <w:rFonts w:asciiTheme="minorHAnsi" w:hAnsiTheme="minorHAnsi" w:cstheme="minorHAnsi"/>
                <w:sz w:val="18"/>
                <w:szCs w:val="18"/>
              </w:rPr>
              <w:t xml:space="preserve">&lt;=44 then set to “F”, else if </w:t>
            </w:r>
            <w:proofErr w:type="spellStart"/>
            <w:r w:rsidRPr="00D56A07">
              <w:rPr>
                <w:rFonts w:asciiTheme="minorHAnsi" w:hAnsiTheme="minorHAnsi" w:cstheme="minorHAnsi"/>
                <w:sz w:val="18"/>
                <w:szCs w:val="18"/>
              </w:rPr>
              <w:t>patage</w:t>
            </w:r>
            <w:proofErr w:type="spellEnd"/>
            <w:r w:rsidRPr="00D56A07">
              <w:rPr>
                <w:rFonts w:asciiTheme="minorHAnsi" w:hAnsiTheme="minorHAnsi" w:cstheme="minorHAnsi"/>
                <w:sz w:val="18"/>
                <w:szCs w:val="18"/>
              </w:rPr>
              <w:t xml:space="preserve">&lt;=64 then set to “G”, else if </w:t>
            </w:r>
            <w:proofErr w:type="spellStart"/>
            <w:r w:rsidRPr="00D56A07">
              <w:rPr>
                <w:rFonts w:asciiTheme="minorHAnsi" w:hAnsiTheme="minorHAnsi" w:cstheme="minorHAnsi"/>
                <w:sz w:val="18"/>
                <w:szCs w:val="18"/>
              </w:rPr>
              <w:t>patage</w:t>
            </w:r>
            <w:proofErr w:type="spellEnd"/>
            <w:r w:rsidRPr="00D56A07">
              <w:rPr>
                <w:rFonts w:asciiTheme="minorHAnsi" w:hAnsiTheme="minorHAnsi" w:cstheme="minorHAnsi"/>
                <w:sz w:val="18"/>
                <w:szCs w:val="18"/>
              </w:rPr>
              <w:t xml:space="preserve"> not blank or negative set to “H”, else set to “Z”</w:t>
            </w:r>
          </w:p>
        </w:tc>
      </w:tr>
      <w:tr w:rsidR="00C3048C" w:rsidRPr="00D56A07" w:rsidTr="00695FC8">
        <w:trPr>
          <w:cantSplit/>
          <w:trHeight w:val="432"/>
          <w:jc w:val="center"/>
        </w:trPr>
        <w:tc>
          <w:tcPr>
            <w:tcW w:w="2388" w:type="dxa"/>
            <w:vAlign w:val="center"/>
          </w:tcPr>
          <w:p w:rsidR="00C3048C" w:rsidRPr="00D56A07" w:rsidRDefault="00C3048C" w:rsidP="00C3048C">
            <w:pPr>
              <w:rPr>
                <w:rFonts w:asciiTheme="minorHAnsi" w:hAnsiTheme="minorHAnsi" w:cstheme="minorHAnsi"/>
                <w:color w:val="000000"/>
                <w:sz w:val="18"/>
                <w:szCs w:val="18"/>
              </w:rPr>
            </w:pPr>
            <w:r w:rsidRPr="00D56A07">
              <w:rPr>
                <w:rFonts w:asciiTheme="minorHAnsi" w:hAnsiTheme="minorHAnsi" w:cstheme="minorHAnsi"/>
                <w:color w:val="000000"/>
                <w:sz w:val="18"/>
                <w:szCs w:val="18"/>
              </w:rPr>
              <w:t>Benefit Category</w:t>
            </w:r>
            <w:r w:rsidR="00C76D55" w:rsidRPr="00D56A07">
              <w:rPr>
                <w:rFonts w:asciiTheme="minorHAnsi" w:hAnsiTheme="minorHAnsi" w:cstheme="minorHAnsi"/>
                <w:color w:val="000000"/>
                <w:sz w:val="18"/>
                <w:szCs w:val="18"/>
              </w:rPr>
              <w:t xml:space="preserve"> - Derived</w:t>
            </w:r>
          </w:p>
        </w:tc>
        <w:tc>
          <w:tcPr>
            <w:tcW w:w="1932" w:type="dxa"/>
            <w:vAlign w:val="center"/>
          </w:tcPr>
          <w:p w:rsidR="00C3048C" w:rsidRPr="00D56A07" w:rsidRDefault="00C3048C" w:rsidP="00573AF5">
            <w:pPr>
              <w:jc w:val="center"/>
              <w:rPr>
                <w:rFonts w:asciiTheme="minorHAnsi" w:hAnsiTheme="minorHAnsi" w:cstheme="minorHAnsi"/>
                <w:sz w:val="18"/>
                <w:szCs w:val="18"/>
              </w:rPr>
            </w:pPr>
            <w:r w:rsidRPr="00D56A07">
              <w:rPr>
                <w:rFonts w:asciiTheme="minorHAnsi" w:hAnsiTheme="minorHAnsi" w:cstheme="minorHAnsi"/>
                <w:sz w:val="18"/>
                <w:szCs w:val="18"/>
              </w:rPr>
              <w:t>BENEFIT</w:t>
            </w:r>
          </w:p>
        </w:tc>
        <w:tc>
          <w:tcPr>
            <w:tcW w:w="1266" w:type="dxa"/>
            <w:vAlign w:val="center"/>
          </w:tcPr>
          <w:p w:rsidR="00C3048C" w:rsidRPr="00D56A07" w:rsidRDefault="00C3048C" w:rsidP="00573AF5">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$6.</w:t>
            </w:r>
          </w:p>
        </w:tc>
        <w:tc>
          <w:tcPr>
            <w:tcW w:w="1240" w:type="dxa"/>
            <w:vAlign w:val="center"/>
          </w:tcPr>
          <w:p w:rsidR="00C3048C" w:rsidRPr="00D56A07" w:rsidRDefault="00C3048C" w:rsidP="00573AF5">
            <w:pPr>
              <w:jc w:val="center"/>
              <w:rPr>
                <w:rFonts w:asciiTheme="minorHAnsi" w:hAnsiTheme="minorHAnsi" w:cstheme="minorHAnsi"/>
                <w:sz w:val="18"/>
                <w:szCs w:val="18"/>
              </w:rPr>
            </w:pPr>
            <w:r w:rsidRPr="00D56A07">
              <w:rPr>
                <w:rFonts w:asciiTheme="minorHAnsi" w:hAnsiTheme="minorHAnsi" w:cstheme="minorHAnsi"/>
                <w:sz w:val="18"/>
                <w:szCs w:val="18"/>
              </w:rPr>
              <w:t>N/A</w:t>
            </w:r>
          </w:p>
        </w:tc>
        <w:tc>
          <w:tcPr>
            <w:tcW w:w="3440" w:type="dxa"/>
            <w:vAlign w:val="center"/>
          </w:tcPr>
          <w:p w:rsidR="00C3048C" w:rsidRPr="00D56A07" w:rsidRDefault="00C3048C" w:rsidP="00573AF5">
            <w:pPr>
              <w:rPr>
                <w:rFonts w:asciiTheme="minorHAnsi" w:hAnsiTheme="minorHAnsi" w:cstheme="minorHAnsi"/>
                <w:sz w:val="18"/>
                <w:szCs w:val="18"/>
              </w:rPr>
            </w:pPr>
            <w:r w:rsidRPr="00D56A07">
              <w:rPr>
                <w:rFonts w:asciiTheme="minorHAnsi" w:hAnsiTheme="minorHAnsi" w:cstheme="minorHAnsi"/>
                <w:color w:val="000000"/>
                <w:sz w:val="18"/>
                <w:szCs w:val="18"/>
              </w:rPr>
              <w:t xml:space="preserve">See Appendix </w:t>
            </w:r>
            <w:r w:rsidR="005A72D2" w:rsidRPr="00D56A07">
              <w:rPr>
                <w:rFonts w:asciiTheme="minorHAnsi" w:hAnsiTheme="minorHAnsi" w:cstheme="minorHAnsi"/>
                <w:color w:val="000000"/>
                <w:sz w:val="18"/>
                <w:szCs w:val="18"/>
              </w:rPr>
              <w:t>A</w:t>
            </w:r>
          </w:p>
        </w:tc>
      </w:tr>
      <w:tr w:rsidR="00C3048C" w:rsidRPr="00D56A07" w:rsidTr="00695FC8">
        <w:trPr>
          <w:cantSplit/>
          <w:trHeight w:val="432"/>
          <w:jc w:val="center"/>
        </w:trPr>
        <w:tc>
          <w:tcPr>
            <w:tcW w:w="2388" w:type="dxa"/>
            <w:vAlign w:val="center"/>
          </w:tcPr>
          <w:p w:rsidR="00C3048C" w:rsidRPr="00D56A07" w:rsidRDefault="00C3048C" w:rsidP="007540B6">
            <w:pPr>
              <w:rPr>
                <w:rFonts w:asciiTheme="minorHAnsi" w:hAnsiTheme="minorHAnsi" w:cstheme="minorHAnsi"/>
                <w:color w:val="000000"/>
                <w:sz w:val="18"/>
                <w:szCs w:val="18"/>
              </w:rPr>
            </w:pPr>
            <w:r w:rsidRPr="00D56A07">
              <w:rPr>
                <w:rFonts w:asciiTheme="minorHAnsi" w:hAnsiTheme="minorHAnsi" w:cstheme="minorHAnsi"/>
                <w:color w:val="000000"/>
                <w:sz w:val="18"/>
                <w:szCs w:val="18"/>
              </w:rPr>
              <w:t>Calendar Month</w:t>
            </w:r>
          </w:p>
        </w:tc>
        <w:tc>
          <w:tcPr>
            <w:tcW w:w="1932" w:type="dxa"/>
            <w:vAlign w:val="center"/>
          </w:tcPr>
          <w:p w:rsidR="00C3048C" w:rsidRPr="00D56A07" w:rsidRDefault="00C3048C" w:rsidP="007540B6">
            <w:pPr>
              <w:jc w:val="center"/>
              <w:rPr>
                <w:rFonts w:asciiTheme="minorHAnsi" w:hAnsiTheme="minorHAnsi" w:cstheme="minorHAnsi"/>
                <w:sz w:val="18"/>
                <w:szCs w:val="18"/>
              </w:rPr>
            </w:pPr>
            <w:r w:rsidRPr="00D56A07">
              <w:rPr>
                <w:rFonts w:asciiTheme="minorHAnsi" w:hAnsiTheme="minorHAnsi" w:cstheme="minorHAnsi"/>
                <w:sz w:val="18"/>
                <w:szCs w:val="18"/>
              </w:rPr>
              <w:t>CM</w:t>
            </w:r>
          </w:p>
        </w:tc>
        <w:tc>
          <w:tcPr>
            <w:tcW w:w="1266" w:type="dxa"/>
            <w:vAlign w:val="center"/>
          </w:tcPr>
          <w:p w:rsidR="00C3048C" w:rsidRPr="00D56A07" w:rsidRDefault="00C3048C" w:rsidP="007540B6">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$2.</w:t>
            </w:r>
          </w:p>
        </w:tc>
        <w:tc>
          <w:tcPr>
            <w:tcW w:w="1240" w:type="dxa"/>
            <w:vAlign w:val="center"/>
          </w:tcPr>
          <w:p w:rsidR="00C3048C" w:rsidRPr="00D56A07" w:rsidRDefault="00C3048C" w:rsidP="007540B6">
            <w:pPr>
              <w:jc w:val="center"/>
              <w:rPr>
                <w:rFonts w:asciiTheme="minorHAnsi" w:hAnsiTheme="minorHAnsi" w:cstheme="minorHAnsi"/>
                <w:sz w:val="18"/>
                <w:szCs w:val="18"/>
              </w:rPr>
            </w:pPr>
            <w:r w:rsidRPr="00D56A07">
              <w:rPr>
                <w:rFonts w:asciiTheme="minorHAnsi" w:hAnsiTheme="minorHAnsi" w:cstheme="minorHAnsi"/>
                <w:sz w:val="18"/>
                <w:szCs w:val="18"/>
              </w:rPr>
              <w:t>N/A</w:t>
            </w:r>
          </w:p>
        </w:tc>
        <w:tc>
          <w:tcPr>
            <w:tcW w:w="3440" w:type="dxa"/>
            <w:vAlign w:val="center"/>
          </w:tcPr>
          <w:p w:rsidR="00C3048C" w:rsidRPr="00D56A07" w:rsidRDefault="00C3048C" w:rsidP="007540B6">
            <w:pPr>
              <w:rPr>
                <w:rFonts w:asciiTheme="minorHAnsi" w:hAnsiTheme="minorHAnsi" w:cstheme="minorHAnsi"/>
                <w:sz w:val="18"/>
                <w:szCs w:val="18"/>
              </w:rPr>
            </w:pPr>
            <w:r w:rsidRPr="00D56A07">
              <w:rPr>
                <w:rFonts w:asciiTheme="minorHAnsi" w:hAnsiTheme="minorHAnsi" w:cstheme="minorHAnsi"/>
                <w:color w:val="000000"/>
                <w:sz w:val="18"/>
                <w:szCs w:val="18"/>
              </w:rPr>
              <w:t>Characters 5 and 6 of the end date of care.</w:t>
            </w:r>
          </w:p>
        </w:tc>
      </w:tr>
      <w:tr w:rsidR="00C3048C" w:rsidRPr="00D56A07" w:rsidTr="00695FC8">
        <w:trPr>
          <w:cantSplit/>
          <w:trHeight w:val="432"/>
          <w:jc w:val="center"/>
        </w:trPr>
        <w:tc>
          <w:tcPr>
            <w:tcW w:w="2388" w:type="dxa"/>
            <w:vAlign w:val="center"/>
          </w:tcPr>
          <w:p w:rsidR="00C3048C" w:rsidRPr="00D56A07" w:rsidRDefault="005A72D2" w:rsidP="00C76D55">
            <w:pPr>
              <w:rPr>
                <w:rFonts w:asciiTheme="minorHAnsi" w:hAnsiTheme="minorHAnsi" w:cstheme="minorHAnsi"/>
                <w:color w:val="000000"/>
                <w:sz w:val="18"/>
                <w:szCs w:val="18"/>
              </w:rPr>
            </w:pPr>
            <w:r w:rsidRPr="00D56A07">
              <w:rPr>
                <w:rFonts w:asciiTheme="minorHAnsi" w:hAnsiTheme="minorHAnsi" w:cstheme="minorHAnsi"/>
                <w:color w:val="000000"/>
                <w:sz w:val="18"/>
                <w:szCs w:val="18"/>
              </w:rPr>
              <w:t>Ben</w:t>
            </w:r>
            <w:r w:rsidR="00C76D55" w:rsidRPr="00D56A07">
              <w:rPr>
                <w:rFonts w:asciiTheme="minorHAnsi" w:hAnsiTheme="minorHAnsi" w:cstheme="minorHAnsi"/>
                <w:color w:val="000000"/>
                <w:sz w:val="18"/>
                <w:szCs w:val="18"/>
              </w:rPr>
              <w:t xml:space="preserve"> Cat Common</w:t>
            </w:r>
          </w:p>
        </w:tc>
        <w:tc>
          <w:tcPr>
            <w:tcW w:w="1932" w:type="dxa"/>
            <w:vAlign w:val="center"/>
          </w:tcPr>
          <w:p w:rsidR="00C3048C" w:rsidRPr="00D56A07" w:rsidRDefault="005A72D2" w:rsidP="007540B6">
            <w:pPr>
              <w:jc w:val="center"/>
              <w:rPr>
                <w:rFonts w:asciiTheme="minorHAnsi" w:hAnsiTheme="minorHAnsi" w:cstheme="minorHAnsi"/>
                <w:sz w:val="18"/>
                <w:szCs w:val="18"/>
              </w:rPr>
            </w:pPr>
            <w:r w:rsidRPr="00D56A07">
              <w:rPr>
                <w:rFonts w:asciiTheme="minorHAnsi" w:hAnsiTheme="minorHAnsi" w:cstheme="minorHAnsi"/>
                <w:sz w:val="18"/>
                <w:szCs w:val="18"/>
              </w:rPr>
              <w:t>COMBEN</w:t>
            </w:r>
          </w:p>
        </w:tc>
        <w:tc>
          <w:tcPr>
            <w:tcW w:w="1266" w:type="dxa"/>
            <w:vAlign w:val="center"/>
          </w:tcPr>
          <w:p w:rsidR="00C3048C" w:rsidRPr="00D56A07" w:rsidRDefault="005A72D2" w:rsidP="007540B6">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$1.</w:t>
            </w:r>
          </w:p>
        </w:tc>
        <w:tc>
          <w:tcPr>
            <w:tcW w:w="1240" w:type="dxa"/>
            <w:vAlign w:val="center"/>
          </w:tcPr>
          <w:p w:rsidR="00C3048C" w:rsidRPr="00D56A07" w:rsidRDefault="00C3048C" w:rsidP="007540B6">
            <w:pPr>
              <w:jc w:val="center"/>
              <w:rPr>
                <w:rFonts w:asciiTheme="minorHAnsi" w:hAnsiTheme="minorHAnsi" w:cstheme="minorHAnsi"/>
                <w:sz w:val="18"/>
                <w:szCs w:val="18"/>
              </w:rPr>
            </w:pPr>
            <w:r w:rsidRPr="00D56A07">
              <w:rPr>
                <w:rFonts w:asciiTheme="minorHAnsi" w:hAnsiTheme="minorHAnsi" w:cstheme="minorHAnsi"/>
                <w:sz w:val="18"/>
                <w:szCs w:val="18"/>
              </w:rPr>
              <w:t>N/A</w:t>
            </w:r>
          </w:p>
        </w:tc>
        <w:tc>
          <w:tcPr>
            <w:tcW w:w="3440" w:type="dxa"/>
            <w:vAlign w:val="center"/>
          </w:tcPr>
          <w:p w:rsidR="00CE2F4A" w:rsidRPr="00D56A07" w:rsidRDefault="00CE2F4A" w:rsidP="00CE2F4A">
            <w:pPr>
              <w:rPr>
                <w:rFonts w:asciiTheme="minorHAnsi" w:hAnsiTheme="minorHAnsi" w:cstheme="minorHAnsi"/>
                <w:snapToGrid w:val="0"/>
                <w:sz w:val="18"/>
                <w:szCs w:val="18"/>
              </w:rPr>
            </w:pPr>
            <w:r w:rsidRPr="00D56A07">
              <w:rPr>
                <w:rFonts w:asciiTheme="minorHAnsi" w:hAnsiTheme="minorHAnsi" w:cstheme="minorHAnsi"/>
                <w:snapToGrid w:val="0"/>
                <w:sz w:val="18"/>
                <w:szCs w:val="18"/>
              </w:rPr>
              <w:t>Derived from BENCAT:</w:t>
            </w:r>
          </w:p>
          <w:p w:rsidR="00CE2F4A" w:rsidRPr="00D56A07" w:rsidRDefault="00CE2F4A" w:rsidP="00CE2F4A">
            <w:pPr>
              <w:rPr>
                <w:rFonts w:asciiTheme="minorHAnsi" w:hAnsiTheme="minorHAnsi" w:cstheme="minorHAnsi"/>
                <w:snapToGrid w:val="0"/>
                <w:sz w:val="18"/>
                <w:szCs w:val="18"/>
              </w:rPr>
            </w:pPr>
            <w:r w:rsidRPr="00D56A07">
              <w:rPr>
                <w:rFonts w:asciiTheme="minorHAnsi" w:hAnsiTheme="minorHAnsi" w:cstheme="minorHAnsi"/>
                <w:snapToGrid w:val="0"/>
                <w:sz w:val="18"/>
                <w:szCs w:val="18"/>
              </w:rPr>
              <w:t>4 = ACT, GRD</w:t>
            </w:r>
          </w:p>
          <w:p w:rsidR="00CE2F4A" w:rsidRPr="00D56A07" w:rsidRDefault="00CE2F4A" w:rsidP="00CE2F4A">
            <w:pPr>
              <w:rPr>
                <w:rFonts w:asciiTheme="minorHAnsi" w:hAnsiTheme="minorHAnsi" w:cstheme="minorHAnsi"/>
                <w:snapToGrid w:val="0"/>
                <w:sz w:val="18"/>
                <w:szCs w:val="18"/>
              </w:rPr>
            </w:pPr>
            <w:r w:rsidRPr="00D56A07">
              <w:rPr>
                <w:rFonts w:asciiTheme="minorHAnsi" w:hAnsiTheme="minorHAnsi" w:cstheme="minorHAnsi"/>
                <w:snapToGrid w:val="0"/>
                <w:sz w:val="18"/>
                <w:szCs w:val="18"/>
              </w:rPr>
              <w:t>1 = DA, DGR</w:t>
            </w:r>
          </w:p>
          <w:p w:rsidR="00CE2F4A" w:rsidRPr="00D56A07" w:rsidRDefault="00CE2F4A" w:rsidP="00CE2F4A">
            <w:pPr>
              <w:rPr>
                <w:rFonts w:asciiTheme="minorHAnsi" w:hAnsiTheme="minorHAnsi" w:cstheme="minorHAnsi"/>
                <w:snapToGrid w:val="0"/>
                <w:sz w:val="18"/>
                <w:szCs w:val="18"/>
              </w:rPr>
            </w:pPr>
            <w:r w:rsidRPr="00D56A07">
              <w:rPr>
                <w:rFonts w:asciiTheme="minorHAnsi" w:hAnsiTheme="minorHAnsi" w:cstheme="minorHAnsi"/>
                <w:snapToGrid w:val="0"/>
                <w:sz w:val="18"/>
                <w:szCs w:val="18"/>
              </w:rPr>
              <w:t>2 = RET</w:t>
            </w:r>
          </w:p>
          <w:p w:rsidR="00C3048C" w:rsidRPr="00D56A07" w:rsidRDefault="00CE2F4A" w:rsidP="00CE2F4A">
            <w:pPr>
              <w:rPr>
                <w:rFonts w:asciiTheme="minorHAnsi" w:hAnsiTheme="minorHAnsi" w:cstheme="minorHAnsi"/>
                <w:sz w:val="18"/>
                <w:szCs w:val="18"/>
              </w:rPr>
            </w:pPr>
            <w:r w:rsidRPr="00D56A07">
              <w:rPr>
                <w:rFonts w:asciiTheme="minorHAnsi" w:hAnsiTheme="minorHAnsi" w:cstheme="minorHAnsi"/>
                <w:snapToGrid w:val="0"/>
                <w:sz w:val="18"/>
                <w:szCs w:val="18"/>
              </w:rPr>
              <w:t>3 = All others</w:t>
            </w:r>
          </w:p>
        </w:tc>
      </w:tr>
      <w:tr w:rsidR="005A72D2" w:rsidRPr="00D56A07" w:rsidTr="00695FC8">
        <w:trPr>
          <w:cantSplit/>
          <w:trHeight w:val="432"/>
          <w:jc w:val="center"/>
        </w:trPr>
        <w:tc>
          <w:tcPr>
            <w:tcW w:w="2388" w:type="dxa"/>
            <w:vAlign w:val="center"/>
          </w:tcPr>
          <w:p w:rsidR="005A72D2" w:rsidRPr="00D56A07" w:rsidRDefault="005A72D2" w:rsidP="007540B6">
            <w:pPr>
              <w:rPr>
                <w:rFonts w:asciiTheme="minorHAnsi" w:hAnsiTheme="minorHAnsi" w:cstheme="minorHAnsi"/>
                <w:color w:val="000000"/>
                <w:sz w:val="18"/>
                <w:szCs w:val="18"/>
              </w:rPr>
            </w:pPr>
            <w:r w:rsidRPr="00D56A07">
              <w:rPr>
                <w:rFonts w:asciiTheme="minorHAnsi" w:hAnsiTheme="minorHAnsi" w:cstheme="minorHAnsi"/>
                <w:color w:val="000000"/>
                <w:sz w:val="18"/>
                <w:szCs w:val="18"/>
              </w:rPr>
              <w:t>Calendar Year</w:t>
            </w:r>
          </w:p>
        </w:tc>
        <w:tc>
          <w:tcPr>
            <w:tcW w:w="1932" w:type="dxa"/>
            <w:vAlign w:val="center"/>
          </w:tcPr>
          <w:p w:rsidR="005A72D2" w:rsidRPr="00D56A07" w:rsidRDefault="005A72D2" w:rsidP="007540B6">
            <w:pPr>
              <w:jc w:val="center"/>
              <w:rPr>
                <w:rFonts w:asciiTheme="minorHAnsi" w:hAnsiTheme="minorHAnsi" w:cstheme="minorHAnsi"/>
                <w:sz w:val="18"/>
                <w:szCs w:val="18"/>
              </w:rPr>
            </w:pPr>
            <w:r w:rsidRPr="00D56A07">
              <w:rPr>
                <w:rFonts w:asciiTheme="minorHAnsi" w:hAnsiTheme="minorHAnsi" w:cstheme="minorHAnsi"/>
                <w:sz w:val="18"/>
                <w:szCs w:val="18"/>
              </w:rPr>
              <w:t>CY</w:t>
            </w:r>
          </w:p>
        </w:tc>
        <w:tc>
          <w:tcPr>
            <w:tcW w:w="1266" w:type="dxa"/>
            <w:vAlign w:val="center"/>
          </w:tcPr>
          <w:p w:rsidR="005A72D2" w:rsidRPr="00D56A07" w:rsidRDefault="005A72D2" w:rsidP="007540B6">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$4.</w:t>
            </w:r>
          </w:p>
        </w:tc>
        <w:tc>
          <w:tcPr>
            <w:tcW w:w="1240" w:type="dxa"/>
            <w:vAlign w:val="center"/>
          </w:tcPr>
          <w:p w:rsidR="005A72D2" w:rsidRPr="00D56A07" w:rsidRDefault="005A72D2" w:rsidP="007540B6">
            <w:pPr>
              <w:jc w:val="center"/>
              <w:rPr>
                <w:rFonts w:asciiTheme="minorHAnsi" w:hAnsiTheme="minorHAnsi" w:cstheme="minorHAnsi"/>
                <w:sz w:val="18"/>
                <w:szCs w:val="18"/>
              </w:rPr>
            </w:pPr>
            <w:r w:rsidRPr="00D56A07">
              <w:rPr>
                <w:rFonts w:asciiTheme="minorHAnsi" w:hAnsiTheme="minorHAnsi" w:cstheme="minorHAnsi"/>
                <w:sz w:val="18"/>
                <w:szCs w:val="18"/>
              </w:rPr>
              <w:t>N/A</w:t>
            </w:r>
          </w:p>
        </w:tc>
        <w:tc>
          <w:tcPr>
            <w:tcW w:w="3440" w:type="dxa"/>
            <w:vAlign w:val="center"/>
          </w:tcPr>
          <w:p w:rsidR="005A72D2" w:rsidRPr="00D56A07" w:rsidRDefault="005A72D2" w:rsidP="007540B6">
            <w:pPr>
              <w:rPr>
                <w:rFonts w:asciiTheme="minorHAnsi" w:hAnsiTheme="minorHAnsi" w:cstheme="minorHAnsi"/>
                <w:sz w:val="18"/>
                <w:szCs w:val="18"/>
              </w:rPr>
            </w:pPr>
            <w:r w:rsidRPr="00D56A07">
              <w:rPr>
                <w:rFonts w:asciiTheme="minorHAnsi" w:hAnsiTheme="minorHAnsi" w:cstheme="minorHAnsi"/>
                <w:color w:val="000000"/>
                <w:sz w:val="18"/>
                <w:szCs w:val="18"/>
              </w:rPr>
              <w:t>Characters 1-4 of the end date of care. </w:t>
            </w:r>
          </w:p>
        </w:tc>
      </w:tr>
      <w:tr w:rsidR="005A72D2" w:rsidRPr="00D56A07" w:rsidTr="00695FC8">
        <w:trPr>
          <w:cantSplit/>
          <w:trHeight w:val="432"/>
          <w:jc w:val="center"/>
        </w:trPr>
        <w:tc>
          <w:tcPr>
            <w:tcW w:w="2388" w:type="dxa"/>
            <w:vAlign w:val="center"/>
          </w:tcPr>
          <w:p w:rsidR="005A72D2" w:rsidRPr="00D56A07" w:rsidRDefault="005A72D2" w:rsidP="007540B6">
            <w:pPr>
              <w:rPr>
                <w:rFonts w:asciiTheme="minorHAnsi" w:hAnsiTheme="minorHAnsi" w:cstheme="minorHAnsi"/>
                <w:sz w:val="18"/>
                <w:szCs w:val="18"/>
              </w:rPr>
            </w:pPr>
            <w:r w:rsidRPr="00D56A07">
              <w:rPr>
                <w:rFonts w:asciiTheme="minorHAnsi" w:hAnsiTheme="minorHAnsi" w:cstheme="minorHAnsi"/>
                <w:sz w:val="18"/>
                <w:szCs w:val="18"/>
              </w:rPr>
              <w:t>End Date</w:t>
            </w:r>
            <w:r w:rsidR="00C76D55" w:rsidRPr="00D56A07">
              <w:rPr>
                <w:rFonts w:asciiTheme="minorHAnsi" w:hAnsiTheme="minorHAnsi" w:cstheme="minorHAnsi"/>
                <w:sz w:val="18"/>
                <w:szCs w:val="18"/>
              </w:rPr>
              <w:t xml:space="preserve"> of Service</w:t>
            </w:r>
          </w:p>
        </w:tc>
        <w:tc>
          <w:tcPr>
            <w:tcW w:w="1932" w:type="dxa"/>
            <w:vAlign w:val="center"/>
          </w:tcPr>
          <w:p w:rsidR="005A72D2" w:rsidRPr="00D56A07" w:rsidRDefault="005A72D2" w:rsidP="007540B6">
            <w:pPr>
              <w:jc w:val="center"/>
              <w:rPr>
                <w:rFonts w:asciiTheme="minorHAnsi" w:hAnsiTheme="minorHAnsi" w:cstheme="minorHAnsi"/>
                <w:sz w:val="18"/>
                <w:szCs w:val="18"/>
              </w:rPr>
            </w:pPr>
            <w:r w:rsidRPr="00D56A07">
              <w:rPr>
                <w:rFonts w:asciiTheme="minorHAnsi" w:hAnsiTheme="minorHAnsi" w:cstheme="minorHAnsi"/>
                <w:sz w:val="18"/>
                <w:szCs w:val="18"/>
              </w:rPr>
              <w:t>ENDDATE</w:t>
            </w:r>
          </w:p>
        </w:tc>
        <w:tc>
          <w:tcPr>
            <w:tcW w:w="1266" w:type="dxa"/>
            <w:vAlign w:val="center"/>
          </w:tcPr>
          <w:p w:rsidR="005A72D2" w:rsidRPr="00D56A07" w:rsidRDefault="005A72D2" w:rsidP="007540B6">
            <w:pPr>
              <w:jc w:val="center"/>
              <w:rPr>
                <w:rFonts w:asciiTheme="minorHAnsi" w:hAnsiTheme="minorHAnsi" w:cstheme="minorHAnsi"/>
                <w:sz w:val="18"/>
                <w:szCs w:val="18"/>
              </w:rPr>
            </w:pPr>
            <w:r w:rsidRPr="00D56A07">
              <w:rPr>
                <w:rFonts w:asciiTheme="minorHAnsi" w:hAnsiTheme="minorHAnsi" w:cstheme="minorHAnsi"/>
                <w:sz w:val="18"/>
                <w:szCs w:val="18"/>
              </w:rPr>
              <w:t>$8.</w:t>
            </w:r>
          </w:p>
        </w:tc>
        <w:tc>
          <w:tcPr>
            <w:tcW w:w="1240" w:type="dxa"/>
            <w:vAlign w:val="center"/>
          </w:tcPr>
          <w:p w:rsidR="005A72D2" w:rsidRPr="00D56A07" w:rsidRDefault="005A72D2" w:rsidP="007540B6">
            <w:pPr>
              <w:jc w:val="center"/>
              <w:rPr>
                <w:rFonts w:asciiTheme="minorHAnsi" w:hAnsiTheme="minorHAnsi" w:cstheme="minorHAnsi"/>
                <w:sz w:val="18"/>
                <w:szCs w:val="18"/>
              </w:rPr>
            </w:pPr>
            <w:r w:rsidRPr="00D56A07">
              <w:rPr>
                <w:rFonts w:asciiTheme="minorHAnsi" w:hAnsiTheme="minorHAnsi" w:cstheme="minorHAnsi"/>
                <w:sz w:val="18"/>
                <w:szCs w:val="18"/>
              </w:rPr>
              <w:t>N/A</w:t>
            </w:r>
          </w:p>
        </w:tc>
        <w:tc>
          <w:tcPr>
            <w:tcW w:w="3440" w:type="dxa"/>
            <w:vAlign w:val="center"/>
          </w:tcPr>
          <w:p w:rsidR="005A72D2" w:rsidRPr="00D56A07" w:rsidRDefault="005A72D2" w:rsidP="007540B6">
            <w:pPr>
              <w:rPr>
                <w:rFonts w:asciiTheme="minorHAnsi" w:hAnsiTheme="minorHAnsi" w:cstheme="minorHAnsi"/>
                <w:sz w:val="18"/>
                <w:szCs w:val="18"/>
              </w:rPr>
            </w:pPr>
            <w:r w:rsidRPr="00D56A07">
              <w:rPr>
                <w:rFonts w:asciiTheme="minorHAnsi" w:hAnsiTheme="minorHAnsi" w:cstheme="minorHAnsi"/>
                <w:sz w:val="18"/>
                <w:szCs w:val="18"/>
              </w:rPr>
              <w:t>Set equal to BEGDATE, YYYYMMDD format</w:t>
            </w:r>
          </w:p>
        </w:tc>
      </w:tr>
      <w:tr w:rsidR="005A72D2" w:rsidRPr="00D56A07" w:rsidTr="00695FC8">
        <w:trPr>
          <w:cantSplit/>
          <w:trHeight w:val="432"/>
          <w:jc w:val="center"/>
        </w:trPr>
        <w:tc>
          <w:tcPr>
            <w:tcW w:w="2388" w:type="dxa"/>
            <w:vAlign w:val="center"/>
          </w:tcPr>
          <w:p w:rsidR="005A72D2" w:rsidRPr="00D56A07" w:rsidRDefault="005A72D2" w:rsidP="007540B6">
            <w:pPr>
              <w:rPr>
                <w:rFonts w:asciiTheme="minorHAnsi" w:hAnsiTheme="minorHAnsi" w:cstheme="minorHAnsi"/>
                <w:sz w:val="18"/>
                <w:szCs w:val="18"/>
              </w:rPr>
            </w:pPr>
            <w:r w:rsidRPr="00D56A07">
              <w:rPr>
                <w:rFonts w:asciiTheme="minorHAnsi" w:hAnsiTheme="minorHAnsi" w:cstheme="minorHAnsi"/>
                <w:sz w:val="18"/>
                <w:szCs w:val="18"/>
              </w:rPr>
              <w:t>Extract Date</w:t>
            </w:r>
          </w:p>
        </w:tc>
        <w:tc>
          <w:tcPr>
            <w:tcW w:w="1932" w:type="dxa"/>
            <w:vAlign w:val="center"/>
          </w:tcPr>
          <w:p w:rsidR="005A72D2" w:rsidRPr="00D56A07" w:rsidRDefault="005A72D2" w:rsidP="008D1250">
            <w:pPr>
              <w:jc w:val="center"/>
              <w:rPr>
                <w:rFonts w:asciiTheme="minorHAnsi" w:hAnsiTheme="minorHAnsi" w:cstheme="minorHAnsi"/>
                <w:sz w:val="18"/>
                <w:szCs w:val="18"/>
              </w:rPr>
            </w:pPr>
            <w:r w:rsidRPr="00D56A07">
              <w:rPr>
                <w:rFonts w:asciiTheme="minorHAnsi" w:hAnsiTheme="minorHAnsi" w:cstheme="minorHAnsi"/>
                <w:sz w:val="18"/>
                <w:szCs w:val="18"/>
              </w:rPr>
              <w:t>EXT</w:t>
            </w:r>
            <w:r w:rsidR="008D1250" w:rsidRPr="00D56A07">
              <w:rPr>
                <w:rFonts w:asciiTheme="minorHAnsi" w:hAnsiTheme="minorHAnsi" w:cstheme="minorHAnsi"/>
                <w:sz w:val="18"/>
                <w:szCs w:val="18"/>
              </w:rPr>
              <w:t>R</w:t>
            </w:r>
            <w:r w:rsidRPr="00D56A07">
              <w:rPr>
                <w:rFonts w:asciiTheme="minorHAnsi" w:hAnsiTheme="minorHAnsi" w:cstheme="minorHAnsi"/>
                <w:sz w:val="18"/>
                <w:szCs w:val="18"/>
              </w:rPr>
              <w:t>_DT</w:t>
            </w:r>
          </w:p>
        </w:tc>
        <w:tc>
          <w:tcPr>
            <w:tcW w:w="1266" w:type="dxa"/>
            <w:vAlign w:val="center"/>
          </w:tcPr>
          <w:p w:rsidR="005A72D2" w:rsidRPr="00D56A07" w:rsidRDefault="005A72D2" w:rsidP="007540B6">
            <w:pPr>
              <w:jc w:val="center"/>
              <w:rPr>
                <w:rFonts w:asciiTheme="minorHAnsi" w:hAnsiTheme="minorHAnsi" w:cstheme="minorHAnsi"/>
                <w:sz w:val="18"/>
                <w:szCs w:val="18"/>
              </w:rPr>
            </w:pPr>
            <w:r w:rsidRPr="00D56A07">
              <w:rPr>
                <w:rFonts w:asciiTheme="minorHAnsi" w:hAnsiTheme="minorHAnsi" w:cstheme="minorHAnsi"/>
                <w:sz w:val="18"/>
                <w:szCs w:val="18"/>
              </w:rPr>
              <w:t>$7.</w:t>
            </w:r>
          </w:p>
        </w:tc>
        <w:tc>
          <w:tcPr>
            <w:tcW w:w="1240" w:type="dxa"/>
            <w:vAlign w:val="center"/>
          </w:tcPr>
          <w:p w:rsidR="005A72D2" w:rsidRPr="00D56A07" w:rsidRDefault="005A72D2" w:rsidP="007540B6">
            <w:pPr>
              <w:jc w:val="center"/>
              <w:rPr>
                <w:rFonts w:asciiTheme="minorHAnsi" w:hAnsiTheme="minorHAnsi" w:cstheme="minorHAnsi"/>
                <w:sz w:val="18"/>
                <w:szCs w:val="18"/>
              </w:rPr>
            </w:pPr>
            <w:r w:rsidRPr="00D56A07">
              <w:rPr>
                <w:rFonts w:asciiTheme="minorHAnsi" w:hAnsiTheme="minorHAnsi" w:cstheme="minorHAnsi"/>
                <w:sz w:val="18"/>
                <w:szCs w:val="18"/>
              </w:rPr>
              <w:t>N/A</w:t>
            </w:r>
          </w:p>
        </w:tc>
        <w:tc>
          <w:tcPr>
            <w:tcW w:w="3440" w:type="dxa"/>
            <w:vAlign w:val="center"/>
          </w:tcPr>
          <w:p w:rsidR="005A72D2" w:rsidRPr="00D56A07" w:rsidRDefault="005A72D2" w:rsidP="007540B6">
            <w:pPr>
              <w:rPr>
                <w:rFonts w:asciiTheme="minorHAnsi" w:hAnsiTheme="minorHAnsi" w:cstheme="minorHAnsi"/>
                <w:sz w:val="18"/>
                <w:szCs w:val="18"/>
              </w:rPr>
            </w:pPr>
            <w:r w:rsidRPr="00D56A07">
              <w:rPr>
                <w:rFonts w:asciiTheme="minorHAnsi" w:hAnsiTheme="minorHAnsi" w:cstheme="minorHAnsi"/>
                <w:sz w:val="18"/>
                <w:szCs w:val="18"/>
              </w:rPr>
              <w:t xml:space="preserve">Date of Raw Feed Extract, </w:t>
            </w:r>
            <w:proofErr w:type="spellStart"/>
            <w:r w:rsidRPr="00D56A07">
              <w:rPr>
                <w:rFonts w:asciiTheme="minorHAnsi" w:hAnsiTheme="minorHAnsi" w:cstheme="minorHAnsi"/>
                <w:sz w:val="18"/>
                <w:szCs w:val="18"/>
              </w:rPr>
              <w:t>dYYMMDD</w:t>
            </w:r>
            <w:proofErr w:type="spellEnd"/>
            <w:r w:rsidRPr="00D56A07">
              <w:rPr>
                <w:rFonts w:asciiTheme="minorHAnsi" w:hAnsiTheme="minorHAnsi" w:cstheme="minorHAnsi"/>
                <w:sz w:val="18"/>
                <w:szCs w:val="18"/>
              </w:rPr>
              <w:t xml:space="preserve"> format.</w:t>
            </w:r>
          </w:p>
        </w:tc>
      </w:tr>
      <w:tr w:rsidR="005A72D2" w:rsidRPr="00D56A07" w:rsidTr="00695FC8">
        <w:trPr>
          <w:cantSplit/>
          <w:trHeight w:val="432"/>
          <w:jc w:val="center"/>
        </w:trPr>
        <w:tc>
          <w:tcPr>
            <w:tcW w:w="2388" w:type="dxa"/>
            <w:vAlign w:val="center"/>
          </w:tcPr>
          <w:p w:rsidR="005A72D2" w:rsidRPr="00D56A07" w:rsidRDefault="005A72D2" w:rsidP="007540B6">
            <w:pPr>
              <w:rPr>
                <w:rFonts w:asciiTheme="minorHAnsi" w:hAnsiTheme="minorHAnsi" w:cstheme="minorHAnsi"/>
                <w:color w:val="000000"/>
                <w:sz w:val="18"/>
                <w:szCs w:val="18"/>
              </w:rPr>
            </w:pPr>
            <w:r w:rsidRPr="00D56A07">
              <w:rPr>
                <w:rFonts w:asciiTheme="minorHAnsi" w:hAnsiTheme="minorHAnsi" w:cstheme="minorHAnsi"/>
                <w:color w:val="000000"/>
                <w:sz w:val="18"/>
                <w:szCs w:val="18"/>
              </w:rPr>
              <w:t>Fiscal Month</w:t>
            </w:r>
          </w:p>
        </w:tc>
        <w:tc>
          <w:tcPr>
            <w:tcW w:w="1932" w:type="dxa"/>
            <w:vAlign w:val="center"/>
          </w:tcPr>
          <w:p w:rsidR="005A72D2" w:rsidRPr="00D56A07" w:rsidRDefault="005A72D2" w:rsidP="007540B6">
            <w:pPr>
              <w:jc w:val="center"/>
              <w:rPr>
                <w:rFonts w:asciiTheme="minorHAnsi" w:hAnsiTheme="minorHAnsi" w:cstheme="minorHAnsi"/>
                <w:sz w:val="18"/>
                <w:szCs w:val="18"/>
              </w:rPr>
            </w:pPr>
            <w:r w:rsidRPr="00D56A07">
              <w:rPr>
                <w:rFonts w:asciiTheme="minorHAnsi" w:hAnsiTheme="minorHAnsi" w:cstheme="minorHAnsi"/>
                <w:sz w:val="18"/>
                <w:szCs w:val="18"/>
              </w:rPr>
              <w:t>FM</w:t>
            </w:r>
          </w:p>
        </w:tc>
        <w:tc>
          <w:tcPr>
            <w:tcW w:w="1266" w:type="dxa"/>
            <w:vAlign w:val="center"/>
          </w:tcPr>
          <w:p w:rsidR="005A72D2" w:rsidRPr="00D56A07" w:rsidRDefault="005A72D2" w:rsidP="007540B6">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$2.</w:t>
            </w:r>
          </w:p>
        </w:tc>
        <w:tc>
          <w:tcPr>
            <w:tcW w:w="1240" w:type="dxa"/>
            <w:vAlign w:val="center"/>
          </w:tcPr>
          <w:p w:rsidR="005A72D2" w:rsidRPr="00D56A07" w:rsidRDefault="005A72D2" w:rsidP="007540B6">
            <w:pPr>
              <w:jc w:val="center"/>
              <w:rPr>
                <w:rFonts w:asciiTheme="minorHAnsi" w:hAnsiTheme="minorHAnsi" w:cstheme="minorHAnsi"/>
                <w:sz w:val="18"/>
                <w:szCs w:val="18"/>
              </w:rPr>
            </w:pPr>
            <w:r w:rsidRPr="00D56A07">
              <w:rPr>
                <w:rFonts w:asciiTheme="minorHAnsi" w:hAnsiTheme="minorHAnsi" w:cstheme="minorHAnsi"/>
                <w:sz w:val="18"/>
                <w:szCs w:val="18"/>
              </w:rPr>
              <w:t>N/A</w:t>
            </w:r>
          </w:p>
        </w:tc>
        <w:tc>
          <w:tcPr>
            <w:tcW w:w="3440" w:type="dxa"/>
            <w:vAlign w:val="center"/>
          </w:tcPr>
          <w:p w:rsidR="005A72D2" w:rsidRPr="00D56A07" w:rsidRDefault="005A72D2" w:rsidP="007540B6">
            <w:pPr>
              <w:rPr>
                <w:rFonts w:asciiTheme="minorHAnsi" w:hAnsiTheme="minorHAnsi" w:cstheme="minorHAnsi"/>
                <w:sz w:val="18"/>
                <w:szCs w:val="18"/>
              </w:rPr>
            </w:pPr>
            <w:r w:rsidRPr="00D56A07">
              <w:rPr>
                <w:rFonts w:asciiTheme="minorHAnsi" w:hAnsiTheme="minorHAnsi" w:cstheme="minorHAnsi"/>
                <w:color w:val="000000"/>
                <w:sz w:val="18"/>
                <w:szCs w:val="18"/>
              </w:rPr>
              <w:t>Fiscal month equivalent of calendar month of end date of care</w:t>
            </w:r>
          </w:p>
        </w:tc>
      </w:tr>
      <w:tr w:rsidR="005A72D2" w:rsidRPr="00D56A07" w:rsidTr="00695FC8">
        <w:trPr>
          <w:cantSplit/>
          <w:trHeight w:val="432"/>
          <w:jc w:val="center"/>
        </w:trPr>
        <w:tc>
          <w:tcPr>
            <w:tcW w:w="2388" w:type="dxa"/>
            <w:vAlign w:val="center"/>
          </w:tcPr>
          <w:p w:rsidR="005A72D2" w:rsidRPr="00D56A07" w:rsidRDefault="005A72D2" w:rsidP="007540B6">
            <w:pPr>
              <w:rPr>
                <w:rFonts w:asciiTheme="minorHAnsi" w:hAnsiTheme="minorHAnsi" w:cstheme="minorHAnsi"/>
                <w:color w:val="000000"/>
                <w:sz w:val="18"/>
                <w:szCs w:val="18"/>
              </w:rPr>
            </w:pPr>
            <w:r w:rsidRPr="00D56A07">
              <w:rPr>
                <w:rFonts w:asciiTheme="minorHAnsi" w:hAnsiTheme="minorHAnsi" w:cstheme="minorHAnsi"/>
                <w:color w:val="000000"/>
                <w:sz w:val="18"/>
                <w:szCs w:val="18"/>
              </w:rPr>
              <w:t>Fiscal Year</w:t>
            </w:r>
          </w:p>
        </w:tc>
        <w:tc>
          <w:tcPr>
            <w:tcW w:w="1932" w:type="dxa"/>
            <w:vAlign w:val="center"/>
          </w:tcPr>
          <w:p w:rsidR="005A72D2" w:rsidRPr="00D56A07" w:rsidRDefault="005A72D2" w:rsidP="007540B6">
            <w:pPr>
              <w:jc w:val="center"/>
              <w:rPr>
                <w:rFonts w:asciiTheme="minorHAnsi" w:hAnsiTheme="minorHAnsi" w:cstheme="minorHAnsi"/>
                <w:sz w:val="18"/>
                <w:szCs w:val="18"/>
              </w:rPr>
            </w:pPr>
            <w:r w:rsidRPr="00D56A07">
              <w:rPr>
                <w:rFonts w:asciiTheme="minorHAnsi" w:hAnsiTheme="minorHAnsi" w:cstheme="minorHAnsi"/>
                <w:sz w:val="18"/>
                <w:szCs w:val="18"/>
              </w:rPr>
              <w:t>FY</w:t>
            </w:r>
          </w:p>
        </w:tc>
        <w:tc>
          <w:tcPr>
            <w:tcW w:w="1266" w:type="dxa"/>
            <w:vAlign w:val="center"/>
          </w:tcPr>
          <w:p w:rsidR="005A72D2" w:rsidRPr="00D56A07" w:rsidRDefault="005A72D2" w:rsidP="007540B6">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$4.</w:t>
            </w:r>
          </w:p>
        </w:tc>
        <w:tc>
          <w:tcPr>
            <w:tcW w:w="1240" w:type="dxa"/>
            <w:vAlign w:val="center"/>
          </w:tcPr>
          <w:p w:rsidR="005A72D2" w:rsidRPr="00D56A07" w:rsidRDefault="005A72D2" w:rsidP="007540B6">
            <w:pPr>
              <w:jc w:val="center"/>
              <w:rPr>
                <w:rFonts w:asciiTheme="minorHAnsi" w:hAnsiTheme="minorHAnsi" w:cstheme="minorHAnsi"/>
                <w:sz w:val="18"/>
                <w:szCs w:val="18"/>
              </w:rPr>
            </w:pPr>
            <w:r w:rsidRPr="00D56A07">
              <w:rPr>
                <w:rFonts w:asciiTheme="minorHAnsi" w:hAnsiTheme="minorHAnsi" w:cstheme="minorHAnsi"/>
                <w:sz w:val="18"/>
                <w:szCs w:val="18"/>
              </w:rPr>
              <w:t>N/A</w:t>
            </w:r>
          </w:p>
        </w:tc>
        <w:tc>
          <w:tcPr>
            <w:tcW w:w="3440" w:type="dxa"/>
            <w:vAlign w:val="center"/>
          </w:tcPr>
          <w:p w:rsidR="005A72D2" w:rsidRPr="00D56A07" w:rsidRDefault="005A72D2" w:rsidP="007540B6">
            <w:pPr>
              <w:rPr>
                <w:rFonts w:asciiTheme="minorHAnsi" w:hAnsiTheme="minorHAnsi" w:cstheme="minorHAnsi"/>
                <w:sz w:val="18"/>
                <w:szCs w:val="18"/>
              </w:rPr>
            </w:pPr>
            <w:r w:rsidRPr="00D56A07">
              <w:rPr>
                <w:rFonts w:asciiTheme="minorHAnsi" w:hAnsiTheme="minorHAnsi" w:cstheme="minorHAnsi"/>
                <w:color w:val="000000"/>
                <w:sz w:val="18"/>
                <w:szCs w:val="18"/>
              </w:rPr>
              <w:t>Fiscal year equivalent of calendar year of end date of care</w:t>
            </w:r>
          </w:p>
        </w:tc>
      </w:tr>
      <w:tr w:rsidR="005A72D2" w:rsidRPr="00D56A07" w:rsidTr="00695FC8">
        <w:trPr>
          <w:cantSplit/>
          <w:trHeight w:val="432"/>
          <w:jc w:val="center"/>
        </w:trPr>
        <w:tc>
          <w:tcPr>
            <w:tcW w:w="2388" w:type="dxa"/>
            <w:vAlign w:val="center"/>
          </w:tcPr>
          <w:p w:rsidR="005A72D2" w:rsidRPr="00D56A07" w:rsidRDefault="00655FF2" w:rsidP="007540B6">
            <w:pPr>
              <w:rPr>
                <w:rFonts w:asciiTheme="minorHAnsi" w:hAnsiTheme="minorHAnsi" w:cstheme="minorHAnsi"/>
                <w:sz w:val="18"/>
                <w:szCs w:val="18"/>
              </w:rPr>
            </w:pPr>
            <w:r w:rsidRPr="00D56A07">
              <w:rPr>
                <w:rFonts w:asciiTheme="minorHAnsi" w:hAnsiTheme="minorHAnsi" w:cstheme="minorHAnsi"/>
                <w:sz w:val="18"/>
                <w:szCs w:val="18"/>
              </w:rPr>
              <w:t>M2 Key</w:t>
            </w:r>
          </w:p>
        </w:tc>
        <w:tc>
          <w:tcPr>
            <w:tcW w:w="1932" w:type="dxa"/>
            <w:vAlign w:val="center"/>
          </w:tcPr>
          <w:p w:rsidR="005A72D2" w:rsidRPr="00D56A07" w:rsidRDefault="00655FF2" w:rsidP="007540B6">
            <w:pPr>
              <w:jc w:val="center"/>
              <w:rPr>
                <w:rFonts w:asciiTheme="minorHAnsi" w:hAnsiTheme="minorHAnsi" w:cstheme="minorHAnsi"/>
                <w:sz w:val="18"/>
                <w:szCs w:val="18"/>
              </w:rPr>
            </w:pPr>
            <w:r w:rsidRPr="00D56A07">
              <w:rPr>
                <w:rFonts w:asciiTheme="minorHAnsi" w:hAnsiTheme="minorHAnsi" w:cstheme="minorHAnsi"/>
                <w:sz w:val="18"/>
                <w:szCs w:val="18"/>
              </w:rPr>
              <w:t>M2KEY</w:t>
            </w:r>
          </w:p>
        </w:tc>
        <w:tc>
          <w:tcPr>
            <w:tcW w:w="1266" w:type="dxa"/>
            <w:vAlign w:val="center"/>
          </w:tcPr>
          <w:p w:rsidR="005A72D2" w:rsidRPr="00D56A07" w:rsidRDefault="00655FF2" w:rsidP="007540B6">
            <w:pPr>
              <w:jc w:val="center"/>
              <w:rPr>
                <w:rFonts w:asciiTheme="minorHAnsi" w:hAnsiTheme="minorHAnsi" w:cstheme="minorHAnsi"/>
                <w:sz w:val="18"/>
                <w:szCs w:val="18"/>
              </w:rPr>
            </w:pPr>
            <w:r w:rsidRPr="00D56A07">
              <w:rPr>
                <w:rFonts w:asciiTheme="minorHAnsi" w:hAnsiTheme="minorHAnsi" w:cstheme="minorHAnsi"/>
                <w:sz w:val="18"/>
                <w:szCs w:val="18"/>
              </w:rPr>
              <w:t>$13.</w:t>
            </w:r>
          </w:p>
        </w:tc>
        <w:tc>
          <w:tcPr>
            <w:tcW w:w="1240" w:type="dxa"/>
            <w:vAlign w:val="center"/>
          </w:tcPr>
          <w:p w:rsidR="005A72D2" w:rsidRPr="00D56A07" w:rsidRDefault="005A72D2" w:rsidP="007540B6">
            <w:pPr>
              <w:jc w:val="center"/>
              <w:rPr>
                <w:rFonts w:asciiTheme="minorHAnsi" w:hAnsiTheme="minorHAnsi" w:cstheme="minorHAnsi"/>
                <w:sz w:val="18"/>
                <w:szCs w:val="18"/>
              </w:rPr>
            </w:pPr>
            <w:r w:rsidRPr="00D56A07">
              <w:rPr>
                <w:rFonts w:asciiTheme="minorHAnsi" w:hAnsiTheme="minorHAnsi" w:cstheme="minorHAnsi"/>
                <w:sz w:val="18"/>
                <w:szCs w:val="18"/>
              </w:rPr>
              <w:t>N/A</w:t>
            </w:r>
          </w:p>
        </w:tc>
        <w:tc>
          <w:tcPr>
            <w:tcW w:w="3440" w:type="dxa"/>
            <w:vAlign w:val="center"/>
          </w:tcPr>
          <w:p w:rsidR="005A72D2" w:rsidRPr="00D56A07" w:rsidRDefault="00655FF2" w:rsidP="007540B6">
            <w:pPr>
              <w:rPr>
                <w:rFonts w:asciiTheme="minorHAnsi" w:hAnsiTheme="minorHAnsi" w:cstheme="minorHAnsi"/>
                <w:sz w:val="18"/>
                <w:szCs w:val="18"/>
              </w:rPr>
            </w:pPr>
            <w:r w:rsidRPr="00D56A07">
              <w:rPr>
                <w:rFonts w:asciiTheme="minorHAnsi" w:hAnsiTheme="minorHAnsi" w:cstheme="minorHAnsi"/>
                <w:sz w:val="18"/>
                <w:szCs w:val="18"/>
              </w:rPr>
              <w:t>Set equal to the concatenation of the first 2 chars from PERSISKEY and the last 11 chars from PERSISKEY</w:t>
            </w:r>
          </w:p>
        </w:tc>
      </w:tr>
      <w:tr w:rsidR="00655FF2" w:rsidRPr="00D56A07" w:rsidTr="00695FC8">
        <w:trPr>
          <w:cantSplit/>
          <w:trHeight w:val="432"/>
          <w:jc w:val="center"/>
        </w:trPr>
        <w:tc>
          <w:tcPr>
            <w:tcW w:w="2388" w:type="dxa"/>
            <w:vAlign w:val="center"/>
          </w:tcPr>
          <w:p w:rsidR="00655FF2" w:rsidRPr="00D56A07" w:rsidRDefault="00655FF2" w:rsidP="007540B6">
            <w:pPr>
              <w:rPr>
                <w:rFonts w:asciiTheme="minorHAnsi" w:hAnsiTheme="minorHAnsi" w:cstheme="minorHAnsi"/>
                <w:sz w:val="18"/>
                <w:szCs w:val="18"/>
              </w:rPr>
            </w:pPr>
            <w:r w:rsidRPr="00D56A07">
              <w:rPr>
                <w:rFonts w:asciiTheme="minorHAnsi" w:hAnsiTheme="minorHAnsi" w:cstheme="minorHAnsi"/>
                <w:sz w:val="18"/>
                <w:szCs w:val="18"/>
              </w:rPr>
              <w:t>New Record Flag</w:t>
            </w:r>
          </w:p>
        </w:tc>
        <w:tc>
          <w:tcPr>
            <w:tcW w:w="1932" w:type="dxa"/>
            <w:vAlign w:val="center"/>
          </w:tcPr>
          <w:p w:rsidR="00655FF2" w:rsidRPr="00D56A07" w:rsidRDefault="00655FF2" w:rsidP="007540B6">
            <w:pPr>
              <w:jc w:val="center"/>
              <w:rPr>
                <w:rFonts w:asciiTheme="minorHAnsi" w:hAnsiTheme="minorHAnsi" w:cstheme="minorHAnsi"/>
                <w:sz w:val="18"/>
                <w:szCs w:val="18"/>
              </w:rPr>
            </w:pPr>
            <w:r w:rsidRPr="00D56A07">
              <w:rPr>
                <w:rFonts w:asciiTheme="minorHAnsi" w:hAnsiTheme="minorHAnsi" w:cstheme="minorHAnsi"/>
                <w:sz w:val="18"/>
                <w:szCs w:val="18"/>
              </w:rPr>
              <w:t xml:space="preserve">NEW_REC </w:t>
            </w:r>
          </w:p>
        </w:tc>
        <w:tc>
          <w:tcPr>
            <w:tcW w:w="1266" w:type="dxa"/>
            <w:vAlign w:val="center"/>
          </w:tcPr>
          <w:p w:rsidR="00655FF2" w:rsidRPr="00D56A07" w:rsidRDefault="00655FF2" w:rsidP="007540B6">
            <w:pPr>
              <w:jc w:val="center"/>
              <w:rPr>
                <w:rFonts w:asciiTheme="minorHAnsi" w:hAnsiTheme="minorHAnsi" w:cstheme="minorHAnsi"/>
                <w:sz w:val="18"/>
                <w:szCs w:val="18"/>
              </w:rPr>
            </w:pPr>
            <w:r w:rsidRPr="00D56A07">
              <w:rPr>
                <w:rFonts w:asciiTheme="minorHAnsi" w:hAnsiTheme="minorHAnsi" w:cstheme="minorHAnsi"/>
                <w:sz w:val="18"/>
                <w:szCs w:val="18"/>
              </w:rPr>
              <w:t>$1.</w:t>
            </w:r>
          </w:p>
        </w:tc>
        <w:tc>
          <w:tcPr>
            <w:tcW w:w="1240" w:type="dxa"/>
            <w:vAlign w:val="center"/>
          </w:tcPr>
          <w:p w:rsidR="00655FF2" w:rsidRPr="00D56A07" w:rsidRDefault="00655FF2" w:rsidP="007540B6">
            <w:pPr>
              <w:jc w:val="center"/>
              <w:rPr>
                <w:rFonts w:asciiTheme="minorHAnsi" w:hAnsiTheme="minorHAnsi" w:cstheme="minorHAnsi"/>
                <w:sz w:val="18"/>
                <w:szCs w:val="18"/>
              </w:rPr>
            </w:pPr>
            <w:r w:rsidRPr="00D56A07">
              <w:rPr>
                <w:rFonts w:asciiTheme="minorHAnsi" w:hAnsiTheme="minorHAnsi" w:cstheme="minorHAnsi"/>
                <w:sz w:val="18"/>
                <w:szCs w:val="18"/>
              </w:rPr>
              <w:t>N/A</w:t>
            </w:r>
          </w:p>
        </w:tc>
        <w:tc>
          <w:tcPr>
            <w:tcW w:w="3440" w:type="dxa"/>
            <w:vAlign w:val="center"/>
          </w:tcPr>
          <w:p w:rsidR="00655FF2" w:rsidRPr="00D56A07" w:rsidRDefault="00655FF2" w:rsidP="007540B6">
            <w:pPr>
              <w:rPr>
                <w:rFonts w:asciiTheme="minorHAnsi" w:hAnsiTheme="minorHAnsi" w:cstheme="minorHAnsi"/>
                <w:sz w:val="18"/>
                <w:szCs w:val="18"/>
              </w:rPr>
            </w:pPr>
            <w:r w:rsidRPr="00D56A07">
              <w:rPr>
                <w:rFonts w:asciiTheme="minorHAnsi" w:hAnsiTheme="minorHAnsi" w:cstheme="minorHAnsi"/>
                <w:sz w:val="18"/>
                <w:szCs w:val="18"/>
              </w:rPr>
              <w:t>Set to 1 if this version of the record was received in most recent processing cycle.  Otherwise, set to 0.</w:t>
            </w:r>
          </w:p>
        </w:tc>
      </w:tr>
      <w:tr w:rsidR="00655FF2" w:rsidRPr="00D56A07" w:rsidTr="00695FC8">
        <w:trPr>
          <w:cantSplit/>
          <w:trHeight w:val="432"/>
          <w:jc w:val="center"/>
        </w:trPr>
        <w:tc>
          <w:tcPr>
            <w:tcW w:w="2388" w:type="dxa"/>
            <w:vAlign w:val="center"/>
          </w:tcPr>
          <w:p w:rsidR="00655FF2" w:rsidRPr="00D56A07" w:rsidRDefault="00655FF2" w:rsidP="00C76D55">
            <w:pPr>
              <w:rPr>
                <w:rFonts w:asciiTheme="minorHAnsi" w:hAnsiTheme="minorHAnsi" w:cstheme="minorHAnsi"/>
                <w:sz w:val="18"/>
                <w:szCs w:val="18"/>
              </w:rPr>
            </w:pPr>
            <w:r w:rsidRPr="00D56A07">
              <w:rPr>
                <w:rFonts w:asciiTheme="minorHAnsi" w:hAnsiTheme="minorHAnsi" w:cstheme="minorHAnsi"/>
                <w:sz w:val="18"/>
                <w:szCs w:val="18"/>
              </w:rPr>
              <w:t xml:space="preserve">Fiscal </w:t>
            </w:r>
            <w:r w:rsidR="00C76D55" w:rsidRPr="00D56A07">
              <w:rPr>
                <w:rFonts w:asciiTheme="minorHAnsi" w:hAnsiTheme="minorHAnsi" w:cstheme="minorHAnsi"/>
                <w:sz w:val="18"/>
                <w:szCs w:val="18"/>
              </w:rPr>
              <w:t>M</w:t>
            </w:r>
            <w:r w:rsidRPr="00D56A07">
              <w:rPr>
                <w:rFonts w:asciiTheme="minorHAnsi" w:hAnsiTheme="minorHAnsi" w:cstheme="minorHAnsi"/>
                <w:sz w:val="18"/>
                <w:szCs w:val="18"/>
              </w:rPr>
              <w:t xml:space="preserve">onth </w:t>
            </w:r>
            <w:r w:rsidR="00C76D55" w:rsidRPr="00D56A07">
              <w:rPr>
                <w:rFonts w:asciiTheme="minorHAnsi" w:hAnsiTheme="minorHAnsi" w:cstheme="minorHAnsi"/>
                <w:sz w:val="18"/>
                <w:szCs w:val="18"/>
              </w:rPr>
              <w:t>of C</w:t>
            </w:r>
            <w:r w:rsidRPr="00D56A07">
              <w:rPr>
                <w:rFonts w:asciiTheme="minorHAnsi" w:hAnsiTheme="minorHAnsi" w:cstheme="minorHAnsi"/>
                <w:sz w:val="18"/>
                <w:szCs w:val="18"/>
              </w:rPr>
              <w:t xml:space="preserve">laim </w:t>
            </w:r>
            <w:r w:rsidR="00C76D55" w:rsidRPr="00D56A07">
              <w:rPr>
                <w:rFonts w:asciiTheme="minorHAnsi" w:hAnsiTheme="minorHAnsi" w:cstheme="minorHAnsi"/>
                <w:sz w:val="18"/>
                <w:szCs w:val="18"/>
              </w:rPr>
              <w:t>P</w:t>
            </w:r>
            <w:r w:rsidRPr="00D56A07">
              <w:rPr>
                <w:rFonts w:asciiTheme="minorHAnsi" w:hAnsiTheme="minorHAnsi" w:cstheme="minorHAnsi"/>
                <w:sz w:val="18"/>
                <w:szCs w:val="18"/>
              </w:rPr>
              <w:t>aid</w:t>
            </w:r>
            <w:r w:rsidR="00C76D55" w:rsidRPr="00D56A07">
              <w:rPr>
                <w:rFonts w:asciiTheme="minorHAnsi" w:hAnsiTheme="minorHAnsi" w:cstheme="minorHAnsi"/>
                <w:sz w:val="18"/>
                <w:szCs w:val="18"/>
              </w:rPr>
              <w:t xml:space="preserve"> Date</w:t>
            </w:r>
          </w:p>
        </w:tc>
        <w:tc>
          <w:tcPr>
            <w:tcW w:w="1932" w:type="dxa"/>
            <w:vAlign w:val="center"/>
          </w:tcPr>
          <w:p w:rsidR="00655FF2" w:rsidRPr="00D56A07" w:rsidRDefault="00655FF2" w:rsidP="007540B6">
            <w:pPr>
              <w:jc w:val="center"/>
              <w:rPr>
                <w:rFonts w:asciiTheme="minorHAnsi" w:hAnsiTheme="minorHAnsi" w:cstheme="minorHAnsi"/>
                <w:sz w:val="18"/>
                <w:szCs w:val="18"/>
              </w:rPr>
            </w:pPr>
            <w:r w:rsidRPr="00D56A07">
              <w:rPr>
                <w:rFonts w:asciiTheme="minorHAnsi" w:hAnsiTheme="minorHAnsi" w:cstheme="minorHAnsi"/>
                <w:sz w:val="18"/>
                <w:szCs w:val="18"/>
              </w:rPr>
              <w:t>PAIDFM</w:t>
            </w:r>
          </w:p>
        </w:tc>
        <w:tc>
          <w:tcPr>
            <w:tcW w:w="1266" w:type="dxa"/>
            <w:vAlign w:val="center"/>
          </w:tcPr>
          <w:p w:rsidR="00655FF2" w:rsidRPr="00D56A07" w:rsidRDefault="00655FF2" w:rsidP="007540B6">
            <w:pPr>
              <w:jc w:val="center"/>
              <w:rPr>
                <w:rFonts w:asciiTheme="minorHAnsi" w:hAnsiTheme="minorHAnsi" w:cstheme="minorHAnsi"/>
                <w:sz w:val="18"/>
                <w:szCs w:val="18"/>
              </w:rPr>
            </w:pPr>
            <w:r w:rsidRPr="00D56A07">
              <w:rPr>
                <w:rFonts w:asciiTheme="minorHAnsi" w:hAnsiTheme="minorHAnsi" w:cstheme="minorHAnsi"/>
                <w:sz w:val="18"/>
                <w:szCs w:val="18"/>
              </w:rPr>
              <w:t>$2.</w:t>
            </w:r>
          </w:p>
        </w:tc>
        <w:tc>
          <w:tcPr>
            <w:tcW w:w="1240" w:type="dxa"/>
            <w:vAlign w:val="center"/>
          </w:tcPr>
          <w:p w:rsidR="00655FF2" w:rsidRPr="00D56A07" w:rsidRDefault="00655FF2" w:rsidP="007540B6">
            <w:pPr>
              <w:jc w:val="center"/>
              <w:rPr>
                <w:rFonts w:asciiTheme="minorHAnsi" w:hAnsiTheme="minorHAnsi" w:cstheme="minorHAnsi"/>
                <w:sz w:val="18"/>
                <w:szCs w:val="18"/>
              </w:rPr>
            </w:pPr>
            <w:r w:rsidRPr="00D56A07">
              <w:rPr>
                <w:rFonts w:asciiTheme="minorHAnsi" w:hAnsiTheme="minorHAnsi" w:cstheme="minorHAnsi"/>
                <w:sz w:val="18"/>
                <w:szCs w:val="18"/>
              </w:rPr>
              <w:t>N/A</w:t>
            </w:r>
          </w:p>
        </w:tc>
        <w:tc>
          <w:tcPr>
            <w:tcW w:w="3440" w:type="dxa"/>
            <w:vAlign w:val="center"/>
          </w:tcPr>
          <w:p w:rsidR="00655FF2" w:rsidRPr="00D56A07" w:rsidRDefault="002610A5" w:rsidP="00655FF2">
            <w:pPr>
              <w:rPr>
                <w:rFonts w:asciiTheme="minorHAnsi" w:hAnsiTheme="minorHAnsi" w:cstheme="minorHAnsi"/>
                <w:sz w:val="18"/>
                <w:szCs w:val="18"/>
              </w:rPr>
            </w:pPr>
            <w:r w:rsidRPr="00D56A07">
              <w:rPr>
                <w:rFonts w:asciiTheme="minorHAnsi" w:hAnsiTheme="minorHAnsi" w:cstheme="minorHAnsi"/>
                <w:sz w:val="18"/>
                <w:szCs w:val="18"/>
              </w:rPr>
              <w:t>Derive from CLMPDDT</w:t>
            </w:r>
          </w:p>
        </w:tc>
      </w:tr>
      <w:tr w:rsidR="00655FF2" w:rsidRPr="00D56A07" w:rsidTr="00573AF5">
        <w:trPr>
          <w:cantSplit/>
          <w:trHeight w:val="432"/>
          <w:jc w:val="center"/>
        </w:trPr>
        <w:tc>
          <w:tcPr>
            <w:tcW w:w="2388" w:type="dxa"/>
            <w:vAlign w:val="center"/>
          </w:tcPr>
          <w:p w:rsidR="00655FF2" w:rsidRPr="00D56A07" w:rsidRDefault="00C76D55" w:rsidP="007540B6">
            <w:pPr>
              <w:rPr>
                <w:rFonts w:asciiTheme="minorHAnsi" w:hAnsiTheme="minorHAnsi" w:cstheme="minorHAnsi"/>
                <w:sz w:val="18"/>
                <w:szCs w:val="18"/>
              </w:rPr>
            </w:pPr>
            <w:r w:rsidRPr="00D56A07">
              <w:rPr>
                <w:rFonts w:asciiTheme="minorHAnsi" w:hAnsiTheme="minorHAnsi" w:cstheme="minorHAnsi"/>
                <w:sz w:val="18"/>
                <w:szCs w:val="18"/>
              </w:rPr>
              <w:t>Fiscal Year of Claim Paid Date</w:t>
            </w:r>
          </w:p>
        </w:tc>
        <w:tc>
          <w:tcPr>
            <w:tcW w:w="1932" w:type="dxa"/>
            <w:vAlign w:val="center"/>
          </w:tcPr>
          <w:p w:rsidR="00655FF2" w:rsidRPr="00D56A07" w:rsidRDefault="00655FF2" w:rsidP="007540B6">
            <w:pPr>
              <w:jc w:val="center"/>
              <w:rPr>
                <w:rFonts w:asciiTheme="minorHAnsi" w:hAnsiTheme="minorHAnsi" w:cstheme="minorHAnsi"/>
                <w:sz w:val="18"/>
                <w:szCs w:val="18"/>
              </w:rPr>
            </w:pPr>
            <w:r w:rsidRPr="00D56A07">
              <w:rPr>
                <w:rFonts w:asciiTheme="minorHAnsi" w:hAnsiTheme="minorHAnsi" w:cstheme="minorHAnsi"/>
                <w:sz w:val="18"/>
                <w:szCs w:val="18"/>
              </w:rPr>
              <w:t>PAIDFY</w:t>
            </w:r>
          </w:p>
        </w:tc>
        <w:tc>
          <w:tcPr>
            <w:tcW w:w="1266" w:type="dxa"/>
            <w:vAlign w:val="center"/>
          </w:tcPr>
          <w:p w:rsidR="00655FF2" w:rsidRPr="00D56A07" w:rsidRDefault="00655FF2" w:rsidP="007540B6">
            <w:pPr>
              <w:jc w:val="center"/>
              <w:rPr>
                <w:rFonts w:asciiTheme="minorHAnsi" w:hAnsiTheme="minorHAnsi" w:cstheme="minorHAnsi"/>
                <w:sz w:val="18"/>
                <w:szCs w:val="18"/>
              </w:rPr>
            </w:pPr>
            <w:r w:rsidRPr="00D56A07">
              <w:rPr>
                <w:rFonts w:asciiTheme="minorHAnsi" w:hAnsiTheme="minorHAnsi" w:cstheme="minorHAnsi"/>
                <w:sz w:val="18"/>
                <w:szCs w:val="18"/>
              </w:rPr>
              <w:t>$4.</w:t>
            </w:r>
          </w:p>
        </w:tc>
        <w:tc>
          <w:tcPr>
            <w:tcW w:w="1240" w:type="dxa"/>
            <w:vAlign w:val="center"/>
          </w:tcPr>
          <w:p w:rsidR="00655FF2" w:rsidRPr="00D56A07" w:rsidRDefault="00655FF2" w:rsidP="007540B6">
            <w:pPr>
              <w:jc w:val="center"/>
              <w:rPr>
                <w:rFonts w:asciiTheme="minorHAnsi" w:hAnsiTheme="minorHAnsi" w:cstheme="minorHAnsi"/>
                <w:sz w:val="18"/>
                <w:szCs w:val="18"/>
              </w:rPr>
            </w:pPr>
            <w:r w:rsidRPr="00D56A07">
              <w:rPr>
                <w:rFonts w:asciiTheme="minorHAnsi" w:hAnsiTheme="minorHAnsi" w:cstheme="minorHAnsi"/>
                <w:sz w:val="18"/>
                <w:szCs w:val="18"/>
              </w:rPr>
              <w:t>N/A</w:t>
            </w:r>
          </w:p>
        </w:tc>
        <w:tc>
          <w:tcPr>
            <w:tcW w:w="3440" w:type="dxa"/>
            <w:vAlign w:val="center"/>
          </w:tcPr>
          <w:p w:rsidR="00655FF2" w:rsidRPr="00D56A07" w:rsidRDefault="002610A5" w:rsidP="00655FF2">
            <w:pPr>
              <w:rPr>
                <w:rFonts w:asciiTheme="minorHAnsi" w:hAnsiTheme="minorHAnsi" w:cstheme="minorHAnsi"/>
                <w:sz w:val="18"/>
                <w:szCs w:val="18"/>
              </w:rPr>
            </w:pPr>
            <w:r w:rsidRPr="00D56A07">
              <w:rPr>
                <w:rFonts w:asciiTheme="minorHAnsi" w:hAnsiTheme="minorHAnsi" w:cstheme="minorHAnsi"/>
                <w:sz w:val="18"/>
                <w:szCs w:val="18"/>
              </w:rPr>
              <w:t>Derive from CLMPDDT</w:t>
            </w:r>
          </w:p>
        </w:tc>
      </w:tr>
      <w:tr w:rsidR="00655FF2" w:rsidRPr="00D56A07" w:rsidTr="00695FC8">
        <w:trPr>
          <w:cantSplit/>
          <w:trHeight w:val="432"/>
          <w:jc w:val="center"/>
        </w:trPr>
        <w:tc>
          <w:tcPr>
            <w:tcW w:w="2388" w:type="dxa"/>
            <w:vAlign w:val="center"/>
          </w:tcPr>
          <w:p w:rsidR="00655FF2" w:rsidRPr="00D56A07" w:rsidRDefault="00655FF2" w:rsidP="007540B6">
            <w:pPr>
              <w:rPr>
                <w:rFonts w:asciiTheme="minorHAnsi" w:hAnsiTheme="minorHAnsi" w:cstheme="minorHAnsi"/>
                <w:sz w:val="18"/>
                <w:szCs w:val="18"/>
              </w:rPr>
            </w:pPr>
            <w:r w:rsidRPr="00D56A07">
              <w:rPr>
                <w:rFonts w:asciiTheme="minorHAnsi" w:hAnsiTheme="minorHAnsi" w:cstheme="minorHAnsi"/>
                <w:sz w:val="18"/>
                <w:szCs w:val="18"/>
              </w:rPr>
              <w:t>Patient Age</w:t>
            </w:r>
          </w:p>
        </w:tc>
        <w:tc>
          <w:tcPr>
            <w:tcW w:w="1932" w:type="dxa"/>
            <w:vAlign w:val="center"/>
          </w:tcPr>
          <w:p w:rsidR="00655FF2" w:rsidRPr="00D56A07" w:rsidRDefault="00655FF2" w:rsidP="007540B6">
            <w:pPr>
              <w:jc w:val="center"/>
              <w:rPr>
                <w:rFonts w:asciiTheme="minorHAnsi" w:hAnsiTheme="minorHAnsi" w:cstheme="minorHAnsi"/>
                <w:sz w:val="18"/>
                <w:szCs w:val="18"/>
              </w:rPr>
            </w:pPr>
            <w:r w:rsidRPr="00D56A07">
              <w:rPr>
                <w:rFonts w:asciiTheme="minorHAnsi" w:hAnsiTheme="minorHAnsi" w:cstheme="minorHAnsi"/>
                <w:sz w:val="18"/>
                <w:szCs w:val="18"/>
              </w:rPr>
              <w:t>PATAGE</w:t>
            </w:r>
          </w:p>
        </w:tc>
        <w:tc>
          <w:tcPr>
            <w:tcW w:w="1266" w:type="dxa"/>
            <w:vAlign w:val="center"/>
          </w:tcPr>
          <w:p w:rsidR="00655FF2" w:rsidRPr="00D56A07" w:rsidRDefault="00A21FDB" w:rsidP="007540B6">
            <w:pPr>
              <w:jc w:val="center"/>
              <w:rPr>
                <w:rFonts w:asciiTheme="minorHAnsi" w:hAnsiTheme="minorHAnsi" w:cstheme="minorHAnsi"/>
                <w:sz w:val="18"/>
                <w:szCs w:val="18"/>
              </w:rPr>
            </w:pPr>
            <w:r w:rsidRPr="00D56A07">
              <w:rPr>
                <w:rFonts w:asciiTheme="minorHAnsi" w:hAnsiTheme="minorHAnsi" w:cstheme="minorHAnsi"/>
                <w:sz w:val="18"/>
                <w:szCs w:val="18"/>
              </w:rPr>
              <w:t>8</w:t>
            </w:r>
            <w:r w:rsidR="00655FF2" w:rsidRPr="00D56A07">
              <w:rPr>
                <w:rFonts w:asciiTheme="minorHAnsi" w:hAnsiTheme="minorHAnsi" w:cstheme="minorHAnsi"/>
                <w:sz w:val="18"/>
                <w:szCs w:val="18"/>
              </w:rPr>
              <w:t>.</w:t>
            </w:r>
          </w:p>
        </w:tc>
        <w:tc>
          <w:tcPr>
            <w:tcW w:w="1240" w:type="dxa"/>
            <w:vAlign w:val="center"/>
          </w:tcPr>
          <w:p w:rsidR="00655FF2" w:rsidRPr="00D56A07" w:rsidRDefault="00655FF2" w:rsidP="007540B6">
            <w:pPr>
              <w:jc w:val="center"/>
              <w:rPr>
                <w:rFonts w:asciiTheme="minorHAnsi" w:hAnsiTheme="minorHAnsi" w:cstheme="minorHAnsi"/>
                <w:sz w:val="18"/>
                <w:szCs w:val="18"/>
              </w:rPr>
            </w:pPr>
            <w:r w:rsidRPr="00D56A07">
              <w:rPr>
                <w:rFonts w:asciiTheme="minorHAnsi" w:hAnsiTheme="minorHAnsi" w:cstheme="minorHAnsi"/>
                <w:sz w:val="18"/>
                <w:szCs w:val="18"/>
              </w:rPr>
              <w:t>N/A</w:t>
            </w:r>
          </w:p>
        </w:tc>
        <w:tc>
          <w:tcPr>
            <w:tcW w:w="3440" w:type="dxa"/>
            <w:vAlign w:val="center"/>
          </w:tcPr>
          <w:p w:rsidR="00655FF2" w:rsidRPr="00D56A07" w:rsidRDefault="00655FF2" w:rsidP="002610A5">
            <w:pPr>
              <w:rPr>
                <w:rFonts w:asciiTheme="minorHAnsi" w:hAnsiTheme="minorHAnsi" w:cstheme="minorHAnsi"/>
                <w:sz w:val="18"/>
                <w:szCs w:val="18"/>
              </w:rPr>
            </w:pPr>
            <w:r w:rsidRPr="00D56A07">
              <w:rPr>
                <w:rFonts w:asciiTheme="minorHAnsi" w:hAnsiTheme="minorHAnsi" w:cstheme="minorHAnsi"/>
                <w:sz w:val="18"/>
                <w:szCs w:val="18"/>
              </w:rPr>
              <w:t xml:space="preserve">Calculated as age in completed years from variables </w:t>
            </w:r>
            <w:r w:rsidR="002610A5" w:rsidRPr="00D56A07">
              <w:rPr>
                <w:rFonts w:asciiTheme="minorHAnsi" w:hAnsiTheme="minorHAnsi" w:cstheme="minorHAnsi"/>
                <w:sz w:val="18"/>
                <w:szCs w:val="18"/>
              </w:rPr>
              <w:t>PATDOB</w:t>
            </w:r>
            <w:r w:rsidRPr="00D56A07">
              <w:rPr>
                <w:rFonts w:asciiTheme="minorHAnsi" w:hAnsiTheme="minorHAnsi" w:cstheme="minorHAnsi"/>
                <w:sz w:val="18"/>
                <w:szCs w:val="18"/>
              </w:rPr>
              <w:t xml:space="preserve"> and </w:t>
            </w:r>
            <w:r w:rsidR="002610A5" w:rsidRPr="00D56A07">
              <w:rPr>
                <w:rFonts w:asciiTheme="minorHAnsi" w:hAnsiTheme="minorHAnsi" w:cstheme="minorHAnsi"/>
                <w:sz w:val="18"/>
                <w:szCs w:val="18"/>
              </w:rPr>
              <w:t>ENDDATE</w:t>
            </w:r>
            <w:r w:rsidRPr="00D56A07">
              <w:rPr>
                <w:rFonts w:asciiTheme="minorHAnsi" w:hAnsiTheme="minorHAnsi" w:cstheme="minorHAnsi"/>
                <w:sz w:val="18"/>
                <w:szCs w:val="18"/>
              </w:rPr>
              <w:t>.</w:t>
            </w:r>
          </w:p>
        </w:tc>
      </w:tr>
      <w:tr w:rsidR="00655FF2" w:rsidRPr="00D56A07" w:rsidTr="00573AF5">
        <w:trPr>
          <w:cantSplit/>
          <w:trHeight w:val="432"/>
          <w:jc w:val="center"/>
        </w:trPr>
        <w:tc>
          <w:tcPr>
            <w:tcW w:w="2388" w:type="dxa"/>
            <w:vAlign w:val="center"/>
          </w:tcPr>
          <w:p w:rsidR="00655FF2" w:rsidRPr="00D56A07" w:rsidRDefault="00655FF2" w:rsidP="007540B6">
            <w:pPr>
              <w:rPr>
                <w:rFonts w:asciiTheme="minorHAnsi" w:hAnsiTheme="minorHAnsi" w:cstheme="minorHAnsi"/>
                <w:sz w:val="18"/>
                <w:szCs w:val="18"/>
              </w:rPr>
            </w:pPr>
            <w:r w:rsidRPr="00D56A07">
              <w:rPr>
                <w:rFonts w:asciiTheme="minorHAnsi" w:hAnsiTheme="minorHAnsi" w:cstheme="minorHAnsi"/>
                <w:sz w:val="18"/>
                <w:szCs w:val="18"/>
              </w:rPr>
              <w:t>Patient Pay Amount</w:t>
            </w:r>
          </w:p>
        </w:tc>
        <w:tc>
          <w:tcPr>
            <w:tcW w:w="1932" w:type="dxa"/>
            <w:vAlign w:val="center"/>
          </w:tcPr>
          <w:p w:rsidR="00655FF2" w:rsidRPr="00D56A07" w:rsidRDefault="00655FF2" w:rsidP="007540B6">
            <w:pPr>
              <w:jc w:val="center"/>
              <w:rPr>
                <w:rFonts w:asciiTheme="minorHAnsi" w:hAnsiTheme="minorHAnsi" w:cstheme="minorHAnsi"/>
                <w:sz w:val="18"/>
                <w:szCs w:val="18"/>
              </w:rPr>
            </w:pPr>
            <w:r w:rsidRPr="00D56A07">
              <w:rPr>
                <w:rFonts w:asciiTheme="minorHAnsi" w:hAnsiTheme="minorHAnsi" w:cstheme="minorHAnsi"/>
                <w:sz w:val="18"/>
                <w:szCs w:val="18"/>
              </w:rPr>
              <w:t>PATPAY</w:t>
            </w:r>
          </w:p>
        </w:tc>
        <w:tc>
          <w:tcPr>
            <w:tcW w:w="1266" w:type="dxa"/>
            <w:vAlign w:val="center"/>
          </w:tcPr>
          <w:p w:rsidR="00655FF2" w:rsidRPr="00D56A07" w:rsidRDefault="00A21FDB" w:rsidP="007540B6">
            <w:pPr>
              <w:jc w:val="center"/>
              <w:rPr>
                <w:rFonts w:asciiTheme="minorHAnsi" w:hAnsiTheme="minorHAnsi" w:cstheme="minorHAnsi"/>
                <w:sz w:val="18"/>
                <w:szCs w:val="18"/>
              </w:rPr>
            </w:pPr>
            <w:r w:rsidRPr="00D56A07">
              <w:rPr>
                <w:rFonts w:asciiTheme="minorHAnsi" w:hAnsiTheme="minorHAnsi" w:cstheme="minorHAnsi"/>
                <w:sz w:val="18"/>
                <w:szCs w:val="18"/>
              </w:rPr>
              <w:t>8.</w:t>
            </w:r>
          </w:p>
        </w:tc>
        <w:tc>
          <w:tcPr>
            <w:tcW w:w="1240" w:type="dxa"/>
            <w:vAlign w:val="center"/>
          </w:tcPr>
          <w:p w:rsidR="00655FF2" w:rsidRPr="00D56A07" w:rsidRDefault="00655FF2" w:rsidP="007540B6">
            <w:pPr>
              <w:jc w:val="center"/>
              <w:rPr>
                <w:rFonts w:asciiTheme="minorHAnsi" w:hAnsiTheme="minorHAnsi" w:cstheme="minorHAnsi"/>
                <w:sz w:val="18"/>
                <w:szCs w:val="18"/>
              </w:rPr>
            </w:pPr>
            <w:r w:rsidRPr="00D56A07">
              <w:rPr>
                <w:rFonts w:asciiTheme="minorHAnsi" w:hAnsiTheme="minorHAnsi" w:cstheme="minorHAnsi"/>
                <w:sz w:val="18"/>
                <w:szCs w:val="18"/>
              </w:rPr>
              <w:t>N/A</w:t>
            </w:r>
          </w:p>
        </w:tc>
        <w:tc>
          <w:tcPr>
            <w:tcW w:w="3440" w:type="dxa"/>
            <w:vAlign w:val="center"/>
          </w:tcPr>
          <w:p w:rsidR="00655FF2" w:rsidRPr="00D56A07" w:rsidRDefault="00655FF2" w:rsidP="007540B6">
            <w:pPr>
              <w:rPr>
                <w:rFonts w:asciiTheme="minorHAnsi" w:hAnsiTheme="minorHAnsi" w:cstheme="minorHAnsi"/>
                <w:sz w:val="18"/>
                <w:szCs w:val="18"/>
              </w:rPr>
            </w:pPr>
            <w:r w:rsidRPr="00D56A07">
              <w:rPr>
                <w:rFonts w:asciiTheme="minorHAnsi" w:hAnsiTheme="minorHAnsi" w:cstheme="minorHAnsi"/>
                <w:sz w:val="18"/>
                <w:szCs w:val="18"/>
              </w:rPr>
              <w:t>Calculated as ALLOW – (PAID + OHI).</w:t>
            </w:r>
          </w:p>
        </w:tc>
      </w:tr>
      <w:tr w:rsidR="00655FF2" w:rsidRPr="00D56A07" w:rsidTr="007540B6">
        <w:trPr>
          <w:cantSplit/>
          <w:trHeight w:val="432"/>
          <w:jc w:val="center"/>
        </w:trPr>
        <w:tc>
          <w:tcPr>
            <w:tcW w:w="2388" w:type="dxa"/>
            <w:vAlign w:val="center"/>
          </w:tcPr>
          <w:p w:rsidR="00655FF2" w:rsidRPr="00D56A07" w:rsidRDefault="00655FF2" w:rsidP="007540B6">
            <w:pPr>
              <w:rPr>
                <w:rFonts w:asciiTheme="minorHAnsi" w:hAnsiTheme="minorHAnsi" w:cstheme="minorHAnsi"/>
                <w:sz w:val="18"/>
                <w:szCs w:val="18"/>
              </w:rPr>
            </w:pPr>
            <w:r w:rsidRPr="00D56A07">
              <w:rPr>
                <w:rFonts w:asciiTheme="minorHAnsi" w:hAnsiTheme="minorHAnsi" w:cstheme="minorHAnsi"/>
                <w:sz w:val="18"/>
                <w:szCs w:val="18"/>
              </w:rPr>
              <w:t>Initial Processing Date (MDR)</w:t>
            </w:r>
          </w:p>
        </w:tc>
        <w:tc>
          <w:tcPr>
            <w:tcW w:w="1932" w:type="dxa"/>
            <w:vAlign w:val="center"/>
          </w:tcPr>
          <w:p w:rsidR="00655FF2" w:rsidRPr="00D56A07" w:rsidRDefault="00655FF2" w:rsidP="007540B6">
            <w:pPr>
              <w:jc w:val="center"/>
              <w:rPr>
                <w:rFonts w:asciiTheme="minorHAnsi" w:hAnsiTheme="minorHAnsi" w:cstheme="minorHAnsi"/>
                <w:sz w:val="18"/>
                <w:szCs w:val="18"/>
              </w:rPr>
            </w:pPr>
            <w:r w:rsidRPr="00D56A07">
              <w:rPr>
                <w:rFonts w:asciiTheme="minorHAnsi" w:hAnsiTheme="minorHAnsi" w:cstheme="minorHAnsi"/>
                <w:sz w:val="18"/>
                <w:szCs w:val="18"/>
              </w:rPr>
              <w:t>PROCDATE</w:t>
            </w:r>
          </w:p>
        </w:tc>
        <w:tc>
          <w:tcPr>
            <w:tcW w:w="1266" w:type="dxa"/>
            <w:vAlign w:val="center"/>
          </w:tcPr>
          <w:p w:rsidR="00655FF2" w:rsidRPr="00D56A07" w:rsidRDefault="00655FF2" w:rsidP="007540B6">
            <w:pPr>
              <w:jc w:val="center"/>
              <w:rPr>
                <w:rFonts w:asciiTheme="minorHAnsi" w:hAnsiTheme="minorHAnsi" w:cstheme="minorHAnsi"/>
                <w:sz w:val="18"/>
                <w:szCs w:val="18"/>
              </w:rPr>
            </w:pPr>
            <w:r w:rsidRPr="00D56A07">
              <w:rPr>
                <w:rFonts w:asciiTheme="minorHAnsi" w:hAnsiTheme="minorHAnsi" w:cstheme="minorHAnsi"/>
                <w:sz w:val="18"/>
                <w:szCs w:val="18"/>
              </w:rPr>
              <w:t>$8</w:t>
            </w:r>
          </w:p>
        </w:tc>
        <w:tc>
          <w:tcPr>
            <w:tcW w:w="1240" w:type="dxa"/>
            <w:vAlign w:val="center"/>
          </w:tcPr>
          <w:p w:rsidR="00655FF2" w:rsidRPr="00D56A07" w:rsidRDefault="00655FF2" w:rsidP="007540B6">
            <w:pPr>
              <w:jc w:val="center"/>
              <w:rPr>
                <w:rFonts w:asciiTheme="minorHAnsi" w:hAnsiTheme="minorHAnsi" w:cstheme="minorHAnsi"/>
                <w:sz w:val="18"/>
                <w:szCs w:val="18"/>
              </w:rPr>
            </w:pPr>
            <w:r w:rsidRPr="00D56A07">
              <w:rPr>
                <w:rFonts w:asciiTheme="minorHAnsi" w:hAnsiTheme="minorHAnsi" w:cstheme="minorHAnsi"/>
                <w:sz w:val="18"/>
                <w:szCs w:val="18"/>
              </w:rPr>
              <w:t>N/A</w:t>
            </w:r>
          </w:p>
        </w:tc>
        <w:tc>
          <w:tcPr>
            <w:tcW w:w="3440" w:type="dxa"/>
            <w:vAlign w:val="center"/>
          </w:tcPr>
          <w:p w:rsidR="00655FF2" w:rsidRPr="00D56A07" w:rsidRDefault="00655FF2" w:rsidP="007540B6">
            <w:pPr>
              <w:rPr>
                <w:rFonts w:asciiTheme="minorHAnsi" w:hAnsiTheme="minorHAnsi" w:cstheme="minorHAnsi"/>
                <w:sz w:val="18"/>
                <w:szCs w:val="18"/>
              </w:rPr>
            </w:pPr>
            <w:r w:rsidRPr="00D56A07">
              <w:rPr>
                <w:rFonts w:asciiTheme="minorHAnsi" w:hAnsiTheme="minorHAnsi" w:cstheme="minorHAnsi"/>
                <w:sz w:val="18"/>
                <w:szCs w:val="18"/>
              </w:rPr>
              <w:t>Set to initial date that this record was prepared for the MDR.</w:t>
            </w:r>
          </w:p>
        </w:tc>
      </w:tr>
      <w:tr w:rsidR="00655FF2" w:rsidRPr="00D56A07" w:rsidTr="00695FC8">
        <w:trPr>
          <w:cantSplit/>
          <w:trHeight w:val="432"/>
          <w:jc w:val="center"/>
        </w:trPr>
        <w:tc>
          <w:tcPr>
            <w:tcW w:w="2388" w:type="dxa"/>
            <w:vAlign w:val="center"/>
          </w:tcPr>
          <w:p w:rsidR="00655FF2" w:rsidRPr="00D56A07" w:rsidRDefault="00655FF2" w:rsidP="007540B6">
            <w:pPr>
              <w:rPr>
                <w:rFonts w:asciiTheme="minorHAnsi" w:hAnsiTheme="minorHAnsi" w:cstheme="minorHAnsi"/>
                <w:sz w:val="18"/>
                <w:szCs w:val="18"/>
              </w:rPr>
            </w:pPr>
            <w:r w:rsidRPr="00D56A07">
              <w:rPr>
                <w:rFonts w:asciiTheme="minorHAnsi" w:hAnsiTheme="minorHAnsi" w:cstheme="minorHAnsi"/>
                <w:sz w:val="18"/>
                <w:szCs w:val="18"/>
              </w:rPr>
              <w:t>Number of services</w:t>
            </w:r>
          </w:p>
        </w:tc>
        <w:tc>
          <w:tcPr>
            <w:tcW w:w="1932" w:type="dxa"/>
            <w:vAlign w:val="center"/>
          </w:tcPr>
          <w:p w:rsidR="00655FF2" w:rsidRPr="00D56A07" w:rsidRDefault="00655FF2" w:rsidP="007540B6">
            <w:pPr>
              <w:jc w:val="center"/>
              <w:rPr>
                <w:rFonts w:asciiTheme="minorHAnsi" w:hAnsiTheme="minorHAnsi" w:cstheme="minorHAnsi"/>
                <w:sz w:val="18"/>
                <w:szCs w:val="18"/>
              </w:rPr>
            </w:pPr>
            <w:r w:rsidRPr="00D56A07">
              <w:rPr>
                <w:rFonts w:asciiTheme="minorHAnsi" w:hAnsiTheme="minorHAnsi" w:cstheme="minorHAnsi"/>
                <w:sz w:val="18"/>
                <w:szCs w:val="18"/>
              </w:rPr>
              <w:t>SVCS</w:t>
            </w:r>
          </w:p>
        </w:tc>
        <w:tc>
          <w:tcPr>
            <w:tcW w:w="1266" w:type="dxa"/>
            <w:vAlign w:val="center"/>
          </w:tcPr>
          <w:p w:rsidR="00655FF2" w:rsidRPr="00D56A07" w:rsidRDefault="00A21FDB" w:rsidP="007540B6">
            <w:pPr>
              <w:jc w:val="center"/>
              <w:rPr>
                <w:rFonts w:asciiTheme="minorHAnsi" w:hAnsiTheme="minorHAnsi" w:cstheme="minorHAnsi"/>
                <w:sz w:val="18"/>
                <w:szCs w:val="18"/>
              </w:rPr>
            </w:pPr>
            <w:r w:rsidRPr="00D56A07">
              <w:rPr>
                <w:rFonts w:asciiTheme="minorHAnsi" w:hAnsiTheme="minorHAnsi" w:cstheme="minorHAnsi"/>
                <w:sz w:val="18"/>
                <w:szCs w:val="18"/>
              </w:rPr>
              <w:t>8</w:t>
            </w:r>
            <w:r w:rsidR="00655FF2" w:rsidRPr="00D56A07">
              <w:rPr>
                <w:rFonts w:asciiTheme="minorHAnsi" w:hAnsiTheme="minorHAnsi" w:cstheme="minorHAnsi"/>
                <w:sz w:val="18"/>
                <w:szCs w:val="18"/>
              </w:rPr>
              <w:t>.</w:t>
            </w:r>
          </w:p>
        </w:tc>
        <w:tc>
          <w:tcPr>
            <w:tcW w:w="1240" w:type="dxa"/>
            <w:vAlign w:val="center"/>
          </w:tcPr>
          <w:p w:rsidR="00655FF2" w:rsidRPr="00D56A07" w:rsidRDefault="00655FF2" w:rsidP="007540B6">
            <w:pPr>
              <w:jc w:val="center"/>
              <w:rPr>
                <w:rFonts w:asciiTheme="minorHAnsi" w:hAnsiTheme="minorHAnsi" w:cstheme="minorHAnsi"/>
                <w:sz w:val="18"/>
                <w:szCs w:val="18"/>
              </w:rPr>
            </w:pPr>
            <w:r w:rsidRPr="00D56A07">
              <w:rPr>
                <w:rFonts w:asciiTheme="minorHAnsi" w:hAnsiTheme="minorHAnsi" w:cstheme="minorHAnsi"/>
                <w:sz w:val="18"/>
                <w:szCs w:val="18"/>
              </w:rPr>
              <w:t>N/A</w:t>
            </w:r>
          </w:p>
        </w:tc>
        <w:tc>
          <w:tcPr>
            <w:tcW w:w="3440" w:type="dxa"/>
            <w:vAlign w:val="center"/>
          </w:tcPr>
          <w:p w:rsidR="00655FF2" w:rsidRPr="00D56A07" w:rsidRDefault="00655FF2" w:rsidP="007540B6">
            <w:pPr>
              <w:rPr>
                <w:rFonts w:asciiTheme="minorHAnsi" w:hAnsiTheme="minorHAnsi" w:cstheme="minorHAnsi"/>
                <w:sz w:val="18"/>
                <w:szCs w:val="18"/>
              </w:rPr>
            </w:pPr>
            <w:r w:rsidRPr="00D56A07">
              <w:rPr>
                <w:rFonts w:asciiTheme="minorHAnsi" w:hAnsiTheme="minorHAnsi" w:cstheme="minorHAnsi"/>
                <w:sz w:val="18"/>
                <w:szCs w:val="18"/>
              </w:rPr>
              <w:t>Set to 1 for each record</w:t>
            </w:r>
          </w:p>
        </w:tc>
      </w:tr>
      <w:tr w:rsidR="009C3481" w:rsidRPr="00D56A07" w:rsidTr="00695FC8">
        <w:trPr>
          <w:cantSplit/>
          <w:trHeight w:val="432"/>
          <w:jc w:val="center"/>
        </w:trPr>
        <w:tc>
          <w:tcPr>
            <w:tcW w:w="2388" w:type="dxa"/>
            <w:vAlign w:val="center"/>
          </w:tcPr>
          <w:p w:rsidR="009C3481" w:rsidRPr="009C3481" w:rsidRDefault="009C3481" w:rsidP="007540B6">
            <w:pPr>
              <w:rPr>
                <w:rFonts w:asciiTheme="minorHAnsi" w:hAnsiTheme="minorHAnsi" w:cstheme="minorHAnsi"/>
                <w:sz w:val="18"/>
                <w:szCs w:val="18"/>
                <w:highlight w:val="yellow"/>
              </w:rPr>
            </w:pPr>
            <w:r w:rsidRPr="009C3481">
              <w:rPr>
                <w:rFonts w:asciiTheme="minorHAnsi" w:hAnsiTheme="minorHAnsi" w:cstheme="minorHAnsi"/>
                <w:sz w:val="18"/>
                <w:szCs w:val="18"/>
                <w:highlight w:val="yellow"/>
              </w:rPr>
              <w:lastRenderedPageBreak/>
              <w:t>ACV Group</w:t>
            </w:r>
          </w:p>
        </w:tc>
        <w:tc>
          <w:tcPr>
            <w:tcW w:w="1932" w:type="dxa"/>
            <w:vAlign w:val="center"/>
          </w:tcPr>
          <w:p w:rsidR="009C3481" w:rsidRPr="009C3481" w:rsidRDefault="009C3481" w:rsidP="007540B6">
            <w:pPr>
              <w:jc w:val="center"/>
              <w:rPr>
                <w:rFonts w:asciiTheme="minorHAnsi" w:hAnsiTheme="minorHAnsi" w:cstheme="minorHAnsi"/>
                <w:sz w:val="18"/>
                <w:szCs w:val="18"/>
                <w:highlight w:val="yellow"/>
              </w:rPr>
            </w:pPr>
            <w:r w:rsidRPr="009C3481">
              <w:rPr>
                <w:rFonts w:asciiTheme="minorHAnsi" w:hAnsiTheme="minorHAnsi" w:cstheme="minorHAnsi"/>
                <w:sz w:val="18"/>
                <w:szCs w:val="18"/>
                <w:highlight w:val="yellow"/>
              </w:rPr>
              <w:t>ACVGROUP</w:t>
            </w:r>
          </w:p>
        </w:tc>
        <w:tc>
          <w:tcPr>
            <w:tcW w:w="1266" w:type="dxa"/>
            <w:vAlign w:val="center"/>
          </w:tcPr>
          <w:p w:rsidR="009C3481" w:rsidRPr="009C3481" w:rsidRDefault="009C3481" w:rsidP="007540B6">
            <w:pPr>
              <w:jc w:val="center"/>
              <w:rPr>
                <w:rFonts w:asciiTheme="minorHAnsi" w:hAnsiTheme="minorHAnsi" w:cstheme="minorHAnsi"/>
                <w:sz w:val="18"/>
                <w:szCs w:val="18"/>
                <w:highlight w:val="yellow"/>
              </w:rPr>
            </w:pPr>
            <w:r w:rsidRPr="009C3481">
              <w:rPr>
                <w:rFonts w:asciiTheme="minorHAnsi" w:hAnsiTheme="minorHAnsi" w:cstheme="minorHAnsi"/>
                <w:sz w:val="18"/>
                <w:szCs w:val="18"/>
                <w:highlight w:val="yellow"/>
              </w:rPr>
              <w:t>$2</w:t>
            </w:r>
          </w:p>
        </w:tc>
        <w:tc>
          <w:tcPr>
            <w:tcW w:w="1240" w:type="dxa"/>
            <w:vAlign w:val="center"/>
          </w:tcPr>
          <w:p w:rsidR="009C3481" w:rsidRPr="009C3481" w:rsidRDefault="009C3481" w:rsidP="007540B6">
            <w:pPr>
              <w:jc w:val="center"/>
              <w:rPr>
                <w:rFonts w:asciiTheme="minorHAnsi" w:hAnsiTheme="minorHAnsi" w:cstheme="minorHAnsi"/>
                <w:sz w:val="18"/>
                <w:szCs w:val="18"/>
                <w:highlight w:val="yellow"/>
              </w:rPr>
            </w:pPr>
            <w:r w:rsidRPr="009C3481">
              <w:rPr>
                <w:rFonts w:asciiTheme="minorHAnsi" w:hAnsiTheme="minorHAnsi" w:cstheme="minorHAnsi"/>
                <w:sz w:val="18"/>
                <w:szCs w:val="18"/>
                <w:highlight w:val="yellow"/>
              </w:rPr>
              <w:t>N/A</w:t>
            </w:r>
          </w:p>
        </w:tc>
        <w:tc>
          <w:tcPr>
            <w:tcW w:w="3440" w:type="dxa"/>
            <w:vAlign w:val="center"/>
          </w:tcPr>
          <w:p w:rsidR="009C3481" w:rsidRPr="00C44CDB" w:rsidRDefault="009C3481" w:rsidP="009C3481">
            <w:pPr>
              <w:rPr>
                <w:rFonts w:asciiTheme="minorHAnsi" w:hAnsiTheme="minorHAnsi" w:cstheme="minorHAnsi"/>
                <w:sz w:val="18"/>
                <w:szCs w:val="18"/>
                <w:highlight w:val="yellow"/>
              </w:rPr>
            </w:pPr>
            <w:r w:rsidRPr="00C44CDB">
              <w:rPr>
                <w:rFonts w:asciiTheme="minorHAnsi" w:hAnsiTheme="minorHAnsi" w:cstheme="minorHAnsi"/>
                <w:sz w:val="18"/>
                <w:szCs w:val="18"/>
                <w:highlight w:val="yellow"/>
              </w:rPr>
              <w:t>I</w:t>
            </w:r>
            <w:r>
              <w:rPr>
                <w:rFonts w:asciiTheme="minorHAnsi" w:hAnsiTheme="minorHAnsi" w:cstheme="minorHAnsi"/>
                <w:sz w:val="18"/>
                <w:szCs w:val="18"/>
                <w:highlight w:val="yellow"/>
              </w:rPr>
              <w:t>f</w:t>
            </w:r>
            <w:r w:rsidRPr="00C44CDB">
              <w:rPr>
                <w:rFonts w:asciiTheme="minorHAnsi" w:hAnsiTheme="minorHAnsi" w:cstheme="minorHAnsi"/>
                <w:sz w:val="18"/>
                <w:szCs w:val="18"/>
                <w:highlight w:val="yellow"/>
              </w:rPr>
              <w:t xml:space="preserve"> </w:t>
            </w:r>
            <w:r>
              <w:rPr>
                <w:rFonts w:asciiTheme="minorHAnsi" w:hAnsiTheme="minorHAnsi" w:cstheme="minorHAnsi"/>
                <w:sz w:val="18"/>
                <w:szCs w:val="18"/>
                <w:highlight w:val="yellow"/>
              </w:rPr>
              <w:t>begin date</w:t>
            </w:r>
            <w:r w:rsidRPr="00C44CDB">
              <w:rPr>
                <w:rFonts w:asciiTheme="minorHAnsi" w:hAnsiTheme="minorHAnsi" w:cstheme="minorHAnsi"/>
                <w:sz w:val="18"/>
                <w:szCs w:val="18"/>
                <w:highlight w:val="yellow"/>
              </w:rPr>
              <w:t xml:space="preserve"> is &gt;=1/1/2018 </w:t>
            </w:r>
            <w:proofErr w:type="spellStart"/>
            <w:proofErr w:type="gramStart"/>
            <w:r w:rsidRPr="00C44CDB">
              <w:rPr>
                <w:rFonts w:asciiTheme="minorHAnsi" w:hAnsiTheme="minorHAnsi" w:cstheme="minorHAnsi"/>
                <w:sz w:val="18"/>
                <w:szCs w:val="18"/>
                <w:highlight w:val="yellow"/>
              </w:rPr>
              <w:t>then:f</w:t>
            </w:r>
            <w:proofErr w:type="spellEnd"/>
            <w:proofErr w:type="gramEnd"/>
            <w:r w:rsidRPr="00C44CDB">
              <w:rPr>
                <w:rFonts w:asciiTheme="minorHAnsi" w:hAnsiTheme="minorHAnsi" w:cstheme="minorHAnsi"/>
                <w:sz w:val="18"/>
                <w:szCs w:val="18"/>
                <w:highlight w:val="yellow"/>
              </w:rPr>
              <w:t xml:space="preserve"> </w:t>
            </w:r>
            <w:proofErr w:type="spellStart"/>
            <w:r w:rsidRPr="00C44CDB">
              <w:rPr>
                <w:rFonts w:asciiTheme="minorHAnsi" w:hAnsiTheme="minorHAnsi" w:cstheme="minorHAnsi"/>
                <w:sz w:val="18"/>
                <w:szCs w:val="18"/>
                <w:highlight w:val="yellow"/>
              </w:rPr>
              <w:t>enr_grp</w:t>
            </w:r>
            <w:proofErr w:type="spellEnd"/>
            <w:r w:rsidRPr="00C44CDB">
              <w:rPr>
                <w:rFonts w:asciiTheme="minorHAnsi" w:hAnsiTheme="minorHAnsi" w:cstheme="minorHAnsi"/>
                <w:sz w:val="18"/>
                <w:szCs w:val="18"/>
                <w:highlight w:val="yellow"/>
              </w:rPr>
              <w:t xml:space="preserve"> is “P” then set to “PR” </w:t>
            </w:r>
            <w:proofErr w:type="spellStart"/>
            <w:r w:rsidRPr="00C44CDB">
              <w:rPr>
                <w:rFonts w:asciiTheme="minorHAnsi" w:hAnsiTheme="minorHAnsi" w:cstheme="minorHAnsi"/>
                <w:sz w:val="18"/>
                <w:szCs w:val="18"/>
                <w:highlight w:val="yellow"/>
              </w:rPr>
              <w:t>elseif</w:t>
            </w:r>
            <w:proofErr w:type="spellEnd"/>
            <w:r w:rsidRPr="00C44CDB">
              <w:rPr>
                <w:rFonts w:asciiTheme="minorHAnsi" w:hAnsiTheme="minorHAnsi" w:cstheme="minorHAnsi"/>
                <w:sz w:val="18"/>
                <w:szCs w:val="18"/>
                <w:highlight w:val="yellow"/>
              </w:rPr>
              <w:t xml:space="preserve"> </w:t>
            </w:r>
            <w:proofErr w:type="spellStart"/>
            <w:r w:rsidRPr="00C44CDB">
              <w:rPr>
                <w:rFonts w:asciiTheme="minorHAnsi" w:hAnsiTheme="minorHAnsi" w:cstheme="minorHAnsi"/>
                <w:sz w:val="18"/>
                <w:szCs w:val="18"/>
                <w:highlight w:val="yellow"/>
              </w:rPr>
              <w:t>enr_grp</w:t>
            </w:r>
            <w:proofErr w:type="spellEnd"/>
            <w:r w:rsidRPr="00C44CDB">
              <w:rPr>
                <w:rFonts w:asciiTheme="minorHAnsi" w:hAnsiTheme="minorHAnsi" w:cstheme="minorHAnsi"/>
                <w:sz w:val="18"/>
                <w:szCs w:val="18"/>
                <w:highlight w:val="yellow"/>
              </w:rPr>
              <w:t xml:space="preserve"> is “L” then set to “PL” </w:t>
            </w:r>
            <w:proofErr w:type="spellStart"/>
            <w:r w:rsidRPr="00C44CDB">
              <w:rPr>
                <w:rFonts w:asciiTheme="minorHAnsi" w:hAnsiTheme="minorHAnsi" w:cstheme="minorHAnsi"/>
                <w:sz w:val="18"/>
                <w:szCs w:val="18"/>
                <w:highlight w:val="yellow"/>
              </w:rPr>
              <w:t>elseif</w:t>
            </w:r>
            <w:proofErr w:type="spellEnd"/>
            <w:r w:rsidRPr="00C44CDB">
              <w:rPr>
                <w:rFonts w:asciiTheme="minorHAnsi" w:hAnsiTheme="minorHAnsi" w:cstheme="minorHAnsi"/>
                <w:sz w:val="18"/>
                <w:szCs w:val="18"/>
                <w:highlight w:val="yellow"/>
              </w:rPr>
              <w:t xml:space="preserve"> </w:t>
            </w:r>
            <w:proofErr w:type="spellStart"/>
            <w:r w:rsidRPr="00C44CDB">
              <w:rPr>
                <w:rFonts w:asciiTheme="minorHAnsi" w:hAnsiTheme="minorHAnsi" w:cstheme="minorHAnsi"/>
                <w:sz w:val="18"/>
                <w:szCs w:val="18"/>
                <w:highlight w:val="yellow"/>
              </w:rPr>
              <w:t>enr_group</w:t>
            </w:r>
            <w:proofErr w:type="spellEnd"/>
            <w:r w:rsidRPr="00C44CDB">
              <w:rPr>
                <w:rFonts w:asciiTheme="minorHAnsi" w:hAnsiTheme="minorHAnsi" w:cstheme="minorHAnsi"/>
                <w:sz w:val="18"/>
                <w:szCs w:val="18"/>
                <w:highlight w:val="yellow"/>
              </w:rPr>
              <w:t xml:space="preserve">=”U” then set to “DP” </w:t>
            </w:r>
            <w:proofErr w:type="spellStart"/>
            <w:r w:rsidRPr="00C44CDB">
              <w:rPr>
                <w:rFonts w:asciiTheme="minorHAnsi" w:hAnsiTheme="minorHAnsi" w:cstheme="minorHAnsi"/>
                <w:sz w:val="18"/>
                <w:szCs w:val="18"/>
                <w:highlight w:val="yellow"/>
              </w:rPr>
              <w:t>elseif</w:t>
            </w:r>
            <w:proofErr w:type="spellEnd"/>
            <w:r w:rsidRPr="00C44CDB">
              <w:rPr>
                <w:rFonts w:asciiTheme="minorHAnsi" w:hAnsiTheme="minorHAnsi" w:cstheme="minorHAnsi"/>
                <w:sz w:val="18"/>
                <w:szCs w:val="18"/>
                <w:highlight w:val="yellow"/>
              </w:rPr>
              <w:t xml:space="preserve"> (</w:t>
            </w:r>
            <w:proofErr w:type="spellStart"/>
            <w:r w:rsidRPr="00C44CDB">
              <w:rPr>
                <w:rFonts w:asciiTheme="minorHAnsi" w:hAnsiTheme="minorHAnsi" w:cstheme="minorHAnsi"/>
                <w:sz w:val="18"/>
                <w:szCs w:val="18"/>
                <w:highlight w:val="yellow"/>
              </w:rPr>
              <w:t>bencat</w:t>
            </w:r>
            <w:proofErr w:type="spellEnd"/>
            <w:r w:rsidRPr="00C44CDB">
              <w:rPr>
                <w:rFonts w:asciiTheme="minorHAnsi" w:hAnsiTheme="minorHAnsi" w:cstheme="minorHAnsi"/>
                <w:sz w:val="18"/>
                <w:szCs w:val="18"/>
                <w:highlight w:val="yellow"/>
              </w:rPr>
              <w:t xml:space="preserve"> common=4 and </w:t>
            </w:r>
            <w:proofErr w:type="spellStart"/>
            <w:r w:rsidRPr="00C44CDB">
              <w:rPr>
                <w:rFonts w:asciiTheme="minorHAnsi" w:hAnsiTheme="minorHAnsi" w:cstheme="minorHAnsi"/>
                <w:sz w:val="18"/>
                <w:szCs w:val="18"/>
                <w:highlight w:val="yellow"/>
              </w:rPr>
              <w:t>pcm_type</w:t>
            </w:r>
            <w:proofErr w:type="spellEnd"/>
            <w:r w:rsidRPr="00C44CDB">
              <w:rPr>
                <w:rFonts w:asciiTheme="minorHAnsi" w:hAnsiTheme="minorHAnsi" w:cstheme="minorHAnsi"/>
                <w:sz w:val="18"/>
                <w:szCs w:val="18"/>
                <w:highlight w:val="yellow"/>
              </w:rPr>
              <w:t xml:space="preserve">=N) then “R” </w:t>
            </w:r>
            <w:proofErr w:type="spellStart"/>
            <w:r w:rsidRPr="00C44CDB">
              <w:rPr>
                <w:rFonts w:asciiTheme="minorHAnsi" w:hAnsiTheme="minorHAnsi" w:cstheme="minorHAnsi"/>
                <w:sz w:val="18"/>
                <w:szCs w:val="18"/>
                <w:highlight w:val="yellow"/>
              </w:rPr>
              <w:t>elseif</w:t>
            </w:r>
            <w:proofErr w:type="spellEnd"/>
            <w:r w:rsidRPr="00C44CDB">
              <w:rPr>
                <w:rFonts w:asciiTheme="minorHAnsi" w:hAnsiTheme="minorHAnsi" w:cstheme="minorHAnsi"/>
                <w:sz w:val="18"/>
                <w:szCs w:val="18"/>
                <w:highlight w:val="yellow"/>
              </w:rPr>
              <w:t xml:space="preserve"> </w:t>
            </w:r>
            <w:proofErr w:type="spellStart"/>
            <w:r w:rsidRPr="00C44CDB">
              <w:rPr>
                <w:rFonts w:asciiTheme="minorHAnsi" w:hAnsiTheme="minorHAnsi" w:cstheme="minorHAnsi"/>
                <w:sz w:val="18"/>
                <w:szCs w:val="18"/>
                <w:highlight w:val="yellow"/>
              </w:rPr>
              <w:t>pcm_type</w:t>
            </w:r>
            <w:proofErr w:type="spellEnd"/>
            <w:r w:rsidRPr="00C44CDB">
              <w:rPr>
                <w:rFonts w:asciiTheme="minorHAnsi" w:hAnsiTheme="minorHAnsi" w:cstheme="minorHAnsi"/>
                <w:sz w:val="18"/>
                <w:szCs w:val="18"/>
                <w:highlight w:val="yellow"/>
              </w:rPr>
              <w:t xml:space="preserve">=”O” then “R” </w:t>
            </w:r>
            <w:proofErr w:type="spellStart"/>
            <w:r w:rsidRPr="00C44CDB">
              <w:rPr>
                <w:rFonts w:asciiTheme="minorHAnsi" w:hAnsiTheme="minorHAnsi" w:cstheme="minorHAnsi"/>
                <w:sz w:val="18"/>
                <w:szCs w:val="18"/>
                <w:highlight w:val="yellow"/>
              </w:rPr>
              <w:t>elseif</w:t>
            </w:r>
            <w:proofErr w:type="spellEnd"/>
            <w:r w:rsidRPr="00C44CDB">
              <w:rPr>
                <w:rFonts w:asciiTheme="minorHAnsi" w:hAnsiTheme="minorHAnsi" w:cstheme="minorHAnsi"/>
                <w:sz w:val="18"/>
                <w:szCs w:val="18"/>
                <w:highlight w:val="yellow"/>
              </w:rPr>
              <w:t xml:space="preserve"> </w:t>
            </w:r>
            <w:proofErr w:type="spellStart"/>
            <w:r w:rsidRPr="00C44CDB">
              <w:rPr>
                <w:rFonts w:asciiTheme="minorHAnsi" w:hAnsiTheme="minorHAnsi" w:cstheme="minorHAnsi"/>
                <w:sz w:val="18"/>
                <w:szCs w:val="18"/>
                <w:highlight w:val="yellow"/>
              </w:rPr>
              <w:t>elg_grp</w:t>
            </w:r>
            <w:proofErr w:type="spellEnd"/>
            <w:r w:rsidRPr="00C44CDB">
              <w:rPr>
                <w:rFonts w:asciiTheme="minorHAnsi" w:hAnsiTheme="minorHAnsi" w:cstheme="minorHAnsi"/>
                <w:sz w:val="18"/>
                <w:szCs w:val="18"/>
                <w:highlight w:val="yellow"/>
              </w:rPr>
              <w:t xml:space="preserve"> in (“R” “S”) then “O” else “O”</w:t>
            </w:r>
          </w:p>
          <w:p w:rsidR="009C3481" w:rsidRPr="00C44CDB" w:rsidRDefault="009C3481" w:rsidP="009C3481">
            <w:pPr>
              <w:rPr>
                <w:rFonts w:asciiTheme="minorHAnsi" w:hAnsiTheme="minorHAnsi" w:cstheme="minorHAnsi"/>
                <w:sz w:val="18"/>
                <w:szCs w:val="18"/>
                <w:highlight w:val="yellow"/>
              </w:rPr>
            </w:pPr>
            <w:r w:rsidRPr="00C44CDB">
              <w:rPr>
                <w:rFonts w:asciiTheme="minorHAnsi" w:hAnsiTheme="minorHAnsi" w:cstheme="minorHAnsi"/>
                <w:sz w:val="18"/>
                <w:szCs w:val="18"/>
                <w:highlight w:val="yellow"/>
              </w:rPr>
              <w:t xml:space="preserve">For logic prior to Jan 2018, see appendix </w:t>
            </w:r>
            <w:r>
              <w:rPr>
                <w:rFonts w:asciiTheme="minorHAnsi" w:hAnsiTheme="minorHAnsi" w:cstheme="minorHAnsi"/>
                <w:sz w:val="18"/>
                <w:szCs w:val="18"/>
                <w:highlight w:val="yellow"/>
              </w:rPr>
              <w:t>B</w:t>
            </w:r>
          </w:p>
          <w:p w:rsidR="009C3481" w:rsidRPr="00D56A07" w:rsidRDefault="009C3481" w:rsidP="007540B6">
            <w:pPr>
              <w:rPr>
                <w:rFonts w:asciiTheme="minorHAnsi" w:hAnsiTheme="minorHAnsi" w:cstheme="minorHAnsi"/>
                <w:sz w:val="18"/>
                <w:szCs w:val="18"/>
              </w:rPr>
            </w:pPr>
          </w:p>
        </w:tc>
      </w:tr>
      <w:tr w:rsidR="007C09D6" w:rsidRPr="00D56A07" w:rsidTr="00D56A07">
        <w:trPr>
          <w:cantSplit/>
          <w:trHeight w:val="432"/>
          <w:jc w:val="center"/>
        </w:trPr>
        <w:tc>
          <w:tcPr>
            <w:tcW w:w="10266" w:type="dxa"/>
            <w:gridSpan w:val="5"/>
            <w:shd w:val="clear" w:color="auto" w:fill="D9D9D9" w:themeFill="background1" w:themeFillShade="D9"/>
            <w:vAlign w:val="center"/>
          </w:tcPr>
          <w:p w:rsidR="007C09D6" w:rsidRPr="00D56A07" w:rsidRDefault="007C09D6" w:rsidP="009A0283">
            <w:pPr>
              <w:jc w:val="center"/>
              <w:rPr>
                <w:rFonts w:asciiTheme="minorHAnsi" w:hAnsiTheme="minorHAnsi" w:cstheme="minorHAnsi"/>
                <w:sz w:val="18"/>
                <w:szCs w:val="18"/>
              </w:rPr>
            </w:pPr>
            <w:r w:rsidRPr="00D56A07">
              <w:rPr>
                <w:rFonts w:asciiTheme="minorHAnsi" w:hAnsiTheme="minorHAnsi" w:cstheme="minorHAnsi"/>
                <w:b/>
                <w:sz w:val="18"/>
                <w:szCs w:val="18"/>
              </w:rPr>
              <w:t xml:space="preserve">MDR </w:t>
            </w:r>
            <w:r w:rsidR="009A0283" w:rsidRPr="00D56A07">
              <w:rPr>
                <w:rFonts w:asciiTheme="minorHAnsi" w:hAnsiTheme="minorHAnsi" w:cstheme="minorHAnsi"/>
                <w:b/>
                <w:sz w:val="18"/>
                <w:szCs w:val="18"/>
              </w:rPr>
              <w:t>Dental Weighted</w:t>
            </w:r>
            <w:r w:rsidRPr="00D56A07">
              <w:rPr>
                <w:rFonts w:asciiTheme="minorHAnsi" w:hAnsiTheme="minorHAnsi" w:cstheme="minorHAnsi"/>
                <w:b/>
                <w:sz w:val="18"/>
                <w:szCs w:val="18"/>
              </w:rPr>
              <w:t xml:space="preserve"> Value </w:t>
            </w:r>
            <w:r w:rsidR="009A0283" w:rsidRPr="00D56A07">
              <w:rPr>
                <w:rFonts w:asciiTheme="minorHAnsi" w:hAnsiTheme="minorHAnsi" w:cstheme="minorHAnsi"/>
                <w:b/>
                <w:sz w:val="18"/>
                <w:szCs w:val="18"/>
              </w:rPr>
              <w:t>T</w:t>
            </w:r>
            <w:r w:rsidRPr="00D56A07">
              <w:rPr>
                <w:rFonts w:asciiTheme="minorHAnsi" w:hAnsiTheme="minorHAnsi" w:cstheme="minorHAnsi"/>
                <w:b/>
                <w:sz w:val="18"/>
                <w:szCs w:val="18"/>
              </w:rPr>
              <w:t>able Merge</w:t>
            </w:r>
          </w:p>
        </w:tc>
      </w:tr>
      <w:tr w:rsidR="00C43C7C" w:rsidRPr="00D56A07" w:rsidTr="001E3D95">
        <w:trPr>
          <w:cantSplit/>
          <w:trHeight w:val="432"/>
          <w:jc w:val="center"/>
        </w:trPr>
        <w:tc>
          <w:tcPr>
            <w:tcW w:w="2388" w:type="dxa"/>
            <w:vAlign w:val="center"/>
          </w:tcPr>
          <w:p w:rsidR="00C43C7C" w:rsidRPr="00D56A07" w:rsidRDefault="00C43C7C" w:rsidP="00C43C7C">
            <w:pPr>
              <w:rPr>
                <w:rFonts w:asciiTheme="minorHAnsi" w:hAnsiTheme="minorHAnsi" w:cstheme="minorHAnsi"/>
                <w:sz w:val="18"/>
                <w:szCs w:val="18"/>
              </w:rPr>
            </w:pPr>
            <w:r w:rsidRPr="00D56A07">
              <w:rPr>
                <w:rFonts w:asciiTheme="minorHAnsi" w:hAnsiTheme="minorHAnsi" w:cstheme="minorHAnsi"/>
                <w:sz w:val="18"/>
                <w:szCs w:val="18"/>
              </w:rPr>
              <w:t>Dental Weighted Value</w:t>
            </w:r>
          </w:p>
        </w:tc>
        <w:tc>
          <w:tcPr>
            <w:tcW w:w="1932" w:type="dxa"/>
            <w:vAlign w:val="center"/>
          </w:tcPr>
          <w:p w:rsidR="00C43C7C" w:rsidRPr="00D56A07" w:rsidRDefault="00C43C7C" w:rsidP="00C43C7C">
            <w:pPr>
              <w:jc w:val="center"/>
              <w:rPr>
                <w:rFonts w:asciiTheme="minorHAnsi" w:hAnsiTheme="minorHAnsi" w:cstheme="minorHAnsi"/>
                <w:sz w:val="18"/>
                <w:szCs w:val="18"/>
              </w:rPr>
            </w:pPr>
            <w:r w:rsidRPr="00D56A07">
              <w:rPr>
                <w:rFonts w:asciiTheme="minorHAnsi" w:hAnsiTheme="minorHAnsi" w:cstheme="minorHAnsi"/>
                <w:sz w:val="18"/>
                <w:szCs w:val="18"/>
              </w:rPr>
              <w:t>DWV</w:t>
            </w:r>
          </w:p>
        </w:tc>
        <w:tc>
          <w:tcPr>
            <w:tcW w:w="1266" w:type="dxa"/>
            <w:vAlign w:val="center"/>
          </w:tcPr>
          <w:p w:rsidR="00C43C7C" w:rsidRPr="00D56A07" w:rsidRDefault="00C43C7C" w:rsidP="00C43C7C">
            <w:pPr>
              <w:jc w:val="center"/>
              <w:rPr>
                <w:rFonts w:asciiTheme="minorHAnsi" w:hAnsiTheme="minorHAnsi" w:cstheme="minorHAnsi"/>
                <w:sz w:val="18"/>
                <w:szCs w:val="18"/>
              </w:rPr>
            </w:pPr>
            <w:r w:rsidRPr="00D56A07">
              <w:rPr>
                <w:rFonts w:asciiTheme="minorHAnsi" w:hAnsiTheme="minorHAnsi" w:cstheme="minorHAnsi"/>
                <w:sz w:val="18"/>
                <w:szCs w:val="18"/>
              </w:rPr>
              <w:t>8.</w:t>
            </w:r>
          </w:p>
        </w:tc>
        <w:tc>
          <w:tcPr>
            <w:tcW w:w="1240" w:type="dxa"/>
            <w:vAlign w:val="center"/>
          </w:tcPr>
          <w:p w:rsidR="00C43C7C" w:rsidRPr="00D56A07" w:rsidRDefault="00C43C7C" w:rsidP="00C43C7C">
            <w:pPr>
              <w:jc w:val="center"/>
              <w:rPr>
                <w:rFonts w:asciiTheme="minorHAnsi" w:hAnsiTheme="minorHAnsi" w:cstheme="minorHAnsi"/>
                <w:sz w:val="18"/>
                <w:szCs w:val="18"/>
              </w:rPr>
            </w:pPr>
            <w:r w:rsidRPr="00D56A07">
              <w:rPr>
                <w:rFonts w:asciiTheme="minorHAnsi" w:hAnsiTheme="minorHAnsi" w:cstheme="minorHAnsi"/>
                <w:sz w:val="18"/>
                <w:szCs w:val="18"/>
              </w:rPr>
              <w:t>N/A</w:t>
            </w:r>
          </w:p>
        </w:tc>
        <w:tc>
          <w:tcPr>
            <w:tcW w:w="3440" w:type="dxa"/>
            <w:vAlign w:val="center"/>
          </w:tcPr>
          <w:p w:rsidR="00C43C7C" w:rsidRPr="00D56A07" w:rsidRDefault="00C43C7C" w:rsidP="00C43C7C">
            <w:pPr>
              <w:rPr>
                <w:rFonts w:asciiTheme="minorHAnsi" w:hAnsiTheme="minorHAnsi" w:cstheme="minorHAnsi"/>
                <w:sz w:val="18"/>
                <w:szCs w:val="18"/>
              </w:rPr>
            </w:pPr>
            <w:r w:rsidRPr="00D56A07">
              <w:rPr>
                <w:rFonts w:asciiTheme="minorHAnsi" w:hAnsiTheme="minorHAnsi" w:cstheme="minorHAnsi"/>
                <w:sz w:val="18"/>
                <w:szCs w:val="18"/>
              </w:rPr>
              <w:t xml:space="preserve">Match to DWV tables based on CDT and either FY or CY to retrieve DWV.  For date matching, use FY tables before 1/1/2016 and CY table DWVs starting 1/1/2016.  Use FY15 DWV table for the 10/2015-12/2015 period.  </w:t>
            </w:r>
          </w:p>
        </w:tc>
      </w:tr>
      <w:tr w:rsidR="00C43C7C" w:rsidRPr="00D56A07" w:rsidTr="00D56A07">
        <w:trPr>
          <w:cantSplit/>
          <w:trHeight w:val="432"/>
          <w:jc w:val="center"/>
        </w:trPr>
        <w:tc>
          <w:tcPr>
            <w:tcW w:w="10266" w:type="dxa"/>
            <w:gridSpan w:val="5"/>
            <w:shd w:val="clear" w:color="auto" w:fill="D9D9D9" w:themeFill="background1" w:themeFillShade="D9"/>
            <w:vAlign w:val="center"/>
          </w:tcPr>
          <w:p w:rsidR="00C43C7C" w:rsidRPr="00D56A07" w:rsidRDefault="00C43C7C" w:rsidP="00C43C7C">
            <w:pPr>
              <w:jc w:val="center"/>
              <w:rPr>
                <w:rFonts w:asciiTheme="minorHAnsi" w:hAnsiTheme="minorHAnsi" w:cstheme="minorHAnsi"/>
                <w:sz w:val="18"/>
                <w:szCs w:val="18"/>
              </w:rPr>
            </w:pPr>
            <w:r w:rsidRPr="00D56A07">
              <w:rPr>
                <w:rFonts w:asciiTheme="minorHAnsi" w:hAnsiTheme="minorHAnsi" w:cstheme="minorHAnsi"/>
                <w:b/>
                <w:sz w:val="18"/>
                <w:szCs w:val="18"/>
              </w:rPr>
              <w:t>MDR Relative Value Unit Table Merge</w:t>
            </w:r>
          </w:p>
        </w:tc>
      </w:tr>
      <w:tr w:rsidR="00C43C7C" w:rsidRPr="00D56A07" w:rsidTr="00573AF5">
        <w:trPr>
          <w:cantSplit/>
          <w:trHeight w:val="432"/>
          <w:jc w:val="center"/>
        </w:trPr>
        <w:tc>
          <w:tcPr>
            <w:tcW w:w="2388" w:type="dxa"/>
            <w:vAlign w:val="center"/>
          </w:tcPr>
          <w:p w:rsidR="00C43C7C" w:rsidRPr="00D56A07" w:rsidRDefault="00C43C7C" w:rsidP="00C43C7C">
            <w:pPr>
              <w:rPr>
                <w:rFonts w:asciiTheme="minorHAnsi" w:hAnsiTheme="minorHAnsi" w:cstheme="minorHAnsi"/>
                <w:sz w:val="18"/>
                <w:szCs w:val="18"/>
              </w:rPr>
            </w:pPr>
            <w:r w:rsidRPr="00D56A07">
              <w:rPr>
                <w:rFonts w:asciiTheme="minorHAnsi" w:hAnsiTheme="minorHAnsi" w:cstheme="minorHAnsi"/>
                <w:sz w:val="18"/>
                <w:szCs w:val="18"/>
              </w:rPr>
              <w:t>Facility Practice Expense RVU</w:t>
            </w:r>
          </w:p>
        </w:tc>
        <w:tc>
          <w:tcPr>
            <w:tcW w:w="1932" w:type="dxa"/>
            <w:vAlign w:val="center"/>
          </w:tcPr>
          <w:p w:rsidR="00C43C7C" w:rsidRPr="00D56A07" w:rsidRDefault="00C43C7C" w:rsidP="00C43C7C">
            <w:pPr>
              <w:jc w:val="center"/>
              <w:rPr>
                <w:rFonts w:asciiTheme="minorHAnsi" w:hAnsiTheme="minorHAnsi" w:cstheme="minorHAnsi"/>
                <w:sz w:val="18"/>
                <w:szCs w:val="18"/>
              </w:rPr>
            </w:pPr>
            <w:r w:rsidRPr="00D56A07">
              <w:rPr>
                <w:rFonts w:asciiTheme="minorHAnsi" w:hAnsiTheme="minorHAnsi" w:cstheme="minorHAnsi"/>
                <w:sz w:val="18"/>
                <w:szCs w:val="18"/>
              </w:rPr>
              <w:t>FACPERVU</w:t>
            </w:r>
          </w:p>
        </w:tc>
        <w:tc>
          <w:tcPr>
            <w:tcW w:w="1266" w:type="dxa"/>
            <w:vAlign w:val="center"/>
          </w:tcPr>
          <w:p w:rsidR="00C43C7C" w:rsidRPr="00D56A07" w:rsidRDefault="00C43C7C" w:rsidP="00C43C7C">
            <w:pPr>
              <w:jc w:val="center"/>
              <w:rPr>
                <w:rFonts w:asciiTheme="minorHAnsi" w:hAnsiTheme="minorHAnsi" w:cstheme="minorHAnsi"/>
                <w:sz w:val="18"/>
                <w:szCs w:val="18"/>
              </w:rPr>
            </w:pPr>
            <w:r w:rsidRPr="00D56A07">
              <w:rPr>
                <w:rFonts w:asciiTheme="minorHAnsi" w:hAnsiTheme="minorHAnsi" w:cstheme="minorHAnsi"/>
                <w:sz w:val="18"/>
                <w:szCs w:val="18"/>
              </w:rPr>
              <w:t>8.</w:t>
            </w:r>
          </w:p>
        </w:tc>
        <w:tc>
          <w:tcPr>
            <w:tcW w:w="1240" w:type="dxa"/>
            <w:vAlign w:val="center"/>
          </w:tcPr>
          <w:p w:rsidR="00C43C7C" w:rsidRPr="00D56A07" w:rsidRDefault="00C43C7C" w:rsidP="00C43C7C">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N/A</w:t>
            </w:r>
          </w:p>
        </w:tc>
        <w:tc>
          <w:tcPr>
            <w:tcW w:w="3440" w:type="dxa"/>
            <w:vAlign w:val="center"/>
          </w:tcPr>
          <w:p w:rsidR="00C43C7C" w:rsidRPr="00D56A07" w:rsidRDefault="00C43C7C" w:rsidP="00C43C7C">
            <w:pPr>
              <w:rPr>
                <w:rFonts w:asciiTheme="minorHAnsi" w:hAnsiTheme="minorHAnsi" w:cstheme="minorHAnsi"/>
                <w:sz w:val="18"/>
                <w:szCs w:val="18"/>
              </w:rPr>
            </w:pPr>
            <w:r w:rsidRPr="00D56A07">
              <w:rPr>
                <w:rFonts w:asciiTheme="minorHAnsi" w:hAnsiTheme="minorHAnsi" w:cstheme="minorHAnsi"/>
                <w:sz w:val="18"/>
                <w:szCs w:val="18"/>
              </w:rPr>
              <w:t xml:space="preserve">Match to RVU table based on CDT and CY and retrieve practice expense RVU (Facility)  </w:t>
            </w:r>
          </w:p>
        </w:tc>
      </w:tr>
      <w:tr w:rsidR="00C43C7C" w:rsidRPr="00D56A07" w:rsidTr="00573AF5">
        <w:trPr>
          <w:cantSplit/>
          <w:trHeight w:val="432"/>
          <w:jc w:val="center"/>
        </w:trPr>
        <w:tc>
          <w:tcPr>
            <w:tcW w:w="2388" w:type="dxa"/>
            <w:vAlign w:val="center"/>
          </w:tcPr>
          <w:p w:rsidR="00C43C7C" w:rsidRPr="00D56A07" w:rsidRDefault="00C43C7C" w:rsidP="00C43C7C">
            <w:pPr>
              <w:rPr>
                <w:rFonts w:asciiTheme="minorHAnsi" w:hAnsiTheme="minorHAnsi" w:cstheme="minorHAnsi"/>
                <w:sz w:val="18"/>
                <w:szCs w:val="18"/>
              </w:rPr>
            </w:pPr>
            <w:r w:rsidRPr="00D56A07">
              <w:rPr>
                <w:rFonts w:asciiTheme="minorHAnsi" w:hAnsiTheme="minorHAnsi" w:cstheme="minorHAnsi"/>
                <w:sz w:val="18"/>
                <w:szCs w:val="18"/>
              </w:rPr>
              <w:t>Non-facility Practice Expense RVU</w:t>
            </w:r>
          </w:p>
        </w:tc>
        <w:tc>
          <w:tcPr>
            <w:tcW w:w="1932" w:type="dxa"/>
            <w:vAlign w:val="center"/>
          </w:tcPr>
          <w:p w:rsidR="00C43C7C" w:rsidRPr="00D56A07" w:rsidRDefault="00C43C7C" w:rsidP="00C43C7C">
            <w:pPr>
              <w:jc w:val="center"/>
              <w:rPr>
                <w:rFonts w:asciiTheme="minorHAnsi" w:hAnsiTheme="minorHAnsi" w:cstheme="minorHAnsi"/>
                <w:sz w:val="18"/>
                <w:szCs w:val="18"/>
              </w:rPr>
            </w:pPr>
            <w:r w:rsidRPr="00D56A07">
              <w:rPr>
                <w:rFonts w:asciiTheme="minorHAnsi" w:hAnsiTheme="minorHAnsi" w:cstheme="minorHAnsi"/>
                <w:sz w:val="18"/>
                <w:szCs w:val="18"/>
              </w:rPr>
              <w:t>NFPERVU</w:t>
            </w:r>
          </w:p>
        </w:tc>
        <w:tc>
          <w:tcPr>
            <w:tcW w:w="1266" w:type="dxa"/>
            <w:vAlign w:val="center"/>
          </w:tcPr>
          <w:p w:rsidR="00C43C7C" w:rsidRPr="00D56A07" w:rsidRDefault="00C43C7C" w:rsidP="00C43C7C">
            <w:pPr>
              <w:jc w:val="center"/>
              <w:rPr>
                <w:rFonts w:asciiTheme="minorHAnsi" w:hAnsiTheme="minorHAnsi" w:cstheme="minorHAnsi"/>
                <w:sz w:val="18"/>
                <w:szCs w:val="18"/>
              </w:rPr>
            </w:pPr>
            <w:r w:rsidRPr="00D56A07">
              <w:rPr>
                <w:rFonts w:asciiTheme="minorHAnsi" w:hAnsiTheme="minorHAnsi" w:cstheme="minorHAnsi"/>
                <w:sz w:val="18"/>
                <w:szCs w:val="18"/>
              </w:rPr>
              <w:t>8.</w:t>
            </w:r>
          </w:p>
        </w:tc>
        <w:tc>
          <w:tcPr>
            <w:tcW w:w="1240" w:type="dxa"/>
            <w:vAlign w:val="center"/>
          </w:tcPr>
          <w:p w:rsidR="00C43C7C" w:rsidRPr="00D56A07" w:rsidRDefault="00C43C7C" w:rsidP="00C43C7C">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N/A</w:t>
            </w:r>
          </w:p>
        </w:tc>
        <w:tc>
          <w:tcPr>
            <w:tcW w:w="3440" w:type="dxa"/>
            <w:vAlign w:val="center"/>
          </w:tcPr>
          <w:p w:rsidR="00C43C7C" w:rsidRPr="00D56A07" w:rsidRDefault="00C43C7C" w:rsidP="00C43C7C">
            <w:pPr>
              <w:rPr>
                <w:rFonts w:asciiTheme="minorHAnsi" w:hAnsiTheme="minorHAnsi" w:cstheme="minorHAnsi"/>
                <w:sz w:val="18"/>
                <w:szCs w:val="18"/>
              </w:rPr>
            </w:pPr>
            <w:r w:rsidRPr="00D56A07">
              <w:rPr>
                <w:rFonts w:asciiTheme="minorHAnsi" w:hAnsiTheme="minorHAnsi" w:cstheme="minorHAnsi"/>
                <w:sz w:val="18"/>
                <w:szCs w:val="18"/>
              </w:rPr>
              <w:t xml:space="preserve">Match to RVU table based on CDT and CY and retrieve practice expense RVU (Non-facility) </w:t>
            </w:r>
          </w:p>
        </w:tc>
      </w:tr>
      <w:tr w:rsidR="00C43C7C" w:rsidRPr="00D56A07" w:rsidTr="00573AF5">
        <w:trPr>
          <w:cantSplit/>
          <w:trHeight w:val="432"/>
          <w:jc w:val="center"/>
        </w:trPr>
        <w:tc>
          <w:tcPr>
            <w:tcW w:w="2388" w:type="dxa"/>
            <w:vAlign w:val="center"/>
          </w:tcPr>
          <w:p w:rsidR="00C43C7C" w:rsidRPr="00D56A07" w:rsidRDefault="00C43C7C" w:rsidP="00C43C7C">
            <w:pPr>
              <w:rPr>
                <w:rFonts w:asciiTheme="minorHAnsi" w:hAnsiTheme="minorHAnsi" w:cstheme="minorHAnsi"/>
                <w:sz w:val="18"/>
                <w:szCs w:val="18"/>
              </w:rPr>
            </w:pPr>
            <w:r w:rsidRPr="00D56A07">
              <w:rPr>
                <w:rFonts w:asciiTheme="minorHAnsi" w:hAnsiTheme="minorHAnsi" w:cstheme="minorHAnsi"/>
                <w:sz w:val="18"/>
                <w:szCs w:val="18"/>
              </w:rPr>
              <w:t>Work RVU</w:t>
            </w:r>
          </w:p>
        </w:tc>
        <w:tc>
          <w:tcPr>
            <w:tcW w:w="1932" w:type="dxa"/>
            <w:vAlign w:val="center"/>
          </w:tcPr>
          <w:p w:rsidR="00C43C7C" w:rsidRPr="00D56A07" w:rsidRDefault="00C43C7C" w:rsidP="00C43C7C">
            <w:pPr>
              <w:jc w:val="center"/>
              <w:rPr>
                <w:rFonts w:asciiTheme="minorHAnsi" w:hAnsiTheme="minorHAnsi" w:cstheme="minorHAnsi"/>
                <w:sz w:val="18"/>
                <w:szCs w:val="18"/>
              </w:rPr>
            </w:pPr>
            <w:r w:rsidRPr="00D56A07">
              <w:rPr>
                <w:rFonts w:asciiTheme="minorHAnsi" w:hAnsiTheme="minorHAnsi" w:cstheme="minorHAnsi"/>
                <w:sz w:val="18"/>
                <w:szCs w:val="18"/>
              </w:rPr>
              <w:t>RVU</w:t>
            </w:r>
          </w:p>
        </w:tc>
        <w:tc>
          <w:tcPr>
            <w:tcW w:w="1266" w:type="dxa"/>
            <w:vAlign w:val="center"/>
          </w:tcPr>
          <w:p w:rsidR="00C43C7C" w:rsidRPr="00D56A07" w:rsidRDefault="00C43C7C" w:rsidP="00C43C7C">
            <w:pPr>
              <w:jc w:val="center"/>
              <w:rPr>
                <w:rFonts w:asciiTheme="minorHAnsi" w:hAnsiTheme="minorHAnsi" w:cstheme="minorHAnsi"/>
                <w:sz w:val="18"/>
                <w:szCs w:val="18"/>
              </w:rPr>
            </w:pPr>
            <w:r w:rsidRPr="00D56A07">
              <w:rPr>
                <w:rFonts w:asciiTheme="minorHAnsi" w:hAnsiTheme="minorHAnsi" w:cstheme="minorHAnsi"/>
                <w:sz w:val="18"/>
                <w:szCs w:val="18"/>
              </w:rPr>
              <w:t>8.</w:t>
            </w:r>
          </w:p>
        </w:tc>
        <w:tc>
          <w:tcPr>
            <w:tcW w:w="1240" w:type="dxa"/>
            <w:vAlign w:val="center"/>
          </w:tcPr>
          <w:p w:rsidR="00C43C7C" w:rsidRPr="00D56A07" w:rsidRDefault="00C43C7C" w:rsidP="00C43C7C">
            <w:pPr>
              <w:jc w:val="center"/>
              <w:rPr>
                <w:rFonts w:asciiTheme="minorHAnsi" w:hAnsiTheme="minorHAnsi" w:cstheme="minorHAnsi"/>
                <w:sz w:val="18"/>
                <w:szCs w:val="18"/>
              </w:rPr>
            </w:pPr>
            <w:r w:rsidRPr="00D56A07">
              <w:rPr>
                <w:rFonts w:asciiTheme="minorHAnsi" w:hAnsiTheme="minorHAnsi" w:cstheme="minorHAnsi"/>
                <w:sz w:val="18"/>
                <w:szCs w:val="18"/>
              </w:rPr>
              <w:t>N/A</w:t>
            </w:r>
          </w:p>
        </w:tc>
        <w:tc>
          <w:tcPr>
            <w:tcW w:w="3440" w:type="dxa"/>
            <w:vAlign w:val="bottom"/>
          </w:tcPr>
          <w:p w:rsidR="00C43C7C" w:rsidRPr="00D56A07" w:rsidRDefault="00C43C7C" w:rsidP="00C43C7C">
            <w:pPr>
              <w:spacing w:afterLines="50" w:after="120"/>
              <w:rPr>
                <w:rFonts w:asciiTheme="minorHAnsi" w:hAnsiTheme="minorHAnsi" w:cstheme="minorHAnsi"/>
                <w:sz w:val="18"/>
                <w:szCs w:val="18"/>
              </w:rPr>
            </w:pPr>
            <w:r w:rsidRPr="00D56A07">
              <w:rPr>
                <w:rFonts w:asciiTheme="minorHAnsi" w:hAnsiTheme="minorHAnsi" w:cstheme="minorHAnsi"/>
                <w:sz w:val="18"/>
                <w:szCs w:val="18"/>
              </w:rPr>
              <w:t>Match to RVU table based on CDT and CY and retrieve purchased care work RVU</w:t>
            </w:r>
          </w:p>
        </w:tc>
      </w:tr>
      <w:tr w:rsidR="00C43C7C" w:rsidRPr="00D56A07" w:rsidTr="00D56A07">
        <w:trPr>
          <w:cantSplit/>
          <w:trHeight w:val="432"/>
          <w:jc w:val="center"/>
        </w:trPr>
        <w:tc>
          <w:tcPr>
            <w:tcW w:w="10266" w:type="dxa"/>
            <w:gridSpan w:val="5"/>
            <w:shd w:val="clear" w:color="auto" w:fill="D9D9D9" w:themeFill="background1" w:themeFillShade="D9"/>
            <w:vAlign w:val="center"/>
          </w:tcPr>
          <w:p w:rsidR="00C43C7C" w:rsidRPr="00D56A07" w:rsidRDefault="00C43C7C" w:rsidP="00C43C7C">
            <w:pPr>
              <w:jc w:val="center"/>
              <w:rPr>
                <w:rFonts w:asciiTheme="minorHAnsi" w:hAnsiTheme="minorHAnsi" w:cstheme="minorHAnsi"/>
                <w:sz w:val="18"/>
                <w:szCs w:val="18"/>
              </w:rPr>
            </w:pPr>
            <w:r w:rsidRPr="00D56A07">
              <w:rPr>
                <w:rFonts w:asciiTheme="minorHAnsi" w:hAnsiTheme="minorHAnsi" w:cstheme="minorHAnsi"/>
                <w:b/>
                <w:sz w:val="18"/>
                <w:szCs w:val="18"/>
              </w:rPr>
              <w:t>Master Person Index Merge</w:t>
            </w:r>
          </w:p>
        </w:tc>
      </w:tr>
      <w:tr w:rsidR="00C43C7C" w:rsidRPr="00D56A07" w:rsidTr="00573AF5">
        <w:trPr>
          <w:cantSplit/>
          <w:trHeight w:val="432"/>
          <w:jc w:val="center"/>
        </w:trPr>
        <w:tc>
          <w:tcPr>
            <w:tcW w:w="2388" w:type="dxa"/>
            <w:vAlign w:val="center"/>
          </w:tcPr>
          <w:p w:rsidR="00C43C7C" w:rsidRPr="00D56A07" w:rsidRDefault="00C43C7C" w:rsidP="00C43C7C">
            <w:pPr>
              <w:rPr>
                <w:rFonts w:asciiTheme="minorHAnsi" w:hAnsiTheme="minorHAnsi" w:cstheme="minorHAnsi"/>
                <w:sz w:val="18"/>
                <w:szCs w:val="18"/>
              </w:rPr>
            </w:pPr>
            <w:r w:rsidRPr="00D56A07">
              <w:rPr>
                <w:rFonts w:asciiTheme="minorHAnsi" w:hAnsiTheme="minorHAnsi" w:cstheme="minorHAnsi"/>
                <w:sz w:val="18"/>
                <w:szCs w:val="18"/>
              </w:rPr>
              <w:t>DEERS Person ID - Derived</w:t>
            </w:r>
          </w:p>
        </w:tc>
        <w:tc>
          <w:tcPr>
            <w:tcW w:w="1932" w:type="dxa"/>
            <w:vAlign w:val="center"/>
          </w:tcPr>
          <w:p w:rsidR="00C43C7C" w:rsidRPr="00D56A07" w:rsidRDefault="00C43C7C" w:rsidP="00C43C7C">
            <w:pPr>
              <w:jc w:val="center"/>
              <w:rPr>
                <w:rFonts w:asciiTheme="minorHAnsi" w:hAnsiTheme="minorHAnsi" w:cstheme="minorHAnsi"/>
                <w:color w:val="000000"/>
                <w:sz w:val="18"/>
                <w:szCs w:val="18"/>
                <w:highlight w:val="magenta"/>
              </w:rPr>
            </w:pPr>
            <w:r w:rsidRPr="00D56A07">
              <w:rPr>
                <w:rFonts w:asciiTheme="minorHAnsi" w:hAnsiTheme="minorHAnsi" w:cstheme="minorHAnsi"/>
                <w:color w:val="000000"/>
                <w:sz w:val="18"/>
                <w:szCs w:val="18"/>
              </w:rPr>
              <w:t>EDIPN</w:t>
            </w:r>
          </w:p>
        </w:tc>
        <w:tc>
          <w:tcPr>
            <w:tcW w:w="1266" w:type="dxa"/>
            <w:vAlign w:val="center"/>
          </w:tcPr>
          <w:p w:rsidR="00C43C7C" w:rsidRPr="00D56A07" w:rsidRDefault="00C43C7C" w:rsidP="00C43C7C">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$10.</w:t>
            </w:r>
          </w:p>
        </w:tc>
        <w:tc>
          <w:tcPr>
            <w:tcW w:w="1240" w:type="dxa"/>
            <w:vAlign w:val="center"/>
          </w:tcPr>
          <w:p w:rsidR="00C43C7C" w:rsidRPr="00D56A07" w:rsidRDefault="00C43C7C" w:rsidP="00C43C7C">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N/A</w:t>
            </w:r>
          </w:p>
        </w:tc>
        <w:tc>
          <w:tcPr>
            <w:tcW w:w="3440" w:type="dxa"/>
            <w:vAlign w:val="bottom"/>
          </w:tcPr>
          <w:p w:rsidR="00C43C7C" w:rsidRPr="00D56A07" w:rsidRDefault="00C43C7C" w:rsidP="00C43C7C">
            <w:pPr>
              <w:spacing w:afterLines="50" w:after="120"/>
              <w:jc w:val="both"/>
              <w:rPr>
                <w:rFonts w:asciiTheme="minorHAnsi" w:hAnsiTheme="minorHAnsi" w:cstheme="minorHAnsi"/>
                <w:sz w:val="18"/>
                <w:szCs w:val="18"/>
              </w:rPr>
            </w:pPr>
            <w:r w:rsidRPr="00D56A07">
              <w:rPr>
                <w:rFonts w:asciiTheme="minorHAnsi" w:hAnsiTheme="minorHAnsi" w:cstheme="minorHAnsi"/>
                <w:sz w:val="18"/>
                <w:szCs w:val="18"/>
              </w:rPr>
              <w:t>See MPI specification</w:t>
            </w:r>
          </w:p>
        </w:tc>
      </w:tr>
      <w:tr w:rsidR="00C43C7C" w:rsidRPr="00D56A07" w:rsidTr="00573AF5">
        <w:trPr>
          <w:cantSplit/>
          <w:trHeight w:val="432"/>
          <w:jc w:val="center"/>
        </w:trPr>
        <w:tc>
          <w:tcPr>
            <w:tcW w:w="2388" w:type="dxa"/>
            <w:vAlign w:val="center"/>
          </w:tcPr>
          <w:p w:rsidR="00C43C7C" w:rsidRPr="00D56A07" w:rsidRDefault="00C43C7C" w:rsidP="00C43C7C">
            <w:pPr>
              <w:rPr>
                <w:rFonts w:asciiTheme="minorHAnsi" w:hAnsiTheme="minorHAnsi" w:cstheme="minorHAnsi"/>
                <w:sz w:val="18"/>
                <w:szCs w:val="18"/>
              </w:rPr>
            </w:pPr>
            <w:r w:rsidRPr="00D56A07">
              <w:rPr>
                <w:rFonts w:asciiTheme="minorHAnsi" w:hAnsiTheme="minorHAnsi" w:cstheme="minorHAnsi"/>
                <w:sz w:val="18"/>
                <w:szCs w:val="18"/>
              </w:rPr>
              <w:t>Person Association Reason Code</w:t>
            </w:r>
          </w:p>
        </w:tc>
        <w:tc>
          <w:tcPr>
            <w:tcW w:w="1932" w:type="dxa"/>
            <w:vAlign w:val="center"/>
          </w:tcPr>
          <w:p w:rsidR="00C43C7C" w:rsidRPr="00D56A07" w:rsidRDefault="00C43C7C" w:rsidP="00C43C7C">
            <w:pPr>
              <w:jc w:val="center"/>
              <w:rPr>
                <w:rFonts w:asciiTheme="minorHAnsi" w:hAnsiTheme="minorHAnsi" w:cstheme="minorHAnsi"/>
                <w:color w:val="000000"/>
                <w:sz w:val="18"/>
                <w:szCs w:val="18"/>
                <w:highlight w:val="magenta"/>
              </w:rPr>
            </w:pPr>
            <w:r w:rsidRPr="00D56A07">
              <w:rPr>
                <w:rFonts w:asciiTheme="minorHAnsi" w:hAnsiTheme="minorHAnsi" w:cstheme="minorHAnsi"/>
                <w:color w:val="000000"/>
                <w:sz w:val="18"/>
                <w:szCs w:val="18"/>
              </w:rPr>
              <w:t>PARC</w:t>
            </w:r>
          </w:p>
        </w:tc>
        <w:tc>
          <w:tcPr>
            <w:tcW w:w="1266" w:type="dxa"/>
            <w:vAlign w:val="center"/>
          </w:tcPr>
          <w:p w:rsidR="00C43C7C" w:rsidRPr="00D56A07" w:rsidRDefault="00C43C7C" w:rsidP="00C43C7C">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$2.</w:t>
            </w:r>
          </w:p>
        </w:tc>
        <w:tc>
          <w:tcPr>
            <w:tcW w:w="1240" w:type="dxa"/>
            <w:vAlign w:val="center"/>
          </w:tcPr>
          <w:p w:rsidR="00C43C7C" w:rsidRPr="00D56A07" w:rsidRDefault="00C43C7C" w:rsidP="00C43C7C">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N/A</w:t>
            </w:r>
          </w:p>
        </w:tc>
        <w:tc>
          <w:tcPr>
            <w:tcW w:w="3440" w:type="dxa"/>
            <w:vAlign w:val="bottom"/>
          </w:tcPr>
          <w:p w:rsidR="00C43C7C" w:rsidRPr="00D56A07" w:rsidRDefault="00C43C7C" w:rsidP="00C43C7C">
            <w:pPr>
              <w:spacing w:afterLines="50" w:after="120"/>
              <w:rPr>
                <w:rFonts w:asciiTheme="minorHAnsi" w:hAnsiTheme="minorHAnsi" w:cstheme="minorHAnsi"/>
                <w:sz w:val="18"/>
                <w:szCs w:val="18"/>
              </w:rPr>
            </w:pPr>
            <w:r w:rsidRPr="00D56A07">
              <w:rPr>
                <w:rFonts w:asciiTheme="minorHAnsi" w:hAnsiTheme="minorHAnsi" w:cstheme="minorHAnsi"/>
                <w:sz w:val="18"/>
                <w:szCs w:val="18"/>
              </w:rPr>
              <w:t>See MPI specification</w:t>
            </w:r>
          </w:p>
        </w:tc>
      </w:tr>
      <w:tr w:rsidR="00C43C7C" w:rsidRPr="00D56A07" w:rsidTr="00573AF5">
        <w:trPr>
          <w:cantSplit/>
          <w:trHeight w:val="432"/>
          <w:jc w:val="center"/>
        </w:trPr>
        <w:tc>
          <w:tcPr>
            <w:tcW w:w="2388" w:type="dxa"/>
            <w:vAlign w:val="center"/>
          </w:tcPr>
          <w:p w:rsidR="00C43C7C" w:rsidRPr="00D56A07" w:rsidRDefault="00C43C7C" w:rsidP="00C43C7C">
            <w:pPr>
              <w:rPr>
                <w:rFonts w:asciiTheme="minorHAnsi" w:hAnsiTheme="minorHAnsi" w:cstheme="minorHAnsi"/>
                <w:sz w:val="18"/>
                <w:szCs w:val="18"/>
              </w:rPr>
            </w:pPr>
            <w:r w:rsidRPr="00D56A07">
              <w:rPr>
                <w:rFonts w:asciiTheme="minorHAnsi" w:hAnsiTheme="minorHAnsi" w:cstheme="minorHAnsi"/>
                <w:sz w:val="18"/>
                <w:szCs w:val="18"/>
              </w:rPr>
              <w:t>Patient Gender - Derived</w:t>
            </w:r>
          </w:p>
        </w:tc>
        <w:tc>
          <w:tcPr>
            <w:tcW w:w="1932" w:type="dxa"/>
            <w:vAlign w:val="center"/>
          </w:tcPr>
          <w:p w:rsidR="00C43C7C" w:rsidRPr="00D56A07" w:rsidRDefault="00C43C7C" w:rsidP="00C43C7C">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PATSEX</w:t>
            </w:r>
          </w:p>
        </w:tc>
        <w:tc>
          <w:tcPr>
            <w:tcW w:w="1266" w:type="dxa"/>
            <w:vAlign w:val="center"/>
          </w:tcPr>
          <w:p w:rsidR="00C43C7C" w:rsidRPr="00D56A07" w:rsidRDefault="00C43C7C" w:rsidP="00C43C7C">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$1.</w:t>
            </w:r>
          </w:p>
        </w:tc>
        <w:tc>
          <w:tcPr>
            <w:tcW w:w="1240" w:type="dxa"/>
            <w:vAlign w:val="center"/>
          </w:tcPr>
          <w:p w:rsidR="00C43C7C" w:rsidRPr="00D56A07" w:rsidRDefault="00C43C7C" w:rsidP="00C43C7C">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N/A</w:t>
            </w:r>
          </w:p>
        </w:tc>
        <w:tc>
          <w:tcPr>
            <w:tcW w:w="3440" w:type="dxa"/>
            <w:vAlign w:val="bottom"/>
          </w:tcPr>
          <w:p w:rsidR="00C43C7C" w:rsidRPr="00D56A07" w:rsidRDefault="00C43C7C" w:rsidP="00C43C7C">
            <w:pPr>
              <w:spacing w:afterLines="50" w:after="120"/>
              <w:rPr>
                <w:rFonts w:asciiTheme="minorHAnsi" w:hAnsiTheme="minorHAnsi" w:cstheme="minorHAnsi"/>
                <w:sz w:val="18"/>
                <w:szCs w:val="18"/>
              </w:rPr>
            </w:pPr>
            <w:r w:rsidRPr="00D56A07">
              <w:rPr>
                <w:rFonts w:asciiTheme="minorHAnsi" w:hAnsiTheme="minorHAnsi" w:cstheme="minorHAnsi"/>
                <w:sz w:val="18"/>
                <w:szCs w:val="18"/>
              </w:rPr>
              <w:t>See MPI specification</w:t>
            </w:r>
          </w:p>
        </w:tc>
      </w:tr>
      <w:tr w:rsidR="00C43C7C" w:rsidRPr="00D56A07" w:rsidTr="00573AF5">
        <w:trPr>
          <w:cantSplit/>
          <w:trHeight w:val="432"/>
          <w:jc w:val="center"/>
        </w:trPr>
        <w:tc>
          <w:tcPr>
            <w:tcW w:w="2388" w:type="dxa"/>
            <w:vAlign w:val="center"/>
          </w:tcPr>
          <w:p w:rsidR="00C43C7C" w:rsidRPr="00D56A07" w:rsidRDefault="00C43C7C" w:rsidP="00C43C7C">
            <w:pPr>
              <w:rPr>
                <w:rFonts w:asciiTheme="minorHAnsi" w:hAnsiTheme="minorHAnsi" w:cstheme="minorHAnsi"/>
                <w:sz w:val="18"/>
                <w:szCs w:val="18"/>
              </w:rPr>
            </w:pPr>
            <w:r w:rsidRPr="00D56A07">
              <w:rPr>
                <w:rFonts w:asciiTheme="minorHAnsi" w:hAnsiTheme="minorHAnsi" w:cstheme="minorHAnsi"/>
                <w:sz w:val="18"/>
                <w:szCs w:val="18"/>
              </w:rPr>
              <w:t>Sponsor SSN - Derived</w:t>
            </w:r>
          </w:p>
        </w:tc>
        <w:tc>
          <w:tcPr>
            <w:tcW w:w="1932" w:type="dxa"/>
            <w:vAlign w:val="center"/>
          </w:tcPr>
          <w:p w:rsidR="00C43C7C" w:rsidRPr="00D56A07" w:rsidRDefault="00C43C7C" w:rsidP="00C43C7C">
            <w:pPr>
              <w:jc w:val="center"/>
              <w:rPr>
                <w:rFonts w:asciiTheme="minorHAnsi" w:hAnsiTheme="minorHAnsi" w:cstheme="minorHAnsi"/>
                <w:color w:val="000000"/>
                <w:sz w:val="18"/>
                <w:szCs w:val="18"/>
                <w:highlight w:val="magenta"/>
              </w:rPr>
            </w:pPr>
            <w:r w:rsidRPr="00D56A07">
              <w:rPr>
                <w:rFonts w:asciiTheme="minorHAnsi" w:hAnsiTheme="minorHAnsi" w:cstheme="minorHAnsi"/>
                <w:color w:val="000000"/>
                <w:sz w:val="18"/>
                <w:szCs w:val="18"/>
              </w:rPr>
              <w:t>SPONSSN</w:t>
            </w:r>
          </w:p>
        </w:tc>
        <w:tc>
          <w:tcPr>
            <w:tcW w:w="1266" w:type="dxa"/>
            <w:vAlign w:val="center"/>
          </w:tcPr>
          <w:p w:rsidR="00C43C7C" w:rsidRPr="00D56A07" w:rsidRDefault="00C43C7C" w:rsidP="00C43C7C">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$9.</w:t>
            </w:r>
          </w:p>
        </w:tc>
        <w:tc>
          <w:tcPr>
            <w:tcW w:w="1240" w:type="dxa"/>
            <w:vAlign w:val="center"/>
          </w:tcPr>
          <w:p w:rsidR="00C43C7C" w:rsidRPr="00D56A07" w:rsidRDefault="00C43C7C" w:rsidP="00C43C7C">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N/A</w:t>
            </w:r>
          </w:p>
        </w:tc>
        <w:tc>
          <w:tcPr>
            <w:tcW w:w="3440" w:type="dxa"/>
            <w:vAlign w:val="bottom"/>
          </w:tcPr>
          <w:p w:rsidR="00C43C7C" w:rsidRPr="00D56A07" w:rsidRDefault="00C43C7C" w:rsidP="00C43C7C">
            <w:pPr>
              <w:spacing w:afterLines="50" w:after="120"/>
              <w:rPr>
                <w:rFonts w:asciiTheme="minorHAnsi" w:hAnsiTheme="minorHAnsi" w:cstheme="minorHAnsi"/>
                <w:sz w:val="18"/>
                <w:szCs w:val="18"/>
              </w:rPr>
            </w:pPr>
            <w:r w:rsidRPr="00D56A07">
              <w:rPr>
                <w:rFonts w:asciiTheme="minorHAnsi" w:hAnsiTheme="minorHAnsi" w:cstheme="minorHAnsi"/>
                <w:sz w:val="18"/>
                <w:szCs w:val="18"/>
              </w:rPr>
              <w:t>See MPI specification</w:t>
            </w:r>
          </w:p>
        </w:tc>
      </w:tr>
      <w:tr w:rsidR="00C43C7C" w:rsidRPr="00D56A07" w:rsidTr="00D56A07">
        <w:trPr>
          <w:cantSplit/>
          <w:trHeight w:val="432"/>
          <w:jc w:val="center"/>
        </w:trPr>
        <w:tc>
          <w:tcPr>
            <w:tcW w:w="10266" w:type="dxa"/>
            <w:gridSpan w:val="5"/>
            <w:shd w:val="clear" w:color="auto" w:fill="D9D9D9" w:themeFill="background1" w:themeFillShade="D9"/>
            <w:vAlign w:val="bottom"/>
          </w:tcPr>
          <w:p w:rsidR="00C43C7C" w:rsidRPr="00D56A07" w:rsidRDefault="00C43C7C" w:rsidP="00C43C7C">
            <w:pPr>
              <w:spacing w:afterLines="50" w:after="120"/>
              <w:jc w:val="center"/>
              <w:rPr>
                <w:rFonts w:asciiTheme="minorHAnsi" w:hAnsiTheme="minorHAnsi" w:cstheme="minorHAnsi"/>
                <w:b/>
                <w:sz w:val="18"/>
                <w:szCs w:val="18"/>
              </w:rPr>
            </w:pPr>
            <w:r w:rsidRPr="00D56A07">
              <w:rPr>
                <w:rFonts w:asciiTheme="minorHAnsi" w:hAnsiTheme="minorHAnsi" w:cstheme="minorHAnsi"/>
                <w:b/>
                <w:sz w:val="18"/>
                <w:szCs w:val="18"/>
              </w:rPr>
              <w:t>Longitudinal DEERS File Merge</w:t>
            </w:r>
          </w:p>
        </w:tc>
      </w:tr>
      <w:tr w:rsidR="00C43C7C" w:rsidRPr="00D56A07" w:rsidTr="00573AF5">
        <w:trPr>
          <w:cantSplit/>
          <w:trHeight w:val="432"/>
          <w:jc w:val="center"/>
        </w:trPr>
        <w:tc>
          <w:tcPr>
            <w:tcW w:w="2388" w:type="dxa"/>
            <w:vAlign w:val="center"/>
          </w:tcPr>
          <w:p w:rsidR="00C43C7C" w:rsidRPr="00D56A07" w:rsidRDefault="00C43C7C" w:rsidP="00C43C7C">
            <w:pPr>
              <w:rPr>
                <w:rFonts w:asciiTheme="minorHAnsi" w:hAnsiTheme="minorHAnsi" w:cstheme="minorHAnsi"/>
                <w:iCs/>
                <w:sz w:val="18"/>
                <w:szCs w:val="18"/>
              </w:rPr>
            </w:pPr>
            <w:r w:rsidRPr="00D56A07">
              <w:rPr>
                <w:rFonts w:asciiTheme="minorHAnsi" w:hAnsiTheme="minorHAnsi" w:cstheme="minorHAnsi"/>
                <w:iCs/>
                <w:sz w:val="18"/>
                <w:szCs w:val="18"/>
              </w:rPr>
              <w:t>DEERS Alternate Care Value</w:t>
            </w:r>
          </w:p>
        </w:tc>
        <w:tc>
          <w:tcPr>
            <w:tcW w:w="1932" w:type="dxa"/>
            <w:vAlign w:val="center"/>
          </w:tcPr>
          <w:p w:rsidR="00C43C7C" w:rsidRPr="00D56A07" w:rsidRDefault="00C43C7C" w:rsidP="00C43C7C">
            <w:pPr>
              <w:jc w:val="center"/>
              <w:rPr>
                <w:rFonts w:asciiTheme="minorHAnsi" w:hAnsiTheme="minorHAnsi" w:cstheme="minorHAnsi"/>
                <w:sz w:val="18"/>
                <w:szCs w:val="18"/>
              </w:rPr>
            </w:pPr>
            <w:r w:rsidRPr="00D56A07">
              <w:rPr>
                <w:rFonts w:asciiTheme="minorHAnsi" w:hAnsiTheme="minorHAnsi" w:cstheme="minorHAnsi"/>
                <w:sz w:val="18"/>
                <w:szCs w:val="18"/>
              </w:rPr>
              <w:t>ACV</w:t>
            </w:r>
          </w:p>
        </w:tc>
        <w:tc>
          <w:tcPr>
            <w:tcW w:w="1266" w:type="dxa"/>
            <w:vAlign w:val="center"/>
          </w:tcPr>
          <w:p w:rsidR="00C43C7C" w:rsidRPr="00D56A07" w:rsidRDefault="00C43C7C" w:rsidP="00C43C7C">
            <w:pPr>
              <w:jc w:val="center"/>
              <w:rPr>
                <w:rFonts w:asciiTheme="minorHAnsi" w:hAnsiTheme="minorHAnsi" w:cstheme="minorHAnsi"/>
                <w:iCs/>
                <w:sz w:val="18"/>
                <w:szCs w:val="18"/>
              </w:rPr>
            </w:pPr>
            <w:r w:rsidRPr="00D56A07">
              <w:rPr>
                <w:rFonts w:asciiTheme="minorHAnsi" w:hAnsiTheme="minorHAnsi" w:cstheme="minorHAnsi"/>
                <w:iCs/>
                <w:sz w:val="18"/>
                <w:szCs w:val="18"/>
              </w:rPr>
              <w:t>$1.</w:t>
            </w:r>
          </w:p>
        </w:tc>
        <w:tc>
          <w:tcPr>
            <w:tcW w:w="1240" w:type="dxa"/>
            <w:vAlign w:val="center"/>
          </w:tcPr>
          <w:p w:rsidR="00C43C7C" w:rsidRPr="00D56A07" w:rsidRDefault="00C43C7C" w:rsidP="00C43C7C">
            <w:pPr>
              <w:jc w:val="center"/>
              <w:rPr>
                <w:rFonts w:asciiTheme="minorHAnsi" w:hAnsiTheme="minorHAnsi" w:cstheme="minorHAnsi"/>
                <w:sz w:val="18"/>
                <w:szCs w:val="18"/>
              </w:rPr>
            </w:pPr>
            <w:r w:rsidRPr="00D56A07">
              <w:rPr>
                <w:rFonts w:asciiTheme="minorHAnsi" w:hAnsiTheme="minorHAnsi" w:cstheme="minorHAnsi"/>
                <w:sz w:val="18"/>
                <w:szCs w:val="18"/>
              </w:rPr>
              <w:t>N/A</w:t>
            </w:r>
          </w:p>
        </w:tc>
        <w:tc>
          <w:tcPr>
            <w:tcW w:w="3440" w:type="dxa"/>
            <w:vAlign w:val="center"/>
          </w:tcPr>
          <w:p w:rsidR="00C43C7C" w:rsidRPr="00D56A07" w:rsidRDefault="00C43C7C" w:rsidP="00C43C7C">
            <w:pPr>
              <w:rPr>
                <w:rFonts w:asciiTheme="minorHAnsi" w:hAnsiTheme="minorHAnsi" w:cstheme="minorHAnsi"/>
                <w:sz w:val="18"/>
                <w:szCs w:val="18"/>
              </w:rPr>
            </w:pPr>
            <w:r w:rsidRPr="00D56A07">
              <w:rPr>
                <w:rFonts w:asciiTheme="minorHAnsi" w:hAnsiTheme="minorHAnsi" w:cstheme="minorHAnsi"/>
                <w:iCs/>
                <w:color w:val="000000"/>
                <w:sz w:val="18"/>
                <w:szCs w:val="18"/>
              </w:rPr>
              <w:t xml:space="preserve">Fill with ACV from LVM, if the begin date of care on the claim is between the begin and end date associated with the ACV, else if ACV is blank after LVM merge and </w:t>
            </w:r>
            <w:proofErr w:type="spellStart"/>
            <w:r w:rsidRPr="00D56A07">
              <w:rPr>
                <w:rFonts w:asciiTheme="minorHAnsi" w:hAnsiTheme="minorHAnsi" w:cstheme="minorHAnsi"/>
                <w:iCs/>
                <w:color w:val="000000"/>
                <w:sz w:val="18"/>
                <w:szCs w:val="18"/>
              </w:rPr>
              <w:t>bencat</w:t>
            </w:r>
            <w:proofErr w:type="spellEnd"/>
            <w:r w:rsidRPr="00D56A07">
              <w:rPr>
                <w:rFonts w:asciiTheme="minorHAnsi" w:hAnsiTheme="minorHAnsi" w:cstheme="minorHAnsi"/>
                <w:iCs/>
                <w:color w:val="000000"/>
                <w:sz w:val="18"/>
                <w:szCs w:val="18"/>
              </w:rPr>
              <w:t xml:space="preserve"> is ACT or GRD then set ACV to M, otherwise set to blank</w:t>
            </w:r>
            <w:r w:rsidR="00D56A07">
              <w:rPr>
                <w:rFonts w:asciiTheme="minorHAnsi" w:hAnsiTheme="minorHAnsi" w:cstheme="minorHAnsi"/>
                <w:iCs/>
                <w:color w:val="000000"/>
                <w:sz w:val="18"/>
                <w:szCs w:val="18"/>
              </w:rPr>
              <w:t xml:space="preserve">. See VM-6 Specification, Sections G18 and 19 for segment and field positions.   </w:t>
            </w:r>
            <w:r w:rsidR="00D56A07" w:rsidRPr="00D56A07">
              <w:rPr>
                <w:rFonts w:asciiTheme="minorHAnsi" w:hAnsiTheme="minorHAnsi" w:cstheme="minorHAnsi"/>
                <w:iCs/>
                <w:color w:val="000000"/>
                <w:sz w:val="18"/>
                <w:szCs w:val="18"/>
                <w:highlight w:val="yellow"/>
              </w:rPr>
              <w:t>BLANK FILL JAN1, 2018 and later</w:t>
            </w:r>
          </w:p>
        </w:tc>
      </w:tr>
      <w:tr w:rsidR="00C43C7C" w:rsidRPr="00D56A07" w:rsidTr="00573AF5">
        <w:trPr>
          <w:cantSplit/>
          <w:trHeight w:val="432"/>
          <w:jc w:val="center"/>
        </w:trPr>
        <w:tc>
          <w:tcPr>
            <w:tcW w:w="2388" w:type="dxa"/>
            <w:vAlign w:val="center"/>
          </w:tcPr>
          <w:p w:rsidR="00C43C7C" w:rsidRPr="00D56A07" w:rsidRDefault="00C43C7C" w:rsidP="00C43C7C">
            <w:pPr>
              <w:rPr>
                <w:rFonts w:asciiTheme="minorHAnsi" w:hAnsiTheme="minorHAnsi" w:cstheme="minorHAnsi"/>
                <w:sz w:val="18"/>
                <w:szCs w:val="18"/>
              </w:rPr>
            </w:pPr>
            <w:r w:rsidRPr="00D56A07">
              <w:rPr>
                <w:rFonts w:asciiTheme="minorHAnsi" w:hAnsiTheme="minorHAnsi" w:cstheme="minorHAnsi"/>
                <w:sz w:val="18"/>
                <w:szCs w:val="18"/>
              </w:rPr>
              <w:t>DEERS Beneficiary Category</w:t>
            </w:r>
          </w:p>
        </w:tc>
        <w:tc>
          <w:tcPr>
            <w:tcW w:w="1932" w:type="dxa"/>
            <w:vAlign w:val="center"/>
          </w:tcPr>
          <w:p w:rsidR="00C43C7C" w:rsidRPr="00D56A07" w:rsidRDefault="00C43C7C" w:rsidP="00C43C7C">
            <w:pPr>
              <w:jc w:val="center"/>
              <w:rPr>
                <w:rFonts w:asciiTheme="minorHAnsi" w:hAnsiTheme="minorHAnsi" w:cstheme="minorHAnsi"/>
                <w:sz w:val="18"/>
                <w:szCs w:val="18"/>
              </w:rPr>
            </w:pPr>
            <w:r w:rsidRPr="00D56A07">
              <w:rPr>
                <w:rFonts w:asciiTheme="minorHAnsi" w:hAnsiTheme="minorHAnsi" w:cstheme="minorHAnsi"/>
                <w:sz w:val="18"/>
                <w:szCs w:val="18"/>
              </w:rPr>
              <w:t>BENCAT</w:t>
            </w:r>
          </w:p>
        </w:tc>
        <w:tc>
          <w:tcPr>
            <w:tcW w:w="1266" w:type="dxa"/>
            <w:vAlign w:val="center"/>
          </w:tcPr>
          <w:p w:rsidR="00C43C7C" w:rsidRPr="00D56A07" w:rsidRDefault="00C43C7C" w:rsidP="00C43C7C">
            <w:pPr>
              <w:jc w:val="center"/>
              <w:rPr>
                <w:rFonts w:asciiTheme="minorHAnsi" w:hAnsiTheme="minorHAnsi" w:cstheme="minorHAnsi"/>
                <w:sz w:val="18"/>
                <w:szCs w:val="18"/>
              </w:rPr>
            </w:pPr>
            <w:r w:rsidRPr="00D56A07">
              <w:rPr>
                <w:rFonts w:asciiTheme="minorHAnsi" w:hAnsiTheme="minorHAnsi" w:cstheme="minorHAnsi"/>
                <w:sz w:val="18"/>
                <w:szCs w:val="18"/>
              </w:rPr>
              <w:t>$3.</w:t>
            </w:r>
          </w:p>
        </w:tc>
        <w:tc>
          <w:tcPr>
            <w:tcW w:w="1240" w:type="dxa"/>
            <w:vAlign w:val="center"/>
          </w:tcPr>
          <w:p w:rsidR="00C43C7C" w:rsidRPr="00D56A07" w:rsidRDefault="00C43C7C" w:rsidP="00C43C7C">
            <w:pPr>
              <w:jc w:val="center"/>
              <w:rPr>
                <w:rFonts w:asciiTheme="minorHAnsi" w:hAnsiTheme="minorHAnsi" w:cstheme="minorHAnsi"/>
                <w:sz w:val="18"/>
                <w:szCs w:val="18"/>
              </w:rPr>
            </w:pPr>
            <w:r w:rsidRPr="00D56A07">
              <w:rPr>
                <w:rFonts w:asciiTheme="minorHAnsi" w:hAnsiTheme="minorHAnsi" w:cstheme="minorHAnsi"/>
                <w:sz w:val="18"/>
                <w:szCs w:val="18"/>
              </w:rPr>
              <w:t>N/A</w:t>
            </w:r>
          </w:p>
        </w:tc>
        <w:tc>
          <w:tcPr>
            <w:tcW w:w="3440" w:type="dxa"/>
            <w:vAlign w:val="center"/>
          </w:tcPr>
          <w:p w:rsidR="00C43C7C" w:rsidRPr="00D56A07" w:rsidRDefault="00C43C7C" w:rsidP="00C43C7C">
            <w:pPr>
              <w:rPr>
                <w:rFonts w:asciiTheme="minorHAnsi" w:hAnsiTheme="minorHAnsi" w:cstheme="minorHAnsi"/>
                <w:sz w:val="18"/>
                <w:szCs w:val="18"/>
              </w:rPr>
            </w:pPr>
            <w:r w:rsidRPr="00D56A07">
              <w:rPr>
                <w:rFonts w:asciiTheme="minorHAnsi" w:hAnsiTheme="minorHAnsi" w:cstheme="minorHAnsi"/>
                <w:sz w:val="18"/>
                <w:szCs w:val="18"/>
              </w:rPr>
              <w:t>Fill with DEERS beneficiary category from LVM, if the begin date of care on the claim is between the begin and end date associated with the DEERS beneficiary category.  If no match for the person, set to “</w:t>
            </w:r>
            <w:proofErr w:type="gramStart"/>
            <w:r w:rsidRPr="00D56A07">
              <w:rPr>
                <w:rFonts w:asciiTheme="minorHAnsi" w:hAnsiTheme="minorHAnsi" w:cstheme="minorHAnsi"/>
                <w:sz w:val="18"/>
                <w:szCs w:val="18"/>
              </w:rPr>
              <w:t>UNK”</w:t>
            </w:r>
            <w:r w:rsidR="00D56A07">
              <w:rPr>
                <w:rFonts w:asciiTheme="minorHAnsi" w:hAnsiTheme="minorHAnsi" w:cstheme="minorHAnsi"/>
                <w:sz w:val="18"/>
                <w:szCs w:val="18"/>
              </w:rPr>
              <w:t xml:space="preserve">  </w:t>
            </w:r>
            <w:r w:rsidR="00D56A07">
              <w:rPr>
                <w:rFonts w:asciiTheme="minorHAnsi" w:hAnsiTheme="minorHAnsi" w:cstheme="minorHAnsi"/>
                <w:iCs/>
                <w:color w:val="000000"/>
                <w:sz w:val="18"/>
                <w:szCs w:val="18"/>
              </w:rPr>
              <w:t>See</w:t>
            </w:r>
            <w:proofErr w:type="gramEnd"/>
            <w:r w:rsidR="00D56A07">
              <w:rPr>
                <w:rFonts w:asciiTheme="minorHAnsi" w:hAnsiTheme="minorHAnsi" w:cstheme="minorHAnsi"/>
                <w:iCs/>
                <w:color w:val="000000"/>
                <w:sz w:val="18"/>
                <w:szCs w:val="18"/>
              </w:rPr>
              <w:t xml:space="preserve"> VM-6 Specification, Sections G18 and 19 for segment and field positions</w:t>
            </w:r>
          </w:p>
        </w:tc>
      </w:tr>
      <w:tr w:rsidR="00C43C7C" w:rsidRPr="00D56A07" w:rsidTr="00573AF5">
        <w:trPr>
          <w:cantSplit/>
          <w:trHeight w:val="432"/>
          <w:jc w:val="center"/>
        </w:trPr>
        <w:tc>
          <w:tcPr>
            <w:tcW w:w="2388" w:type="dxa"/>
            <w:vAlign w:val="center"/>
          </w:tcPr>
          <w:p w:rsidR="00C43C7C" w:rsidRPr="00D56A07" w:rsidRDefault="00C43C7C" w:rsidP="00C43C7C">
            <w:pPr>
              <w:rPr>
                <w:rFonts w:asciiTheme="minorHAnsi" w:hAnsiTheme="minorHAnsi" w:cstheme="minorHAnsi"/>
                <w:iCs/>
                <w:sz w:val="18"/>
                <w:szCs w:val="18"/>
              </w:rPr>
            </w:pPr>
            <w:r w:rsidRPr="00D56A07">
              <w:rPr>
                <w:rFonts w:asciiTheme="minorHAnsi" w:hAnsiTheme="minorHAnsi" w:cstheme="minorHAnsi"/>
                <w:iCs/>
                <w:sz w:val="18"/>
                <w:szCs w:val="18"/>
              </w:rPr>
              <w:lastRenderedPageBreak/>
              <w:t>DEERS ZIP Code</w:t>
            </w:r>
          </w:p>
        </w:tc>
        <w:tc>
          <w:tcPr>
            <w:tcW w:w="1932" w:type="dxa"/>
            <w:vAlign w:val="center"/>
          </w:tcPr>
          <w:p w:rsidR="00C43C7C" w:rsidRPr="00D56A07" w:rsidRDefault="00C43C7C" w:rsidP="00C43C7C">
            <w:pPr>
              <w:jc w:val="center"/>
              <w:rPr>
                <w:rFonts w:asciiTheme="minorHAnsi" w:hAnsiTheme="minorHAnsi" w:cstheme="minorHAnsi"/>
                <w:sz w:val="18"/>
                <w:szCs w:val="18"/>
              </w:rPr>
            </w:pPr>
            <w:r w:rsidRPr="00D56A07">
              <w:rPr>
                <w:rFonts w:asciiTheme="minorHAnsi" w:hAnsiTheme="minorHAnsi" w:cstheme="minorHAnsi"/>
                <w:sz w:val="18"/>
                <w:szCs w:val="18"/>
              </w:rPr>
              <w:t>DEERSZIP</w:t>
            </w:r>
          </w:p>
        </w:tc>
        <w:tc>
          <w:tcPr>
            <w:tcW w:w="1266" w:type="dxa"/>
            <w:vAlign w:val="center"/>
          </w:tcPr>
          <w:p w:rsidR="00C43C7C" w:rsidRPr="00D56A07" w:rsidRDefault="00C43C7C" w:rsidP="00C43C7C">
            <w:pPr>
              <w:jc w:val="center"/>
              <w:rPr>
                <w:rFonts w:asciiTheme="minorHAnsi" w:hAnsiTheme="minorHAnsi" w:cstheme="minorHAnsi"/>
                <w:iCs/>
                <w:sz w:val="18"/>
                <w:szCs w:val="18"/>
              </w:rPr>
            </w:pPr>
            <w:r w:rsidRPr="00D56A07">
              <w:rPr>
                <w:rFonts w:asciiTheme="minorHAnsi" w:hAnsiTheme="minorHAnsi" w:cstheme="minorHAnsi"/>
                <w:iCs/>
                <w:sz w:val="18"/>
                <w:szCs w:val="18"/>
              </w:rPr>
              <w:t>$5.</w:t>
            </w:r>
          </w:p>
        </w:tc>
        <w:tc>
          <w:tcPr>
            <w:tcW w:w="1240" w:type="dxa"/>
            <w:vAlign w:val="center"/>
          </w:tcPr>
          <w:p w:rsidR="00C43C7C" w:rsidRPr="00D56A07" w:rsidRDefault="00C43C7C" w:rsidP="00C43C7C">
            <w:pPr>
              <w:jc w:val="center"/>
              <w:rPr>
                <w:rFonts w:asciiTheme="minorHAnsi" w:hAnsiTheme="minorHAnsi" w:cstheme="minorHAnsi"/>
                <w:sz w:val="18"/>
                <w:szCs w:val="18"/>
              </w:rPr>
            </w:pPr>
            <w:r w:rsidRPr="00D56A07">
              <w:rPr>
                <w:rFonts w:asciiTheme="minorHAnsi" w:hAnsiTheme="minorHAnsi" w:cstheme="minorHAnsi"/>
                <w:sz w:val="18"/>
                <w:szCs w:val="18"/>
              </w:rPr>
              <w:t>N/A</w:t>
            </w:r>
          </w:p>
        </w:tc>
        <w:tc>
          <w:tcPr>
            <w:tcW w:w="3440" w:type="dxa"/>
            <w:vAlign w:val="center"/>
          </w:tcPr>
          <w:p w:rsidR="00C43C7C" w:rsidRPr="00D56A07" w:rsidRDefault="00C43C7C" w:rsidP="00C43C7C">
            <w:pPr>
              <w:rPr>
                <w:rFonts w:asciiTheme="minorHAnsi" w:hAnsiTheme="minorHAnsi" w:cstheme="minorHAnsi"/>
                <w:sz w:val="18"/>
                <w:szCs w:val="18"/>
              </w:rPr>
            </w:pPr>
            <w:r w:rsidRPr="00D56A07">
              <w:rPr>
                <w:rFonts w:asciiTheme="minorHAnsi" w:hAnsiTheme="minorHAnsi" w:cstheme="minorHAnsi"/>
                <w:iCs/>
                <w:color w:val="000000"/>
                <w:sz w:val="18"/>
                <w:szCs w:val="18"/>
              </w:rPr>
              <w:t>Fill with DEERS ZIP code from LVM, if the begin date of care on the claim is between the begin and end date associated with the DEERS ZIP code</w:t>
            </w:r>
            <w:r w:rsidR="00D56A07">
              <w:rPr>
                <w:rFonts w:asciiTheme="minorHAnsi" w:hAnsiTheme="minorHAnsi" w:cstheme="minorHAnsi"/>
                <w:iCs/>
                <w:color w:val="000000"/>
                <w:sz w:val="18"/>
                <w:szCs w:val="18"/>
              </w:rPr>
              <w:t>.  See VM-6 Specification, Sections G18 and 19 for segment and field positions</w:t>
            </w:r>
          </w:p>
        </w:tc>
      </w:tr>
      <w:tr w:rsidR="00C43C7C" w:rsidRPr="00D56A07" w:rsidTr="00573AF5">
        <w:trPr>
          <w:cantSplit/>
          <w:trHeight w:val="432"/>
          <w:jc w:val="center"/>
        </w:trPr>
        <w:tc>
          <w:tcPr>
            <w:tcW w:w="2388" w:type="dxa"/>
            <w:vAlign w:val="center"/>
          </w:tcPr>
          <w:p w:rsidR="00C43C7C" w:rsidRPr="00D56A07" w:rsidRDefault="00C43C7C" w:rsidP="00C43C7C">
            <w:pPr>
              <w:rPr>
                <w:rFonts w:asciiTheme="minorHAnsi" w:hAnsiTheme="minorHAnsi" w:cstheme="minorHAnsi"/>
                <w:iCs/>
                <w:color w:val="000000"/>
                <w:sz w:val="18"/>
                <w:szCs w:val="18"/>
              </w:rPr>
            </w:pPr>
            <w:r w:rsidRPr="00D56A07">
              <w:rPr>
                <w:rFonts w:asciiTheme="minorHAnsi" w:hAnsiTheme="minorHAnsi" w:cstheme="minorHAnsi"/>
                <w:iCs/>
                <w:color w:val="000000"/>
                <w:sz w:val="18"/>
                <w:szCs w:val="18"/>
              </w:rPr>
              <w:t>DEERS Enrollment DMIS ID</w:t>
            </w:r>
          </w:p>
        </w:tc>
        <w:tc>
          <w:tcPr>
            <w:tcW w:w="1932" w:type="dxa"/>
            <w:vAlign w:val="center"/>
          </w:tcPr>
          <w:p w:rsidR="00C43C7C" w:rsidRPr="00D56A07" w:rsidRDefault="00C43C7C" w:rsidP="00C43C7C">
            <w:pPr>
              <w:jc w:val="center"/>
              <w:rPr>
                <w:rFonts w:asciiTheme="minorHAnsi" w:hAnsiTheme="minorHAnsi" w:cstheme="minorHAnsi"/>
                <w:sz w:val="18"/>
                <w:szCs w:val="18"/>
              </w:rPr>
            </w:pPr>
            <w:r w:rsidRPr="00D56A07">
              <w:rPr>
                <w:rFonts w:asciiTheme="minorHAnsi" w:hAnsiTheme="minorHAnsi" w:cstheme="minorHAnsi"/>
                <w:sz w:val="18"/>
                <w:szCs w:val="18"/>
              </w:rPr>
              <w:t>DENRSITE</w:t>
            </w:r>
          </w:p>
        </w:tc>
        <w:tc>
          <w:tcPr>
            <w:tcW w:w="1266" w:type="dxa"/>
            <w:vAlign w:val="center"/>
          </w:tcPr>
          <w:p w:rsidR="00C43C7C" w:rsidRPr="00D56A07" w:rsidRDefault="00C43C7C" w:rsidP="00C43C7C">
            <w:pPr>
              <w:jc w:val="center"/>
              <w:rPr>
                <w:rFonts w:asciiTheme="minorHAnsi" w:hAnsiTheme="minorHAnsi" w:cstheme="minorHAnsi"/>
                <w:iCs/>
                <w:color w:val="000000"/>
                <w:sz w:val="18"/>
                <w:szCs w:val="18"/>
              </w:rPr>
            </w:pPr>
            <w:r w:rsidRPr="00D56A07">
              <w:rPr>
                <w:rFonts w:asciiTheme="minorHAnsi" w:hAnsiTheme="minorHAnsi" w:cstheme="minorHAnsi"/>
                <w:iCs/>
                <w:color w:val="000000"/>
                <w:sz w:val="18"/>
                <w:szCs w:val="18"/>
              </w:rPr>
              <w:t>$4.</w:t>
            </w:r>
          </w:p>
        </w:tc>
        <w:tc>
          <w:tcPr>
            <w:tcW w:w="1240" w:type="dxa"/>
            <w:vAlign w:val="center"/>
          </w:tcPr>
          <w:p w:rsidR="00C43C7C" w:rsidRPr="00D56A07" w:rsidRDefault="00C43C7C" w:rsidP="00C43C7C">
            <w:pPr>
              <w:jc w:val="center"/>
              <w:rPr>
                <w:rFonts w:asciiTheme="minorHAnsi" w:hAnsiTheme="minorHAnsi" w:cstheme="minorHAnsi"/>
                <w:sz w:val="18"/>
                <w:szCs w:val="18"/>
              </w:rPr>
            </w:pPr>
            <w:r w:rsidRPr="00D56A07">
              <w:rPr>
                <w:rFonts w:asciiTheme="minorHAnsi" w:hAnsiTheme="minorHAnsi" w:cstheme="minorHAnsi"/>
                <w:sz w:val="18"/>
                <w:szCs w:val="18"/>
              </w:rPr>
              <w:t>N/A</w:t>
            </w:r>
          </w:p>
        </w:tc>
        <w:tc>
          <w:tcPr>
            <w:tcW w:w="3440" w:type="dxa"/>
            <w:vAlign w:val="center"/>
          </w:tcPr>
          <w:p w:rsidR="00C43C7C" w:rsidRPr="00D56A07" w:rsidRDefault="00C43C7C" w:rsidP="00C43C7C">
            <w:pPr>
              <w:rPr>
                <w:rFonts w:asciiTheme="minorHAnsi" w:hAnsiTheme="minorHAnsi" w:cstheme="minorHAnsi"/>
                <w:sz w:val="18"/>
                <w:szCs w:val="18"/>
              </w:rPr>
            </w:pPr>
            <w:r w:rsidRPr="00D56A07">
              <w:rPr>
                <w:rFonts w:asciiTheme="minorHAnsi" w:hAnsiTheme="minorHAnsi" w:cstheme="minorHAnsi"/>
                <w:iCs/>
                <w:color w:val="000000"/>
                <w:sz w:val="18"/>
                <w:szCs w:val="18"/>
              </w:rPr>
              <w:t>Fill with enrollment DMISID from LVM, if the begin date of care on the claim is between the begin and end date associated with the enrollment site</w:t>
            </w:r>
            <w:r w:rsidR="00D56A07">
              <w:rPr>
                <w:rFonts w:asciiTheme="minorHAnsi" w:hAnsiTheme="minorHAnsi" w:cstheme="minorHAnsi"/>
                <w:iCs/>
                <w:color w:val="000000"/>
                <w:sz w:val="18"/>
                <w:szCs w:val="18"/>
              </w:rPr>
              <w:t xml:space="preserve">. See VM-6 Specification, Sections G18 and 19 for segment and field positions </w:t>
            </w:r>
          </w:p>
        </w:tc>
      </w:tr>
      <w:tr w:rsidR="00C43C7C" w:rsidRPr="00D56A07" w:rsidTr="00573AF5">
        <w:trPr>
          <w:cantSplit/>
          <w:trHeight w:val="432"/>
          <w:jc w:val="center"/>
        </w:trPr>
        <w:tc>
          <w:tcPr>
            <w:tcW w:w="2388" w:type="dxa"/>
            <w:vAlign w:val="center"/>
          </w:tcPr>
          <w:p w:rsidR="00C43C7C" w:rsidRPr="00D56A07" w:rsidRDefault="00C43C7C" w:rsidP="00C43C7C">
            <w:pPr>
              <w:rPr>
                <w:rFonts w:asciiTheme="minorHAnsi" w:hAnsiTheme="minorHAnsi" w:cstheme="minorHAnsi"/>
                <w:color w:val="000000"/>
                <w:sz w:val="18"/>
                <w:szCs w:val="18"/>
              </w:rPr>
            </w:pPr>
            <w:r w:rsidRPr="00D56A07">
              <w:rPr>
                <w:rFonts w:asciiTheme="minorHAnsi" w:hAnsiTheme="minorHAnsi" w:cstheme="minorHAnsi"/>
                <w:color w:val="000000"/>
                <w:sz w:val="18"/>
                <w:szCs w:val="18"/>
              </w:rPr>
              <w:t>Dental HCDP Flag</w:t>
            </w:r>
          </w:p>
        </w:tc>
        <w:tc>
          <w:tcPr>
            <w:tcW w:w="1932" w:type="dxa"/>
            <w:vAlign w:val="center"/>
          </w:tcPr>
          <w:p w:rsidR="00C43C7C" w:rsidRPr="00D56A07" w:rsidRDefault="00C43C7C" w:rsidP="00C43C7C">
            <w:pPr>
              <w:jc w:val="center"/>
              <w:rPr>
                <w:rFonts w:asciiTheme="minorHAnsi" w:hAnsiTheme="minorHAnsi" w:cstheme="minorHAnsi"/>
                <w:color w:val="000000"/>
                <w:sz w:val="18"/>
                <w:szCs w:val="18"/>
                <w:highlight w:val="magenta"/>
              </w:rPr>
            </w:pPr>
            <w:r w:rsidRPr="00D56A07">
              <w:rPr>
                <w:rFonts w:asciiTheme="minorHAnsi" w:hAnsiTheme="minorHAnsi" w:cstheme="minorHAnsi"/>
                <w:color w:val="000000"/>
                <w:sz w:val="18"/>
                <w:szCs w:val="18"/>
              </w:rPr>
              <w:t>DHCDP_FL</w:t>
            </w:r>
          </w:p>
        </w:tc>
        <w:tc>
          <w:tcPr>
            <w:tcW w:w="1266" w:type="dxa"/>
            <w:vAlign w:val="center"/>
          </w:tcPr>
          <w:p w:rsidR="00C43C7C" w:rsidRPr="00D56A07" w:rsidRDefault="00C43C7C" w:rsidP="00C43C7C">
            <w:pPr>
              <w:jc w:val="center"/>
              <w:rPr>
                <w:rFonts w:asciiTheme="minorHAnsi" w:hAnsiTheme="minorHAnsi" w:cstheme="minorHAnsi"/>
                <w:sz w:val="18"/>
                <w:szCs w:val="18"/>
              </w:rPr>
            </w:pPr>
            <w:r w:rsidRPr="00D56A07">
              <w:rPr>
                <w:rFonts w:asciiTheme="minorHAnsi" w:hAnsiTheme="minorHAnsi" w:cstheme="minorHAnsi"/>
                <w:sz w:val="18"/>
                <w:szCs w:val="18"/>
              </w:rPr>
              <w:t>$1.</w:t>
            </w:r>
          </w:p>
        </w:tc>
        <w:tc>
          <w:tcPr>
            <w:tcW w:w="1240" w:type="dxa"/>
            <w:vAlign w:val="center"/>
          </w:tcPr>
          <w:p w:rsidR="00C43C7C" w:rsidRPr="00D56A07" w:rsidRDefault="00C43C7C" w:rsidP="00C43C7C">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N/A</w:t>
            </w:r>
          </w:p>
        </w:tc>
        <w:tc>
          <w:tcPr>
            <w:tcW w:w="3440" w:type="dxa"/>
            <w:vAlign w:val="center"/>
          </w:tcPr>
          <w:p w:rsidR="00C43C7C" w:rsidRPr="00D56A07" w:rsidRDefault="00C43C7C" w:rsidP="00C43C7C">
            <w:pPr>
              <w:rPr>
                <w:rFonts w:asciiTheme="minorHAnsi" w:hAnsiTheme="minorHAnsi" w:cstheme="minorHAnsi"/>
                <w:sz w:val="18"/>
                <w:szCs w:val="18"/>
              </w:rPr>
            </w:pPr>
            <w:r w:rsidRPr="00D56A07">
              <w:rPr>
                <w:rFonts w:asciiTheme="minorHAnsi" w:hAnsiTheme="minorHAnsi" w:cstheme="minorHAnsi"/>
                <w:sz w:val="18"/>
                <w:szCs w:val="18"/>
              </w:rPr>
              <w:t>IF the HCDP code from LVM is dental and the encounter date is within the Dental HCDP begin and end date, the patient is eligible (Y) if not the patient is not eligible (N)</w:t>
            </w:r>
            <w:r w:rsidR="00D56A07">
              <w:rPr>
                <w:rFonts w:asciiTheme="minorHAnsi" w:hAnsiTheme="minorHAnsi" w:cstheme="minorHAnsi"/>
                <w:sz w:val="18"/>
                <w:szCs w:val="18"/>
              </w:rPr>
              <w:t xml:space="preserve">.  </w:t>
            </w:r>
            <w:r w:rsidR="00D56A07">
              <w:rPr>
                <w:rFonts w:asciiTheme="minorHAnsi" w:hAnsiTheme="minorHAnsi" w:cstheme="minorHAnsi"/>
                <w:iCs/>
                <w:color w:val="000000"/>
                <w:sz w:val="18"/>
                <w:szCs w:val="18"/>
              </w:rPr>
              <w:t>See VM-6 Specification, Sections G18 and 19 for segment and field positions</w:t>
            </w:r>
          </w:p>
        </w:tc>
      </w:tr>
      <w:tr w:rsidR="00C43C7C" w:rsidRPr="00D56A07" w:rsidTr="00573AF5">
        <w:trPr>
          <w:cantSplit/>
          <w:trHeight w:val="432"/>
          <w:jc w:val="center"/>
        </w:trPr>
        <w:tc>
          <w:tcPr>
            <w:tcW w:w="2388" w:type="dxa"/>
            <w:vAlign w:val="center"/>
          </w:tcPr>
          <w:p w:rsidR="00C43C7C" w:rsidRPr="00D56A07" w:rsidRDefault="00C43C7C" w:rsidP="00C43C7C">
            <w:pPr>
              <w:rPr>
                <w:rFonts w:asciiTheme="minorHAnsi" w:hAnsiTheme="minorHAnsi" w:cstheme="minorHAnsi"/>
                <w:color w:val="000000"/>
                <w:sz w:val="18"/>
                <w:szCs w:val="18"/>
              </w:rPr>
            </w:pPr>
            <w:r w:rsidRPr="00D56A07">
              <w:rPr>
                <w:rFonts w:asciiTheme="minorHAnsi" w:hAnsiTheme="minorHAnsi" w:cstheme="minorHAnsi"/>
                <w:color w:val="000000"/>
                <w:sz w:val="18"/>
                <w:szCs w:val="18"/>
              </w:rPr>
              <w:t>DEERS Sponsor Service</w:t>
            </w:r>
          </w:p>
        </w:tc>
        <w:tc>
          <w:tcPr>
            <w:tcW w:w="1932" w:type="dxa"/>
            <w:vAlign w:val="center"/>
          </w:tcPr>
          <w:p w:rsidR="00C43C7C" w:rsidRPr="00D56A07" w:rsidRDefault="00C43C7C" w:rsidP="00C43C7C">
            <w:pPr>
              <w:jc w:val="center"/>
              <w:rPr>
                <w:rFonts w:asciiTheme="minorHAnsi" w:hAnsiTheme="minorHAnsi" w:cstheme="minorHAnsi"/>
                <w:color w:val="000000"/>
                <w:sz w:val="18"/>
                <w:szCs w:val="18"/>
                <w:highlight w:val="magenta"/>
              </w:rPr>
            </w:pPr>
            <w:r w:rsidRPr="00D56A07">
              <w:rPr>
                <w:rFonts w:asciiTheme="minorHAnsi" w:hAnsiTheme="minorHAnsi" w:cstheme="minorHAnsi"/>
                <w:color w:val="000000"/>
                <w:sz w:val="18"/>
                <w:szCs w:val="18"/>
              </w:rPr>
              <w:t>DSPONSVC</w:t>
            </w:r>
          </w:p>
        </w:tc>
        <w:tc>
          <w:tcPr>
            <w:tcW w:w="1266" w:type="dxa"/>
            <w:vAlign w:val="center"/>
          </w:tcPr>
          <w:p w:rsidR="00C43C7C" w:rsidRPr="00D56A07" w:rsidRDefault="00C43C7C" w:rsidP="00C43C7C">
            <w:pPr>
              <w:jc w:val="center"/>
              <w:rPr>
                <w:rFonts w:asciiTheme="minorHAnsi" w:hAnsiTheme="minorHAnsi" w:cstheme="minorHAnsi"/>
                <w:sz w:val="18"/>
                <w:szCs w:val="18"/>
              </w:rPr>
            </w:pPr>
            <w:r w:rsidRPr="00D56A07">
              <w:rPr>
                <w:rFonts w:asciiTheme="minorHAnsi" w:hAnsiTheme="minorHAnsi" w:cstheme="minorHAnsi"/>
                <w:sz w:val="18"/>
                <w:szCs w:val="18"/>
              </w:rPr>
              <w:t>$1.</w:t>
            </w:r>
          </w:p>
        </w:tc>
        <w:tc>
          <w:tcPr>
            <w:tcW w:w="1240" w:type="dxa"/>
            <w:vAlign w:val="center"/>
          </w:tcPr>
          <w:p w:rsidR="00C43C7C" w:rsidRPr="00D56A07" w:rsidRDefault="00C43C7C" w:rsidP="00C43C7C">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N/A</w:t>
            </w:r>
          </w:p>
        </w:tc>
        <w:tc>
          <w:tcPr>
            <w:tcW w:w="3440" w:type="dxa"/>
            <w:vAlign w:val="center"/>
          </w:tcPr>
          <w:p w:rsidR="00C43C7C" w:rsidRPr="00D56A07" w:rsidRDefault="00C43C7C" w:rsidP="00C43C7C">
            <w:pPr>
              <w:rPr>
                <w:rFonts w:asciiTheme="minorHAnsi" w:hAnsiTheme="minorHAnsi" w:cstheme="minorHAnsi"/>
                <w:sz w:val="18"/>
                <w:szCs w:val="18"/>
              </w:rPr>
            </w:pPr>
            <w:r w:rsidRPr="00D56A07">
              <w:rPr>
                <w:rFonts w:asciiTheme="minorHAnsi" w:hAnsiTheme="minorHAnsi" w:cstheme="minorHAnsi"/>
                <w:color w:val="000000"/>
                <w:sz w:val="18"/>
                <w:szCs w:val="18"/>
              </w:rPr>
              <w:t>Fill with DEERS sponsor service from LVM, if the begin date of care on the claim is between the begin and end date associated with the DEERS sponsor service</w:t>
            </w:r>
            <w:r w:rsidR="00D56A07">
              <w:rPr>
                <w:rFonts w:asciiTheme="minorHAnsi" w:hAnsiTheme="minorHAnsi" w:cstheme="minorHAnsi"/>
                <w:color w:val="000000"/>
                <w:sz w:val="18"/>
                <w:szCs w:val="18"/>
              </w:rPr>
              <w:t xml:space="preserve">.  </w:t>
            </w:r>
            <w:r w:rsidR="00D56A07">
              <w:rPr>
                <w:rFonts w:asciiTheme="minorHAnsi" w:hAnsiTheme="minorHAnsi" w:cstheme="minorHAnsi"/>
                <w:iCs/>
                <w:color w:val="000000"/>
                <w:sz w:val="18"/>
                <w:szCs w:val="18"/>
              </w:rPr>
              <w:t>See VM-6 Specification, Sections G18 and 19 for segment and field positions</w:t>
            </w:r>
          </w:p>
        </w:tc>
      </w:tr>
      <w:tr w:rsidR="00C43C7C" w:rsidRPr="00D56A07" w:rsidTr="00573AF5">
        <w:trPr>
          <w:cantSplit/>
          <w:trHeight w:val="432"/>
          <w:jc w:val="center"/>
        </w:trPr>
        <w:tc>
          <w:tcPr>
            <w:tcW w:w="2388" w:type="dxa"/>
            <w:vAlign w:val="center"/>
          </w:tcPr>
          <w:p w:rsidR="00C43C7C" w:rsidRPr="00D56A07" w:rsidRDefault="00C43C7C" w:rsidP="00C43C7C">
            <w:pPr>
              <w:rPr>
                <w:rFonts w:asciiTheme="minorHAnsi" w:hAnsiTheme="minorHAnsi" w:cstheme="minorHAnsi"/>
                <w:color w:val="000000"/>
                <w:sz w:val="18"/>
                <w:szCs w:val="18"/>
              </w:rPr>
            </w:pPr>
            <w:r w:rsidRPr="00D56A07">
              <w:rPr>
                <w:rFonts w:asciiTheme="minorHAnsi" w:hAnsiTheme="minorHAnsi" w:cstheme="minorHAnsi"/>
                <w:color w:val="000000"/>
                <w:sz w:val="18"/>
                <w:szCs w:val="18"/>
              </w:rPr>
              <w:t>DEERS Sponsor Service Aggregate</w:t>
            </w:r>
          </w:p>
        </w:tc>
        <w:tc>
          <w:tcPr>
            <w:tcW w:w="1932" w:type="dxa"/>
            <w:vAlign w:val="center"/>
          </w:tcPr>
          <w:p w:rsidR="00C43C7C" w:rsidRPr="00D56A07" w:rsidRDefault="00C43C7C" w:rsidP="00C43C7C">
            <w:pPr>
              <w:jc w:val="center"/>
              <w:rPr>
                <w:rFonts w:asciiTheme="minorHAnsi" w:hAnsiTheme="minorHAnsi" w:cstheme="minorHAnsi"/>
                <w:color w:val="000000"/>
                <w:sz w:val="18"/>
                <w:szCs w:val="18"/>
                <w:highlight w:val="magenta"/>
              </w:rPr>
            </w:pPr>
            <w:r w:rsidRPr="00D56A07">
              <w:rPr>
                <w:rFonts w:asciiTheme="minorHAnsi" w:hAnsiTheme="minorHAnsi" w:cstheme="minorHAnsi"/>
                <w:color w:val="000000"/>
                <w:sz w:val="18"/>
                <w:szCs w:val="18"/>
              </w:rPr>
              <w:t>DSVCAGG</w:t>
            </w:r>
          </w:p>
        </w:tc>
        <w:tc>
          <w:tcPr>
            <w:tcW w:w="1266" w:type="dxa"/>
            <w:vAlign w:val="center"/>
          </w:tcPr>
          <w:p w:rsidR="00C43C7C" w:rsidRPr="00D56A07" w:rsidRDefault="00C43C7C" w:rsidP="00C43C7C">
            <w:pPr>
              <w:jc w:val="center"/>
              <w:rPr>
                <w:rFonts w:asciiTheme="minorHAnsi" w:hAnsiTheme="minorHAnsi" w:cstheme="minorHAnsi"/>
                <w:sz w:val="18"/>
                <w:szCs w:val="18"/>
              </w:rPr>
            </w:pPr>
            <w:r w:rsidRPr="00D56A07">
              <w:rPr>
                <w:rFonts w:asciiTheme="minorHAnsi" w:hAnsiTheme="minorHAnsi" w:cstheme="minorHAnsi"/>
                <w:sz w:val="18"/>
                <w:szCs w:val="18"/>
              </w:rPr>
              <w:t>$1.</w:t>
            </w:r>
          </w:p>
        </w:tc>
        <w:tc>
          <w:tcPr>
            <w:tcW w:w="1240" w:type="dxa"/>
            <w:vAlign w:val="center"/>
          </w:tcPr>
          <w:p w:rsidR="00C43C7C" w:rsidRPr="00D56A07" w:rsidRDefault="00C43C7C" w:rsidP="00C43C7C">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N/A</w:t>
            </w:r>
          </w:p>
        </w:tc>
        <w:tc>
          <w:tcPr>
            <w:tcW w:w="3440" w:type="dxa"/>
            <w:vAlign w:val="center"/>
          </w:tcPr>
          <w:p w:rsidR="00C43C7C" w:rsidRPr="00D56A07" w:rsidRDefault="00C43C7C" w:rsidP="00C43C7C">
            <w:pPr>
              <w:rPr>
                <w:rFonts w:asciiTheme="minorHAnsi" w:hAnsiTheme="minorHAnsi" w:cstheme="minorHAnsi"/>
                <w:sz w:val="18"/>
                <w:szCs w:val="18"/>
              </w:rPr>
            </w:pPr>
            <w:r w:rsidRPr="00D56A07">
              <w:rPr>
                <w:rFonts w:asciiTheme="minorHAnsi" w:hAnsiTheme="minorHAnsi" w:cstheme="minorHAnsi"/>
                <w:color w:val="000000"/>
                <w:sz w:val="18"/>
                <w:szCs w:val="18"/>
              </w:rPr>
              <w:t>Fill with DEERS sponsor service (aggregate) from LVM, if the begin date of care on the claim is between the begin and end date associated with the DEERS sponsor service (aggregate)</w:t>
            </w:r>
            <w:r w:rsidR="00D56A07">
              <w:rPr>
                <w:rFonts w:asciiTheme="minorHAnsi" w:hAnsiTheme="minorHAnsi" w:cstheme="minorHAnsi"/>
                <w:color w:val="000000"/>
                <w:sz w:val="18"/>
                <w:szCs w:val="18"/>
              </w:rPr>
              <w:t xml:space="preserve">.  </w:t>
            </w:r>
            <w:r w:rsidR="00D56A07">
              <w:rPr>
                <w:rFonts w:asciiTheme="minorHAnsi" w:hAnsiTheme="minorHAnsi" w:cstheme="minorHAnsi"/>
                <w:iCs/>
                <w:color w:val="000000"/>
                <w:sz w:val="18"/>
                <w:szCs w:val="18"/>
              </w:rPr>
              <w:t>See VM-6 Specification, Sections G18 and 19 for segment and field positions</w:t>
            </w:r>
          </w:p>
        </w:tc>
      </w:tr>
      <w:tr w:rsidR="00C43C7C" w:rsidRPr="00D56A07" w:rsidTr="00573AF5">
        <w:trPr>
          <w:cantSplit/>
          <w:trHeight w:val="432"/>
          <w:jc w:val="center"/>
        </w:trPr>
        <w:tc>
          <w:tcPr>
            <w:tcW w:w="2388" w:type="dxa"/>
            <w:vAlign w:val="center"/>
          </w:tcPr>
          <w:p w:rsidR="00C43C7C" w:rsidRPr="00D56A07" w:rsidRDefault="00C43C7C" w:rsidP="00C43C7C">
            <w:pPr>
              <w:rPr>
                <w:rFonts w:asciiTheme="minorHAnsi" w:hAnsiTheme="minorHAnsi" w:cstheme="minorHAnsi"/>
                <w:color w:val="000000"/>
                <w:sz w:val="18"/>
                <w:szCs w:val="18"/>
              </w:rPr>
            </w:pPr>
            <w:r w:rsidRPr="00D56A07">
              <w:rPr>
                <w:rFonts w:asciiTheme="minorHAnsi" w:hAnsiTheme="minorHAnsi" w:cstheme="minorHAnsi"/>
                <w:color w:val="000000"/>
                <w:sz w:val="18"/>
                <w:szCs w:val="18"/>
              </w:rPr>
              <w:t>DEERS Ethnicity Code</w:t>
            </w:r>
          </w:p>
        </w:tc>
        <w:tc>
          <w:tcPr>
            <w:tcW w:w="1932" w:type="dxa"/>
            <w:vAlign w:val="center"/>
          </w:tcPr>
          <w:p w:rsidR="00C43C7C" w:rsidRPr="00D56A07" w:rsidRDefault="00C43C7C" w:rsidP="00C43C7C">
            <w:pPr>
              <w:jc w:val="center"/>
              <w:rPr>
                <w:rFonts w:asciiTheme="minorHAnsi" w:hAnsiTheme="minorHAnsi" w:cstheme="minorHAnsi"/>
                <w:color w:val="000000"/>
                <w:sz w:val="18"/>
                <w:szCs w:val="18"/>
                <w:highlight w:val="magenta"/>
              </w:rPr>
            </w:pPr>
            <w:r w:rsidRPr="00D56A07">
              <w:rPr>
                <w:rFonts w:asciiTheme="minorHAnsi" w:hAnsiTheme="minorHAnsi" w:cstheme="minorHAnsi"/>
                <w:color w:val="000000"/>
                <w:sz w:val="18"/>
                <w:szCs w:val="18"/>
              </w:rPr>
              <w:t>ETHNIC</w:t>
            </w:r>
          </w:p>
        </w:tc>
        <w:tc>
          <w:tcPr>
            <w:tcW w:w="1266" w:type="dxa"/>
            <w:vAlign w:val="center"/>
          </w:tcPr>
          <w:p w:rsidR="00C43C7C" w:rsidRPr="00D56A07" w:rsidRDefault="00C43C7C" w:rsidP="00C43C7C">
            <w:pPr>
              <w:jc w:val="center"/>
              <w:rPr>
                <w:rFonts w:asciiTheme="minorHAnsi" w:hAnsiTheme="minorHAnsi" w:cstheme="minorHAnsi"/>
                <w:sz w:val="18"/>
                <w:szCs w:val="18"/>
              </w:rPr>
            </w:pPr>
            <w:r w:rsidRPr="00D56A07">
              <w:rPr>
                <w:rFonts w:asciiTheme="minorHAnsi" w:hAnsiTheme="minorHAnsi" w:cstheme="minorHAnsi"/>
                <w:sz w:val="18"/>
                <w:szCs w:val="18"/>
              </w:rPr>
              <w:t>$1.</w:t>
            </w:r>
          </w:p>
        </w:tc>
        <w:tc>
          <w:tcPr>
            <w:tcW w:w="1240" w:type="dxa"/>
            <w:vAlign w:val="center"/>
          </w:tcPr>
          <w:p w:rsidR="00C43C7C" w:rsidRPr="00D56A07" w:rsidRDefault="00C43C7C" w:rsidP="00C43C7C">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N/A</w:t>
            </w:r>
          </w:p>
        </w:tc>
        <w:tc>
          <w:tcPr>
            <w:tcW w:w="3440" w:type="dxa"/>
            <w:vAlign w:val="center"/>
          </w:tcPr>
          <w:p w:rsidR="00C43C7C" w:rsidRPr="00D56A07" w:rsidRDefault="00C43C7C" w:rsidP="00C43C7C">
            <w:pPr>
              <w:rPr>
                <w:rFonts w:asciiTheme="minorHAnsi" w:hAnsiTheme="minorHAnsi" w:cstheme="minorHAnsi"/>
                <w:sz w:val="18"/>
                <w:szCs w:val="18"/>
              </w:rPr>
            </w:pPr>
            <w:r w:rsidRPr="00D56A07">
              <w:rPr>
                <w:rFonts w:asciiTheme="minorHAnsi" w:hAnsiTheme="minorHAnsi" w:cstheme="minorHAnsi"/>
                <w:color w:val="000000"/>
                <w:sz w:val="18"/>
                <w:szCs w:val="18"/>
              </w:rPr>
              <w:t>Fill with DEERS ethnicity code from LVM, if the begin date of care on the claim is between the begin and end date associated with the DEERS ethnicity code</w:t>
            </w:r>
            <w:r w:rsidR="00D56A07">
              <w:rPr>
                <w:rFonts w:asciiTheme="minorHAnsi" w:hAnsiTheme="minorHAnsi" w:cstheme="minorHAnsi"/>
                <w:color w:val="000000"/>
                <w:sz w:val="18"/>
                <w:szCs w:val="18"/>
              </w:rPr>
              <w:t xml:space="preserve">.  </w:t>
            </w:r>
            <w:r w:rsidR="00D56A07">
              <w:rPr>
                <w:rFonts w:asciiTheme="minorHAnsi" w:hAnsiTheme="minorHAnsi" w:cstheme="minorHAnsi"/>
                <w:iCs/>
                <w:color w:val="000000"/>
                <w:sz w:val="18"/>
                <w:szCs w:val="18"/>
              </w:rPr>
              <w:t>See VM-6 Specification, Sections G18 and 19 for segment and field positions</w:t>
            </w:r>
          </w:p>
        </w:tc>
      </w:tr>
      <w:tr w:rsidR="00C43C7C" w:rsidRPr="00D56A07" w:rsidTr="00573AF5">
        <w:trPr>
          <w:cantSplit/>
          <w:trHeight w:val="432"/>
          <w:jc w:val="center"/>
        </w:trPr>
        <w:tc>
          <w:tcPr>
            <w:tcW w:w="2388" w:type="dxa"/>
            <w:vAlign w:val="center"/>
          </w:tcPr>
          <w:p w:rsidR="00C43C7C" w:rsidRPr="00D56A07" w:rsidRDefault="00C43C7C" w:rsidP="00C43C7C">
            <w:pPr>
              <w:rPr>
                <w:rFonts w:asciiTheme="minorHAnsi" w:hAnsiTheme="minorHAnsi" w:cstheme="minorHAnsi"/>
                <w:color w:val="000000"/>
                <w:sz w:val="18"/>
                <w:szCs w:val="18"/>
              </w:rPr>
            </w:pPr>
            <w:r w:rsidRPr="00D56A07">
              <w:rPr>
                <w:rFonts w:asciiTheme="minorHAnsi" w:hAnsiTheme="minorHAnsi" w:cstheme="minorHAnsi"/>
                <w:color w:val="000000"/>
                <w:sz w:val="18"/>
                <w:szCs w:val="18"/>
              </w:rPr>
              <w:t>DEERS Health Care Delivery Program Code</w:t>
            </w:r>
            <w:r w:rsidR="009C3481">
              <w:rPr>
                <w:rFonts w:asciiTheme="minorHAnsi" w:hAnsiTheme="minorHAnsi" w:cstheme="minorHAnsi"/>
                <w:color w:val="000000"/>
                <w:sz w:val="18"/>
                <w:szCs w:val="18"/>
              </w:rPr>
              <w:t xml:space="preserve"> - </w:t>
            </w:r>
            <w:r w:rsidR="009C3481" w:rsidRPr="009C3481">
              <w:rPr>
                <w:rFonts w:asciiTheme="minorHAnsi" w:hAnsiTheme="minorHAnsi" w:cstheme="minorHAnsi"/>
                <w:color w:val="000000"/>
                <w:sz w:val="18"/>
                <w:szCs w:val="18"/>
                <w:highlight w:val="yellow"/>
              </w:rPr>
              <w:t>Enrolled</w:t>
            </w:r>
          </w:p>
        </w:tc>
        <w:tc>
          <w:tcPr>
            <w:tcW w:w="1932" w:type="dxa"/>
            <w:vAlign w:val="center"/>
          </w:tcPr>
          <w:p w:rsidR="00C43C7C" w:rsidRPr="00D56A07" w:rsidRDefault="00C43C7C" w:rsidP="00C43C7C">
            <w:pPr>
              <w:jc w:val="center"/>
              <w:rPr>
                <w:rFonts w:asciiTheme="minorHAnsi" w:hAnsiTheme="minorHAnsi" w:cstheme="minorHAnsi"/>
                <w:color w:val="000000"/>
                <w:sz w:val="18"/>
                <w:szCs w:val="18"/>
                <w:highlight w:val="magenta"/>
              </w:rPr>
            </w:pPr>
            <w:r w:rsidRPr="00D56A07">
              <w:rPr>
                <w:rFonts w:asciiTheme="minorHAnsi" w:hAnsiTheme="minorHAnsi" w:cstheme="minorHAnsi"/>
                <w:color w:val="000000"/>
                <w:sz w:val="18"/>
                <w:szCs w:val="18"/>
              </w:rPr>
              <w:t>HCDP</w:t>
            </w:r>
          </w:p>
        </w:tc>
        <w:tc>
          <w:tcPr>
            <w:tcW w:w="1266" w:type="dxa"/>
            <w:vAlign w:val="center"/>
          </w:tcPr>
          <w:p w:rsidR="00C43C7C" w:rsidRPr="00D56A07" w:rsidRDefault="00C43C7C" w:rsidP="00C43C7C">
            <w:pPr>
              <w:jc w:val="center"/>
              <w:rPr>
                <w:rFonts w:asciiTheme="minorHAnsi" w:hAnsiTheme="minorHAnsi" w:cstheme="minorHAnsi"/>
                <w:sz w:val="18"/>
                <w:szCs w:val="18"/>
              </w:rPr>
            </w:pPr>
            <w:r w:rsidRPr="00D56A07">
              <w:rPr>
                <w:rFonts w:asciiTheme="minorHAnsi" w:hAnsiTheme="minorHAnsi" w:cstheme="minorHAnsi"/>
                <w:sz w:val="18"/>
                <w:szCs w:val="18"/>
              </w:rPr>
              <w:t>$3.</w:t>
            </w:r>
          </w:p>
        </w:tc>
        <w:tc>
          <w:tcPr>
            <w:tcW w:w="1240" w:type="dxa"/>
            <w:vAlign w:val="center"/>
          </w:tcPr>
          <w:p w:rsidR="00C43C7C" w:rsidRPr="00D56A07" w:rsidRDefault="00C43C7C" w:rsidP="00C43C7C">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N/A </w:t>
            </w:r>
          </w:p>
        </w:tc>
        <w:tc>
          <w:tcPr>
            <w:tcW w:w="3440" w:type="dxa"/>
            <w:vAlign w:val="center"/>
          </w:tcPr>
          <w:p w:rsidR="00C43C7C" w:rsidRPr="00D56A07" w:rsidRDefault="00C43C7C" w:rsidP="00C43C7C">
            <w:pPr>
              <w:rPr>
                <w:rFonts w:asciiTheme="minorHAnsi" w:hAnsiTheme="minorHAnsi" w:cstheme="minorHAnsi"/>
                <w:sz w:val="18"/>
                <w:szCs w:val="18"/>
              </w:rPr>
            </w:pPr>
            <w:r w:rsidRPr="00D56A07">
              <w:rPr>
                <w:rFonts w:asciiTheme="minorHAnsi" w:hAnsiTheme="minorHAnsi" w:cstheme="minorHAnsi"/>
                <w:color w:val="000000"/>
                <w:sz w:val="18"/>
                <w:szCs w:val="18"/>
              </w:rPr>
              <w:t>Fill with DEERS HCDP code from LVM, if the begin date of care on the claim is between the begin and end date associated with the DEERS HCDP code</w:t>
            </w:r>
            <w:r w:rsidR="00D56A07">
              <w:rPr>
                <w:rFonts w:asciiTheme="minorHAnsi" w:hAnsiTheme="minorHAnsi" w:cstheme="minorHAnsi"/>
                <w:color w:val="000000"/>
                <w:sz w:val="18"/>
                <w:szCs w:val="18"/>
              </w:rPr>
              <w:t xml:space="preserve">. </w:t>
            </w:r>
            <w:r w:rsidR="00D56A07">
              <w:rPr>
                <w:rFonts w:asciiTheme="minorHAnsi" w:hAnsiTheme="minorHAnsi" w:cstheme="minorHAnsi"/>
                <w:iCs/>
                <w:color w:val="000000"/>
                <w:sz w:val="18"/>
                <w:szCs w:val="18"/>
              </w:rPr>
              <w:t>See VM-6 Specification, Sections G18 and 19 for segment and field positions</w:t>
            </w:r>
          </w:p>
        </w:tc>
      </w:tr>
      <w:tr w:rsidR="00C43C7C" w:rsidRPr="00D56A07" w:rsidTr="00573AF5">
        <w:trPr>
          <w:cantSplit/>
          <w:trHeight w:val="432"/>
          <w:jc w:val="center"/>
        </w:trPr>
        <w:tc>
          <w:tcPr>
            <w:tcW w:w="2388" w:type="dxa"/>
            <w:vAlign w:val="center"/>
          </w:tcPr>
          <w:p w:rsidR="00C43C7C" w:rsidRPr="00D56A07" w:rsidRDefault="00C43C7C" w:rsidP="00C43C7C">
            <w:pPr>
              <w:rPr>
                <w:rFonts w:asciiTheme="minorHAnsi" w:hAnsiTheme="minorHAnsi" w:cstheme="minorHAnsi"/>
                <w:iCs/>
                <w:sz w:val="18"/>
                <w:szCs w:val="18"/>
              </w:rPr>
            </w:pPr>
            <w:r w:rsidRPr="00D56A07">
              <w:rPr>
                <w:rFonts w:asciiTheme="minorHAnsi" w:hAnsiTheme="minorHAnsi" w:cstheme="minorHAnsi"/>
                <w:iCs/>
                <w:sz w:val="18"/>
                <w:szCs w:val="18"/>
              </w:rPr>
              <w:t>DEERS Medicare Flag</w:t>
            </w:r>
          </w:p>
        </w:tc>
        <w:tc>
          <w:tcPr>
            <w:tcW w:w="1932" w:type="dxa"/>
            <w:vAlign w:val="center"/>
          </w:tcPr>
          <w:p w:rsidR="00C43C7C" w:rsidRPr="00D56A07" w:rsidRDefault="00C43C7C" w:rsidP="00C43C7C">
            <w:pPr>
              <w:jc w:val="center"/>
              <w:rPr>
                <w:rFonts w:asciiTheme="minorHAnsi" w:hAnsiTheme="minorHAnsi" w:cstheme="minorHAnsi"/>
                <w:sz w:val="18"/>
                <w:szCs w:val="18"/>
              </w:rPr>
            </w:pPr>
            <w:r w:rsidRPr="00D56A07">
              <w:rPr>
                <w:rFonts w:asciiTheme="minorHAnsi" w:hAnsiTheme="minorHAnsi" w:cstheme="minorHAnsi"/>
                <w:sz w:val="18"/>
                <w:szCs w:val="18"/>
              </w:rPr>
              <w:t>MEDFLAG</w:t>
            </w:r>
          </w:p>
        </w:tc>
        <w:tc>
          <w:tcPr>
            <w:tcW w:w="1266" w:type="dxa"/>
            <w:vAlign w:val="center"/>
          </w:tcPr>
          <w:p w:rsidR="00C43C7C" w:rsidRPr="00D56A07" w:rsidRDefault="00C43C7C" w:rsidP="00C43C7C">
            <w:pPr>
              <w:jc w:val="center"/>
              <w:rPr>
                <w:rFonts w:asciiTheme="minorHAnsi" w:hAnsiTheme="minorHAnsi" w:cstheme="minorHAnsi"/>
                <w:iCs/>
                <w:sz w:val="18"/>
                <w:szCs w:val="18"/>
              </w:rPr>
            </w:pPr>
            <w:r w:rsidRPr="00D56A07">
              <w:rPr>
                <w:rFonts w:asciiTheme="minorHAnsi" w:hAnsiTheme="minorHAnsi" w:cstheme="minorHAnsi"/>
                <w:iCs/>
                <w:sz w:val="18"/>
                <w:szCs w:val="18"/>
              </w:rPr>
              <w:t>$1.</w:t>
            </w:r>
          </w:p>
        </w:tc>
        <w:tc>
          <w:tcPr>
            <w:tcW w:w="1240" w:type="dxa"/>
            <w:vAlign w:val="center"/>
          </w:tcPr>
          <w:p w:rsidR="00C43C7C" w:rsidRPr="00D56A07" w:rsidRDefault="00C43C7C" w:rsidP="00C43C7C">
            <w:pPr>
              <w:jc w:val="center"/>
              <w:rPr>
                <w:rFonts w:asciiTheme="minorHAnsi" w:hAnsiTheme="minorHAnsi" w:cstheme="minorHAnsi"/>
                <w:sz w:val="18"/>
                <w:szCs w:val="18"/>
              </w:rPr>
            </w:pPr>
            <w:r w:rsidRPr="00D56A07">
              <w:rPr>
                <w:rFonts w:asciiTheme="minorHAnsi" w:hAnsiTheme="minorHAnsi" w:cstheme="minorHAnsi"/>
                <w:sz w:val="18"/>
                <w:szCs w:val="18"/>
              </w:rPr>
              <w:t>N/A</w:t>
            </w:r>
          </w:p>
        </w:tc>
        <w:tc>
          <w:tcPr>
            <w:tcW w:w="3440" w:type="dxa"/>
            <w:vAlign w:val="center"/>
          </w:tcPr>
          <w:p w:rsidR="00C43C7C" w:rsidRPr="00D56A07" w:rsidRDefault="00C43C7C" w:rsidP="00C43C7C">
            <w:pPr>
              <w:rPr>
                <w:rFonts w:asciiTheme="minorHAnsi" w:hAnsiTheme="minorHAnsi" w:cstheme="minorHAnsi"/>
                <w:iCs/>
                <w:color w:val="000000"/>
                <w:sz w:val="18"/>
                <w:szCs w:val="18"/>
              </w:rPr>
            </w:pPr>
            <w:r w:rsidRPr="00D56A07">
              <w:rPr>
                <w:rFonts w:asciiTheme="minorHAnsi" w:hAnsiTheme="minorHAnsi" w:cstheme="minorHAnsi"/>
                <w:iCs/>
                <w:color w:val="000000"/>
                <w:sz w:val="18"/>
                <w:szCs w:val="18"/>
              </w:rPr>
              <w:t xml:space="preserve">Fill with </w:t>
            </w:r>
            <w:r w:rsidRPr="00D56A07">
              <w:rPr>
                <w:rFonts w:asciiTheme="minorHAnsi" w:hAnsiTheme="minorHAnsi" w:cstheme="minorHAnsi"/>
                <w:color w:val="000000"/>
                <w:sz w:val="18"/>
                <w:szCs w:val="18"/>
              </w:rPr>
              <w:t xml:space="preserve">DEERS </w:t>
            </w:r>
            <w:proofErr w:type="spellStart"/>
            <w:r w:rsidRPr="00D56A07">
              <w:rPr>
                <w:rFonts w:asciiTheme="minorHAnsi" w:hAnsiTheme="minorHAnsi" w:cstheme="minorHAnsi"/>
                <w:color w:val="000000"/>
                <w:sz w:val="18"/>
                <w:szCs w:val="18"/>
              </w:rPr>
              <w:t>medicare</w:t>
            </w:r>
            <w:proofErr w:type="spellEnd"/>
            <w:r w:rsidRPr="00D56A07">
              <w:rPr>
                <w:rFonts w:asciiTheme="minorHAnsi" w:hAnsiTheme="minorHAnsi" w:cstheme="minorHAnsi"/>
                <w:color w:val="000000"/>
                <w:sz w:val="18"/>
                <w:szCs w:val="18"/>
              </w:rPr>
              <w:t xml:space="preserve"> flag from LVM, if the begin date of care on the claim is between the begin and end date associated with the DEERS </w:t>
            </w:r>
            <w:proofErr w:type="spellStart"/>
            <w:r w:rsidRPr="00D56A07">
              <w:rPr>
                <w:rFonts w:asciiTheme="minorHAnsi" w:hAnsiTheme="minorHAnsi" w:cstheme="minorHAnsi"/>
                <w:color w:val="000000"/>
                <w:sz w:val="18"/>
                <w:szCs w:val="18"/>
              </w:rPr>
              <w:t>medicare</w:t>
            </w:r>
            <w:proofErr w:type="spellEnd"/>
            <w:r w:rsidRPr="00D56A07">
              <w:rPr>
                <w:rFonts w:asciiTheme="minorHAnsi" w:hAnsiTheme="minorHAnsi" w:cstheme="minorHAnsi"/>
                <w:color w:val="000000"/>
                <w:sz w:val="18"/>
                <w:szCs w:val="18"/>
              </w:rPr>
              <w:t xml:space="preserve"> flag</w:t>
            </w:r>
            <w:r w:rsidR="008D1AA3">
              <w:rPr>
                <w:rFonts w:asciiTheme="minorHAnsi" w:hAnsiTheme="minorHAnsi" w:cstheme="minorHAnsi"/>
                <w:color w:val="000000"/>
                <w:sz w:val="18"/>
                <w:szCs w:val="18"/>
              </w:rPr>
              <w:t xml:space="preserve">. </w:t>
            </w:r>
            <w:r w:rsidR="008D1AA3">
              <w:rPr>
                <w:rFonts w:asciiTheme="minorHAnsi" w:hAnsiTheme="minorHAnsi" w:cstheme="minorHAnsi"/>
                <w:iCs/>
                <w:color w:val="000000"/>
                <w:sz w:val="18"/>
                <w:szCs w:val="18"/>
              </w:rPr>
              <w:t>See VM-6 Specification, Sections G18 and 19 for segment and field positions</w:t>
            </w:r>
            <w:r w:rsidR="008D1AA3">
              <w:rPr>
                <w:rFonts w:asciiTheme="minorHAnsi" w:hAnsiTheme="minorHAnsi" w:cstheme="minorHAnsi"/>
                <w:color w:val="000000"/>
                <w:sz w:val="18"/>
                <w:szCs w:val="18"/>
              </w:rPr>
              <w:t xml:space="preserve"> </w:t>
            </w:r>
          </w:p>
        </w:tc>
      </w:tr>
      <w:tr w:rsidR="00C43C7C" w:rsidRPr="00D56A07" w:rsidTr="00573AF5">
        <w:trPr>
          <w:cantSplit/>
          <w:trHeight w:val="432"/>
          <w:jc w:val="center"/>
        </w:trPr>
        <w:tc>
          <w:tcPr>
            <w:tcW w:w="2388" w:type="dxa"/>
            <w:vAlign w:val="center"/>
          </w:tcPr>
          <w:p w:rsidR="00C43C7C" w:rsidRPr="00D56A07" w:rsidRDefault="00C43C7C" w:rsidP="00C43C7C">
            <w:pPr>
              <w:rPr>
                <w:rFonts w:asciiTheme="minorHAnsi" w:hAnsiTheme="minorHAnsi" w:cstheme="minorHAnsi"/>
                <w:iCs/>
                <w:color w:val="000000"/>
                <w:sz w:val="18"/>
                <w:szCs w:val="18"/>
              </w:rPr>
            </w:pPr>
            <w:r w:rsidRPr="00D56A07">
              <w:rPr>
                <w:rFonts w:asciiTheme="minorHAnsi" w:hAnsiTheme="minorHAnsi" w:cstheme="minorHAnsi"/>
                <w:iCs/>
                <w:color w:val="000000"/>
                <w:sz w:val="18"/>
                <w:szCs w:val="18"/>
              </w:rPr>
              <w:t>DEERs PCM ID</w:t>
            </w:r>
          </w:p>
        </w:tc>
        <w:tc>
          <w:tcPr>
            <w:tcW w:w="1932" w:type="dxa"/>
            <w:vAlign w:val="center"/>
          </w:tcPr>
          <w:p w:rsidR="00C43C7C" w:rsidRPr="00D56A07" w:rsidRDefault="00C43C7C" w:rsidP="00C43C7C">
            <w:pPr>
              <w:jc w:val="center"/>
              <w:rPr>
                <w:rFonts w:asciiTheme="minorHAnsi" w:hAnsiTheme="minorHAnsi" w:cstheme="minorHAnsi"/>
                <w:sz w:val="18"/>
                <w:szCs w:val="18"/>
              </w:rPr>
            </w:pPr>
            <w:r w:rsidRPr="00D56A07">
              <w:rPr>
                <w:rFonts w:asciiTheme="minorHAnsi" w:hAnsiTheme="minorHAnsi" w:cstheme="minorHAnsi"/>
                <w:sz w:val="18"/>
                <w:szCs w:val="18"/>
              </w:rPr>
              <w:t>PCMID</w:t>
            </w:r>
          </w:p>
        </w:tc>
        <w:tc>
          <w:tcPr>
            <w:tcW w:w="1266" w:type="dxa"/>
            <w:vAlign w:val="center"/>
          </w:tcPr>
          <w:p w:rsidR="00C43C7C" w:rsidRPr="00D56A07" w:rsidRDefault="00C43C7C" w:rsidP="00C43C7C">
            <w:pPr>
              <w:jc w:val="center"/>
              <w:rPr>
                <w:rFonts w:asciiTheme="minorHAnsi" w:hAnsiTheme="minorHAnsi" w:cstheme="minorHAnsi"/>
                <w:iCs/>
                <w:color w:val="000000"/>
                <w:sz w:val="18"/>
                <w:szCs w:val="18"/>
              </w:rPr>
            </w:pPr>
            <w:r w:rsidRPr="00D56A07">
              <w:rPr>
                <w:rFonts w:asciiTheme="minorHAnsi" w:hAnsiTheme="minorHAnsi" w:cstheme="minorHAnsi"/>
                <w:iCs/>
                <w:color w:val="000000"/>
                <w:sz w:val="18"/>
                <w:szCs w:val="18"/>
              </w:rPr>
              <w:t>$32.</w:t>
            </w:r>
          </w:p>
        </w:tc>
        <w:tc>
          <w:tcPr>
            <w:tcW w:w="1240" w:type="dxa"/>
            <w:vAlign w:val="center"/>
          </w:tcPr>
          <w:p w:rsidR="00C43C7C" w:rsidRPr="00D56A07" w:rsidRDefault="00C43C7C" w:rsidP="00C43C7C">
            <w:pPr>
              <w:jc w:val="center"/>
              <w:rPr>
                <w:rFonts w:asciiTheme="minorHAnsi" w:hAnsiTheme="minorHAnsi" w:cstheme="minorHAnsi"/>
                <w:sz w:val="18"/>
                <w:szCs w:val="18"/>
              </w:rPr>
            </w:pPr>
            <w:r w:rsidRPr="00D56A07">
              <w:rPr>
                <w:rFonts w:asciiTheme="minorHAnsi" w:hAnsiTheme="minorHAnsi" w:cstheme="minorHAnsi"/>
                <w:sz w:val="18"/>
                <w:szCs w:val="18"/>
              </w:rPr>
              <w:t>N/A</w:t>
            </w:r>
          </w:p>
        </w:tc>
        <w:tc>
          <w:tcPr>
            <w:tcW w:w="3440" w:type="dxa"/>
            <w:vAlign w:val="center"/>
          </w:tcPr>
          <w:p w:rsidR="00C43C7C" w:rsidRPr="00D56A07" w:rsidRDefault="00C43C7C" w:rsidP="00C43C7C">
            <w:pPr>
              <w:rPr>
                <w:rFonts w:asciiTheme="minorHAnsi" w:hAnsiTheme="minorHAnsi" w:cstheme="minorHAnsi"/>
                <w:iCs/>
                <w:color w:val="000000"/>
                <w:sz w:val="18"/>
                <w:szCs w:val="18"/>
              </w:rPr>
            </w:pPr>
            <w:r w:rsidRPr="00D56A07">
              <w:rPr>
                <w:rFonts w:asciiTheme="minorHAnsi" w:hAnsiTheme="minorHAnsi" w:cstheme="minorHAnsi"/>
                <w:iCs/>
                <w:color w:val="000000"/>
                <w:sz w:val="18"/>
                <w:szCs w:val="18"/>
              </w:rPr>
              <w:t>Fill with PCM ID from LVM, if the begin date of care one the claim is between the begin and end date associated with the PCM ID</w:t>
            </w:r>
            <w:r w:rsidR="008D1AA3">
              <w:rPr>
                <w:rFonts w:asciiTheme="minorHAnsi" w:hAnsiTheme="minorHAnsi" w:cstheme="minorHAnsi"/>
                <w:iCs/>
                <w:color w:val="000000"/>
                <w:sz w:val="18"/>
                <w:szCs w:val="18"/>
              </w:rPr>
              <w:t>.  See VM-6 Specification, Sections G18 and 19 for segment and field positions</w:t>
            </w:r>
          </w:p>
        </w:tc>
      </w:tr>
      <w:tr w:rsidR="00C43C7C" w:rsidRPr="00D56A07" w:rsidTr="00573AF5">
        <w:trPr>
          <w:cantSplit/>
          <w:trHeight w:val="432"/>
          <w:jc w:val="center"/>
        </w:trPr>
        <w:tc>
          <w:tcPr>
            <w:tcW w:w="2388" w:type="dxa"/>
            <w:vAlign w:val="center"/>
          </w:tcPr>
          <w:p w:rsidR="00C43C7C" w:rsidRPr="00D56A07" w:rsidRDefault="00C43C7C" w:rsidP="00C43C7C">
            <w:pPr>
              <w:rPr>
                <w:rFonts w:asciiTheme="minorHAnsi" w:hAnsiTheme="minorHAnsi" w:cstheme="minorHAnsi"/>
                <w:iCs/>
                <w:color w:val="000000"/>
                <w:sz w:val="18"/>
                <w:szCs w:val="18"/>
              </w:rPr>
            </w:pPr>
            <w:r w:rsidRPr="00D56A07">
              <w:rPr>
                <w:rFonts w:asciiTheme="minorHAnsi" w:hAnsiTheme="minorHAnsi" w:cstheme="minorHAnsi"/>
                <w:iCs/>
                <w:color w:val="000000"/>
                <w:sz w:val="18"/>
                <w:szCs w:val="18"/>
              </w:rPr>
              <w:lastRenderedPageBreak/>
              <w:t>DEERS Medical Privilege Code</w:t>
            </w:r>
          </w:p>
        </w:tc>
        <w:tc>
          <w:tcPr>
            <w:tcW w:w="1932" w:type="dxa"/>
            <w:vAlign w:val="center"/>
          </w:tcPr>
          <w:p w:rsidR="00C43C7C" w:rsidRPr="00D56A07" w:rsidRDefault="00C43C7C" w:rsidP="00C43C7C">
            <w:pPr>
              <w:jc w:val="center"/>
              <w:rPr>
                <w:rFonts w:asciiTheme="minorHAnsi" w:hAnsiTheme="minorHAnsi" w:cstheme="minorHAnsi"/>
                <w:sz w:val="18"/>
                <w:szCs w:val="18"/>
              </w:rPr>
            </w:pPr>
            <w:r w:rsidRPr="00D56A07">
              <w:rPr>
                <w:rFonts w:asciiTheme="minorHAnsi" w:hAnsiTheme="minorHAnsi" w:cstheme="minorHAnsi"/>
                <w:sz w:val="18"/>
                <w:szCs w:val="18"/>
              </w:rPr>
              <w:t>PRIVCODE</w:t>
            </w:r>
          </w:p>
        </w:tc>
        <w:tc>
          <w:tcPr>
            <w:tcW w:w="1266" w:type="dxa"/>
            <w:vAlign w:val="center"/>
          </w:tcPr>
          <w:p w:rsidR="00C43C7C" w:rsidRPr="00D56A07" w:rsidRDefault="00C43C7C" w:rsidP="00C43C7C">
            <w:pPr>
              <w:jc w:val="center"/>
              <w:rPr>
                <w:rFonts w:asciiTheme="minorHAnsi" w:hAnsiTheme="minorHAnsi" w:cstheme="minorHAnsi"/>
                <w:iCs/>
                <w:color w:val="000000"/>
                <w:sz w:val="18"/>
                <w:szCs w:val="18"/>
              </w:rPr>
            </w:pPr>
            <w:r w:rsidRPr="00D56A07">
              <w:rPr>
                <w:rFonts w:asciiTheme="minorHAnsi" w:hAnsiTheme="minorHAnsi" w:cstheme="minorHAnsi"/>
                <w:iCs/>
                <w:color w:val="000000"/>
                <w:sz w:val="18"/>
                <w:szCs w:val="18"/>
              </w:rPr>
              <w:t>$1.</w:t>
            </w:r>
          </w:p>
        </w:tc>
        <w:tc>
          <w:tcPr>
            <w:tcW w:w="1240" w:type="dxa"/>
            <w:vAlign w:val="center"/>
          </w:tcPr>
          <w:p w:rsidR="00C43C7C" w:rsidRPr="00D56A07" w:rsidRDefault="00C43C7C" w:rsidP="00C43C7C">
            <w:pPr>
              <w:jc w:val="center"/>
              <w:rPr>
                <w:rFonts w:asciiTheme="minorHAnsi" w:hAnsiTheme="minorHAnsi" w:cstheme="minorHAnsi"/>
                <w:sz w:val="18"/>
                <w:szCs w:val="18"/>
              </w:rPr>
            </w:pPr>
            <w:r w:rsidRPr="00D56A07">
              <w:rPr>
                <w:rFonts w:asciiTheme="minorHAnsi" w:hAnsiTheme="minorHAnsi" w:cstheme="minorHAnsi"/>
                <w:sz w:val="18"/>
                <w:szCs w:val="18"/>
              </w:rPr>
              <w:t>N/A</w:t>
            </w:r>
          </w:p>
        </w:tc>
        <w:tc>
          <w:tcPr>
            <w:tcW w:w="3440" w:type="dxa"/>
            <w:vAlign w:val="center"/>
          </w:tcPr>
          <w:p w:rsidR="00C43C7C" w:rsidRPr="00D56A07" w:rsidRDefault="00C43C7C" w:rsidP="00C43C7C">
            <w:pPr>
              <w:rPr>
                <w:rFonts w:asciiTheme="minorHAnsi" w:hAnsiTheme="minorHAnsi" w:cstheme="minorHAnsi"/>
                <w:sz w:val="18"/>
                <w:szCs w:val="18"/>
              </w:rPr>
            </w:pPr>
            <w:r w:rsidRPr="00D56A07">
              <w:rPr>
                <w:rFonts w:asciiTheme="minorHAnsi" w:hAnsiTheme="minorHAnsi" w:cstheme="minorHAnsi"/>
                <w:iCs/>
                <w:color w:val="000000"/>
                <w:sz w:val="18"/>
                <w:szCs w:val="18"/>
              </w:rPr>
              <w:t>Fill with DEERS privilege code from LVM, if the begin date of care on the claim is between the begin and end date associated with the DEERS privilege code</w:t>
            </w:r>
            <w:r w:rsidR="008D1AA3">
              <w:rPr>
                <w:rFonts w:asciiTheme="minorHAnsi" w:hAnsiTheme="minorHAnsi" w:cstheme="minorHAnsi"/>
                <w:iCs/>
                <w:color w:val="000000"/>
                <w:sz w:val="18"/>
                <w:szCs w:val="18"/>
              </w:rPr>
              <w:t>.  See VM-6 Specification, Sections G18 and 19 for segment and field positions</w:t>
            </w:r>
          </w:p>
        </w:tc>
      </w:tr>
      <w:tr w:rsidR="00C43C7C" w:rsidRPr="00D56A07" w:rsidTr="00573AF5">
        <w:trPr>
          <w:cantSplit/>
          <w:trHeight w:val="432"/>
          <w:jc w:val="center"/>
        </w:trPr>
        <w:tc>
          <w:tcPr>
            <w:tcW w:w="2388" w:type="dxa"/>
            <w:vAlign w:val="center"/>
          </w:tcPr>
          <w:p w:rsidR="00C43C7C" w:rsidRPr="00D56A07" w:rsidRDefault="00C43C7C" w:rsidP="00C43C7C">
            <w:pPr>
              <w:rPr>
                <w:rFonts w:asciiTheme="minorHAnsi" w:hAnsiTheme="minorHAnsi" w:cstheme="minorHAnsi"/>
                <w:color w:val="000000"/>
                <w:sz w:val="18"/>
                <w:szCs w:val="18"/>
              </w:rPr>
            </w:pPr>
            <w:r w:rsidRPr="00D56A07">
              <w:rPr>
                <w:rFonts w:asciiTheme="minorHAnsi" w:hAnsiTheme="minorHAnsi" w:cstheme="minorHAnsi"/>
                <w:color w:val="000000"/>
                <w:sz w:val="18"/>
                <w:szCs w:val="18"/>
              </w:rPr>
              <w:t>DEERS Race Code</w:t>
            </w:r>
          </w:p>
        </w:tc>
        <w:tc>
          <w:tcPr>
            <w:tcW w:w="1932" w:type="dxa"/>
            <w:vAlign w:val="center"/>
          </w:tcPr>
          <w:p w:rsidR="00C43C7C" w:rsidRPr="00D56A07" w:rsidRDefault="00C43C7C" w:rsidP="00C43C7C">
            <w:pPr>
              <w:jc w:val="center"/>
              <w:rPr>
                <w:rFonts w:asciiTheme="minorHAnsi" w:hAnsiTheme="minorHAnsi" w:cstheme="minorHAnsi"/>
                <w:color w:val="000000"/>
                <w:sz w:val="18"/>
                <w:szCs w:val="18"/>
                <w:highlight w:val="magenta"/>
              </w:rPr>
            </w:pPr>
            <w:r w:rsidRPr="00D56A07">
              <w:rPr>
                <w:rFonts w:asciiTheme="minorHAnsi" w:hAnsiTheme="minorHAnsi" w:cstheme="minorHAnsi"/>
                <w:color w:val="000000"/>
                <w:sz w:val="18"/>
                <w:szCs w:val="18"/>
              </w:rPr>
              <w:t>RACE</w:t>
            </w:r>
          </w:p>
        </w:tc>
        <w:tc>
          <w:tcPr>
            <w:tcW w:w="1266" w:type="dxa"/>
            <w:vAlign w:val="center"/>
          </w:tcPr>
          <w:p w:rsidR="00C43C7C" w:rsidRPr="00D56A07" w:rsidRDefault="00C43C7C" w:rsidP="00C43C7C">
            <w:pPr>
              <w:jc w:val="center"/>
              <w:rPr>
                <w:rFonts w:asciiTheme="minorHAnsi" w:hAnsiTheme="minorHAnsi" w:cstheme="minorHAnsi"/>
                <w:sz w:val="18"/>
                <w:szCs w:val="18"/>
              </w:rPr>
            </w:pPr>
            <w:r w:rsidRPr="00D56A07">
              <w:rPr>
                <w:rFonts w:asciiTheme="minorHAnsi" w:hAnsiTheme="minorHAnsi" w:cstheme="minorHAnsi"/>
                <w:sz w:val="18"/>
                <w:szCs w:val="18"/>
              </w:rPr>
              <w:t>$1.</w:t>
            </w:r>
          </w:p>
        </w:tc>
        <w:tc>
          <w:tcPr>
            <w:tcW w:w="1240" w:type="dxa"/>
            <w:vAlign w:val="center"/>
          </w:tcPr>
          <w:p w:rsidR="00C43C7C" w:rsidRPr="00D56A07" w:rsidRDefault="00C43C7C" w:rsidP="00C43C7C">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N/A</w:t>
            </w:r>
          </w:p>
        </w:tc>
        <w:tc>
          <w:tcPr>
            <w:tcW w:w="3440" w:type="dxa"/>
            <w:vAlign w:val="center"/>
          </w:tcPr>
          <w:p w:rsidR="00C43C7C" w:rsidRPr="00D56A07" w:rsidRDefault="00C43C7C" w:rsidP="00C43C7C">
            <w:pPr>
              <w:rPr>
                <w:rFonts w:asciiTheme="minorHAnsi" w:hAnsiTheme="minorHAnsi" w:cstheme="minorHAnsi"/>
                <w:sz w:val="18"/>
                <w:szCs w:val="18"/>
              </w:rPr>
            </w:pPr>
            <w:r w:rsidRPr="00D56A07">
              <w:rPr>
                <w:rFonts w:asciiTheme="minorHAnsi" w:hAnsiTheme="minorHAnsi" w:cstheme="minorHAnsi"/>
                <w:color w:val="000000"/>
                <w:sz w:val="18"/>
                <w:szCs w:val="18"/>
              </w:rPr>
              <w:t>Fill with DEERS race code from LVM, if the begin date of care on the claim is between the begin and end date associated with the DEERS race code</w:t>
            </w:r>
            <w:r w:rsidR="008D1AA3">
              <w:rPr>
                <w:rFonts w:asciiTheme="minorHAnsi" w:hAnsiTheme="minorHAnsi" w:cstheme="minorHAnsi"/>
                <w:color w:val="000000"/>
                <w:sz w:val="18"/>
                <w:szCs w:val="18"/>
              </w:rPr>
              <w:t xml:space="preserve">.  </w:t>
            </w:r>
            <w:r w:rsidR="008D1AA3">
              <w:rPr>
                <w:rFonts w:asciiTheme="minorHAnsi" w:hAnsiTheme="minorHAnsi" w:cstheme="minorHAnsi"/>
                <w:iCs/>
                <w:color w:val="000000"/>
                <w:sz w:val="18"/>
                <w:szCs w:val="18"/>
              </w:rPr>
              <w:t>See VM-6 Specification, Sections G18 and 19 for segment and field positions</w:t>
            </w:r>
          </w:p>
        </w:tc>
      </w:tr>
      <w:tr w:rsidR="00C43C7C" w:rsidRPr="00D56A07" w:rsidTr="00573AF5">
        <w:trPr>
          <w:cantSplit/>
          <w:trHeight w:val="432"/>
          <w:jc w:val="center"/>
        </w:trPr>
        <w:tc>
          <w:tcPr>
            <w:tcW w:w="2388" w:type="dxa"/>
            <w:vAlign w:val="center"/>
          </w:tcPr>
          <w:p w:rsidR="00C43C7C" w:rsidRPr="00D56A07" w:rsidRDefault="00C43C7C" w:rsidP="00C43C7C">
            <w:pPr>
              <w:rPr>
                <w:rFonts w:asciiTheme="minorHAnsi" w:hAnsiTheme="minorHAnsi" w:cstheme="minorHAnsi"/>
                <w:color w:val="000000"/>
                <w:sz w:val="18"/>
                <w:szCs w:val="18"/>
              </w:rPr>
            </w:pPr>
            <w:r w:rsidRPr="00D56A07">
              <w:rPr>
                <w:rFonts w:asciiTheme="minorHAnsi" w:hAnsiTheme="minorHAnsi" w:cstheme="minorHAnsi"/>
                <w:color w:val="000000"/>
                <w:sz w:val="18"/>
                <w:szCs w:val="18"/>
              </w:rPr>
              <w:t>DEERS Relationship to Sponsor</w:t>
            </w:r>
          </w:p>
        </w:tc>
        <w:tc>
          <w:tcPr>
            <w:tcW w:w="1932" w:type="dxa"/>
            <w:vAlign w:val="center"/>
          </w:tcPr>
          <w:p w:rsidR="00C43C7C" w:rsidRPr="00D56A07" w:rsidDel="00E608A7" w:rsidRDefault="00C43C7C" w:rsidP="00C43C7C">
            <w:pPr>
              <w:jc w:val="center"/>
              <w:rPr>
                <w:rFonts w:asciiTheme="minorHAnsi" w:hAnsiTheme="minorHAnsi" w:cstheme="minorHAnsi"/>
                <w:color w:val="000000"/>
                <w:sz w:val="18"/>
                <w:szCs w:val="18"/>
                <w:highlight w:val="magenta"/>
              </w:rPr>
            </w:pPr>
            <w:r w:rsidRPr="00D56A07">
              <w:rPr>
                <w:rFonts w:asciiTheme="minorHAnsi" w:hAnsiTheme="minorHAnsi" w:cstheme="minorHAnsi"/>
                <w:color w:val="000000"/>
                <w:sz w:val="18"/>
                <w:szCs w:val="18"/>
              </w:rPr>
              <w:t>RELCODE</w:t>
            </w:r>
          </w:p>
        </w:tc>
        <w:tc>
          <w:tcPr>
            <w:tcW w:w="1266" w:type="dxa"/>
            <w:vAlign w:val="center"/>
          </w:tcPr>
          <w:p w:rsidR="00C43C7C" w:rsidRPr="00D56A07" w:rsidRDefault="00C43C7C" w:rsidP="00C43C7C">
            <w:pPr>
              <w:jc w:val="center"/>
              <w:rPr>
                <w:rFonts w:asciiTheme="minorHAnsi" w:hAnsiTheme="minorHAnsi" w:cstheme="minorHAnsi"/>
                <w:sz w:val="18"/>
                <w:szCs w:val="18"/>
              </w:rPr>
            </w:pPr>
            <w:r w:rsidRPr="00D56A07">
              <w:rPr>
                <w:rFonts w:asciiTheme="minorHAnsi" w:hAnsiTheme="minorHAnsi" w:cstheme="minorHAnsi"/>
                <w:sz w:val="18"/>
                <w:szCs w:val="18"/>
              </w:rPr>
              <w:t>$1.</w:t>
            </w:r>
          </w:p>
        </w:tc>
        <w:tc>
          <w:tcPr>
            <w:tcW w:w="1240" w:type="dxa"/>
            <w:vAlign w:val="center"/>
          </w:tcPr>
          <w:p w:rsidR="00C43C7C" w:rsidRPr="00D56A07" w:rsidRDefault="00C43C7C" w:rsidP="00C43C7C">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N/A</w:t>
            </w:r>
          </w:p>
        </w:tc>
        <w:tc>
          <w:tcPr>
            <w:tcW w:w="3440" w:type="dxa"/>
            <w:vAlign w:val="center"/>
          </w:tcPr>
          <w:p w:rsidR="00C43C7C" w:rsidRPr="00D56A07" w:rsidRDefault="00C43C7C" w:rsidP="00C43C7C">
            <w:pPr>
              <w:rPr>
                <w:rFonts w:asciiTheme="minorHAnsi" w:hAnsiTheme="minorHAnsi" w:cstheme="minorHAnsi"/>
                <w:sz w:val="18"/>
                <w:szCs w:val="18"/>
              </w:rPr>
            </w:pPr>
            <w:r w:rsidRPr="00D56A07">
              <w:rPr>
                <w:rFonts w:asciiTheme="minorHAnsi" w:hAnsiTheme="minorHAnsi" w:cstheme="minorHAnsi"/>
                <w:color w:val="000000"/>
                <w:sz w:val="18"/>
                <w:szCs w:val="18"/>
              </w:rPr>
              <w:t>Fill with DEERS relationship to sponsor code from LVM, if the begin date of care on the claim is between the begin and end date associated with the DEERS relationship to sponsor code</w:t>
            </w:r>
            <w:r w:rsidR="008D1AA3">
              <w:rPr>
                <w:rFonts w:asciiTheme="minorHAnsi" w:hAnsiTheme="minorHAnsi" w:cstheme="minorHAnsi"/>
                <w:color w:val="000000"/>
                <w:sz w:val="18"/>
                <w:szCs w:val="18"/>
              </w:rPr>
              <w:t xml:space="preserve">. </w:t>
            </w:r>
            <w:r w:rsidR="008D1AA3">
              <w:rPr>
                <w:rFonts w:asciiTheme="minorHAnsi" w:hAnsiTheme="minorHAnsi" w:cstheme="minorHAnsi"/>
                <w:iCs/>
                <w:color w:val="000000"/>
                <w:sz w:val="18"/>
                <w:szCs w:val="18"/>
              </w:rPr>
              <w:t>See VM-6 Specification, Sections G18 and 19 for segment and field positions</w:t>
            </w:r>
            <w:r w:rsidR="008D1AA3">
              <w:rPr>
                <w:rFonts w:asciiTheme="minorHAnsi" w:hAnsiTheme="minorHAnsi" w:cstheme="minorHAnsi"/>
                <w:color w:val="000000"/>
                <w:sz w:val="18"/>
                <w:szCs w:val="18"/>
              </w:rPr>
              <w:t xml:space="preserve"> </w:t>
            </w:r>
          </w:p>
        </w:tc>
      </w:tr>
      <w:tr w:rsidR="008D1AA3" w:rsidRPr="00D56A07" w:rsidTr="00573AF5">
        <w:trPr>
          <w:cantSplit/>
          <w:trHeight w:val="432"/>
          <w:jc w:val="center"/>
        </w:trPr>
        <w:tc>
          <w:tcPr>
            <w:tcW w:w="2388" w:type="dxa"/>
            <w:vAlign w:val="center"/>
          </w:tcPr>
          <w:p w:rsidR="008D1AA3" w:rsidRPr="008D1AA3" w:rsidRDefault="008D1AA3" w:rsidP="00C43C7C">
            <w:pPr>
              <w:rPr>
                <w:rFonts w:asciiTheme="minorHAnsi" w:hAnsiTheme="minorHAnsi" w:cstheme="minorHAnsi"/>
                <w:color w:val="000000"/>
                <w:sz w:val="18"/>
                <w:szCs w:val="18"/>
                <w:highlight w:val="yellow"/>
              </w:rPr>
            </w:pPr>
            <w:r w:rsidRPr="008D1AA3">
              <w:rPr>
                <w:rFonts w:asciiTheme="minorHAnsi" w:hAnsiTheme="minorHAnsi" w:cstheme="minorHAnsi"/>
                <w:color w:val="000000"/>
                <w:sz w:val="18"/>
                <w:szCs w:val="18"/>
                <w:highlight w:val="yellow"/>
              </w:rPr>
              <w:t>Eligibility Group</w:t>
            </w:r>
          </w:p>
        </w:tc>
        <w:tc>
          <w:tcPr>
            <w:tcW w:w="1932" w:type="dxa"/>
            <w:vAlign w:val="center"/>
          </w:tcPr>
          <w:p w:rsidR="008D1AA3" w:rsidRPr="008D1AA3" w:rsidRDefault="008D1AA3" w:rsidP="00C43C7C">
            <w:pPr>
              <w:jc w:val="center"/>
              <w:rPr>
                <w:rFonts w:asciiTheme="minorHAnsi" w:hAnsiTheme="minorHAnsi" w:cstheme="minorHAnsi"/>
                <w:color w:val="000000"/>
                <w:sz w:val="18"/>
                <w:szCs w:val="18"/>
                <w:highlight w:val="yellow"/>
              </w:rPr>
            </w:pPr>
            <w:r w:rsidRPr="008D1AA3">
              <w:rPr>
                <w:rFonts w:asciiTheme="minorHAnsi" w:hAnsiTheme="minorHAnsi" w:cstheme="minorHAnsi"/>
                <w:color w:val="000000"/>
                <w:sz w:val="18"/>
                <w:szCs w:val="18"/>
                <w:highlight w:val="yellow"/>
              </w:rPr>
              <w:t>ELG_GROUP</w:t>
            </w:r>
          </w:p>
        </w:tc>
        <w:tc>
          <w:tcPr>
            <w:tcW w:w="1266" w:type="dxa"/>
            <w:vAlign w:val="center"/>
          </w:tcPr>
          <w:p w:rsidR="008D1AA3" w:rsidRPr="008D1AA3" w:rsidRDefault="008D1AA3" w:rsidP="00C43C7C">
            <w:pPr>
              <w:jc w:val="center"/>
              <w:rPr>
                <w:rFonts w:asciiTheme="minorHAnsi" w:hAnsiTheme="minorHAnsi" w:cstheme="minorHAnsi"/>
                <w:sz w:val="18"/>
                <w:szCs w:val="18"/>
                <w:highlight w:val="yellow"/>
              </w:rPr>
            </w:pPr>
            <w:r w:rsidRPr="008D1AA3">
              <w:rPr>
                <w:rFonts w:asciiTheme="minorHAnsi" w:hAnsiTheme="minorHAnsi" w:cstheme="minorHAnsi"/>
                <w:sz w:val="18"/>
                <w:szCs w:val="18"/>
                <w:highlight w:val="yellow"/>
              </w:rPr>
              <w:t>$2</w:t>
            </w:r>
          </w:p>
        </w:tc>
        <w:tc>
          <w:tcPr>
            <w:tcW w:w="1240" w:type="dxa"/>
            <w:vAlign w:val="center"/>
          </w:tcPr>
          <w:p w:rsidR="008D1AA3" w:rsidRPr="008D1AA3" w:rsidRDefault="008D1AA3" w:rsidP="00C43C7C">
            <w:pPr>
              <w:jc w:val="center"/>
              <w:rPr>
                <w:rFonts w:asciiTheme="minorHAnsi" w:hAnsiTheme="minorHAnsi" w:cstheme="minorHAnsi"/>
                <w:color w:val="000000"/>
                <w:sz w:val="18"/>
                <w:szCs w:val="18"/>
                <w:highlight w:val="yellow"/>
              </w:rPr>
            </w:pPr>
          </w:p>
        </w:tc>
        <w:tc>
          <w:tcPr>
            <w:tcW w:w="3440" w:type="dxa"/>
            <w:vAlign w:val="center"/>
          </w:tcPr>
          <w:p w:rsidR="008D1AA3" w:rsidRPr="008D1AA3" w:rsidRDefault="008D1AA3" w:rsidP="00C43C7C">
            <w:pPr>
              <w:rPr>
                <w:rFonts w:asciiTheme="minorHAnsi" w:hAnsiTheme="minorHAnsi" w:cstheme="minorHAnsi"/>
                <w:color w:val="000000"/>
                <w:sz w:val="18"/>
                <w:szCs w:val="18"/>
                <w:highlight w:val="yellow"/>
              </w:rPr>
            </w:pPr>
            <w:r w:rsidRPr="008D1AA3">
              <w:rPr>
                <w:rFonts w:asciiTheme="minorHAnsi" w:hAnsiTheme="minorHAnsi" w:cstheme="minorHAnsi"/>
                <w:color w:val="000000"/>
                <w:sz w:val="18"/>
                <w:szCs w:val="18"/>
                <w:highlight w:val="yellow"/>
              </w:rPr>
              <w:t xml:space="preserve">Fill with </w:t>
            </w:r>
            <w:proofErr w:type="spellStart"/>
            <w:r w:rsidRPr="008D1AA3">
              <w:rPr>
                <w:rFonts w:asciiTheme="minorHAnsi" w:hAnsiTheme="minorHAnsi" w:cstheme="minorHAnsi"/>
                <w:color w:val="000000"/>
                <w:sz w:val="18"/>
                <w:szCs w:val="18"/>
                <w:highlight w:val="yellow"/>
              </w:rPr>
              <w:t>d_elg_grp_cd</w:t>
            </w:r>
            <w:proofErr w:type="spellEnd"/>
            <w:r w:rsidRPr="008D1AA3">
              <w:rPr>
                <w:rFonts w:asciiTheme="minorHAnsi" w:hAnsiTheme="minorHAnsi" w:cstheme="minorHAnsi"/>
                <w:color w:val="000000"/>
                <w:sz w:val="18"/>
                <w:szCs w:val="18"/>
                <w:highlight w:val="yellow"/>
              </w:rPr>
              <w:t xml:space="preserve"> code from LVM, if the begin date of care on the claim is between the begin and end date associated with the segment.  </w:t>
            </w:r>
            <w:r w:rsidRPr="008D1AA3">
              <w:rPr>
                <w:rFonts w:asciiTheme="minorHAnsi" w:hAnsiTheme="minorHAnsi" w:cstheme="minorHAnsi"/>
                <w:iCs/>
                <w:color w:val="000000"/>
                <w:sz w:val="18"/>
                <w:szCs w:val="18"/>
                <w:highlight w:val="yellow"/>
              </w:rPr>
              <w:t>See VM-6 Specification, Sections G18 and 19 for segment and field positions</w:t>
            </w:r>
          </w:p>
        </w:tc>
      </w:tr>
      <w:tr w:rsidR="008D1AA3" w:rsidRPr="00D56A07" w:rsidTr="00573AF5">
        <w:trPr>
          <w:cantSplit/>
          <w:trHeight w:val="432"/>
          <w:jc w:val="center"/>
        </w:trPr>
        <w:tc>
          <w:tcPr>
            <w:tcW w:w="2388" w:type="dxa"/>
            <w:vAlign w:val="center"/>
          </w:tcPr>
          <w:p w:rsidR="008D1AA3" w:rsidRPr="008D1AA3" w:rsidRDefault="008D1AA3" w:rsidP="00C43C7C">
            <w:pPr>
              <w:rPr>
                <w:rFonts w:asciiTheme="minorHAnsi" w:hAnsiTheme="minorHAnsi" w:cstheme="minorHAnsi"/>
                <w:color w:val="000000"/>
                <w:sz w:val="18"/>
                <w:szCs w:val="18"/>
                <w:highlight w:val="yellow"/>
              </w:rPr>
            </w:pPr>
            <w:r w:rsidRPr="008D1AA3">
              <w:rPr>
                <w:rFonts w:asciiTheme="minorHAnsi" w:hAnsiTheme="minorHAnsi" w:cstheme="minorHAnsi"/>
                <w:color w:val="000000"/>
                <w:sz w:val="18"/>
                <w:szCs w:val="18"/>
                <w:highlight w:val="yellow"/>
              </w:rPr>
              <w:t>Enrollment Group</w:t>
            </w:r>
          </w:p>
        </w:tc>
        <w:tc>
          <w:tcPr>
            <w:tcW w:w="1932" w:type="dxa"/>
            <w:vAlign w:val="center"/>
          </w:tcPr>
          <w:p w:rsidR="008D1AA3" w:rsidRPr="008D1AA3" w:rsidRDefault="008D1AA3" w:rsidP="00C43C7C">
            <w:pPr>
              <w:jc w:val="center"/>
              <w:rPr>
                <w:rFonts w:asciiTheme="minorHAnsi" w:hAnsiTheme="minorHAnsi" w:cstheme="minorHAnsi"/>
                <w:color w:val="000000"/>
                <w:sz w:val="18"/>
                <w:szCs w:val="18"/>
                <w:highlight w:val="yellow"/>
              </w:rPr>
            </w:pPr>
            <w:r w:rsidRPr="008D1AA3">
              <w:rPr>
                <w:rFonts w:asciiTheme="minorHAnsi" w:hAnsiTheme="minorHAnsi" w:cstheme="minorHAnsi"/>
                <w:color w:val="000000"/>
                <w:sz w:val="18"/>
                <w:szCs w:val="18"/>
                <w:highlight w:val="yellow"/>
              </w:rPr>
              <w:t>ENR_GROUP</w:t>
            </w:r>
          </w:p>
        </w:tc>
        <w:tc>
          <w:tcPr>
            <w:tcW w:w="1266" w:type="dxa"/>
            <w:vAlign w:val="center"/>
          </w:tcPr>
          <w:p w:rsidR="008D1AA3" w:rsidRPr="008D1AA3" w:rsidRDefault="008D1AA3" w:rsidP="00C43C7C">
            <w:pPr>
              <w:jc w:val="center"/>
              <w:rPr>
                <w:rFonts w:asciiTheme="minorHAnsi" w:hAnsiTheme="minorHAnsi" w:cstheme="minorHAnsi"/>
                <w:sz w:val="18"/>
                <w:szCs w:val="18"/>
                <w:highlight w:val="yellow"/>
              </w:rPr>
            </w:pPr>
            <w:r w:rsidRPr="008D1AA3">
              <w:rPr>
                <w:rFonts w:asciiTheme="minorHAnsi" w:hAnsiTheme="minorHAnsi" w:cstheme="minorHAnsi"/>
                <w:sz w:val="18"/>
                <w:szCs w:val="18"/>
                <w:highlight w:val="yellow"/>
              </w:rPr>
              <w:t>$2</w:t>
            </w:r>
          </w:p>
        </w:tc>
        <w:tc>
          <w:tcPr>
            <w:tcW w:w="1240" w:type="dxa"/>
            <w:vAlign w:val="center"/>
          </w:tcPr>
          <w:p w:rsidR="008D1AA3" w:rsidRPr="008D1AA3" w:rsidRDefault="008D1AA3" w:rsidP="00C43C7C">
            <w:pPr>
              <w:jc w:val="center"/>
              <w:rPr>
                <w:rFonts w:asciiTheme="minorHAnsi" w:hAnsiTheme="minorHAnsi" w:cstheme="minorHAnsi"/>
                <w:color w:val="000000"/>
                <w:sz w:val="18"/>
                <w:szCs w:val="18"/>
                <w:highlight w:val="yellow"/>
              </w:rPr>
            </w:pPr>
          </w:p>
        </w:tc>
        <w:tc>
          <w:tcPr>
            <w:tcW w:w="3440" w:type="dxa"/>
            <w:vAlign w:val="center"/>
          </w:tcPr>
          <w:p w:rsidR="008D1AA3" w:rsidRPr="008D1AA3" w:rsidRDefault="008D1AA3" w:rsidP="00C43C7C">
            <w:pPr>
              <w:rPr>
                <w:rFonts w:asciiTheme="minorHAnsi" w:hAnsiTheme="minorHAnsi" w:cstheme="minorHAnsi"/>
                <w:color w:val="000000"/>
                <w:sz w:val="18"/>
                <w:szCs w:val="18"/>
                <w:highlight w:val="yellow"/>
              </w:rPr>
            </w:pPr>
            <w:r w:rsidRPr="008D1AA3">
              <w:rPr>
                <w:rFonts w:asciiTheme="minorHAnsi" w:hAnsiTheme="minorHAnsi" w:cstheme="minorHAnsi"/>
                <w:color w:val="000000"/>
                <w:sz w:val="18"/>
                <w:szCs w:val="18"/>
                <w:highlight w:val="yellow"/>
              </w:rPr>
              <w:t xml:space="preserve">Fill with </w:t>
            </w:r>
            <w:proofErr w:type="spellStart"/>
            <w:r w:rsidRPr="008D1AA3">
              <w:rPr>
                <w:rFonts w:asciiTheme="minorHAnsi" w:hAnsiTheme="minorHAnsi" w:cstheme="minorHAnsi"/>
                <w:color w:val="000000"/>
                <w:sz w:val="18"/>
                <w:szCs w:val="18"/>
                <w:highlight w:val="yellow"/>
              </w:rPr>
              <w:t>d_enr_grp_cd</w:t>
            </w:r>
            <w:proofErr w:type="spellEnd"/>
            <w:r w:rsidRPr="008D1AA3">
              <w:rPr>
                <w:rFonts w:asciiTheme="minorHAnsi" w:hAnsiTheme="minorHAnsi" w:cstheme="minorHAnsi"/>
                <w:color w:val="000000"/>
                <w:sz w:val="18"/>
                <w:szCs w:val="18"/>
                <w:highlight w:val="yellow"/>
              </w:rPr>
              <w:t xml:space="preserve"> code from LVM, if the begin date of care on the claim is between the begin and end date associated with the segment.  </w:t>
            </w:r>
            <w:r w:rsidRPr="008D1AA3">
              <w:rPr>
                <w:rFonts w:asciiTheme="minorHAnsi" w:hAnsiTheme="minorHAnsi" w:cstheme="minorHAnsi"/>
                <w:iCs/>
                <w:color w:val="000000"/>
                <w:sz w:val="18"/>
                <w:szCs w:val="18"/>
                <w:highlight w:val="yellow"/>
              </w:rPr>
              <w:t>See VM-6 Specification, Sections G18 and 19 for segment and field positions</w:t>
            </w:r>
          </w:p>
        </w:tc>
      </w:tr>
      <w:tr w:rsidR="008D1AA3" w:rsidRPr="00D56A07" w:rsidTr="00573AF5">
        <w:trPr>
          <w:cantSplit/>
          <w:trHeight w:val="432"/>
          <w:jc w:val="center"/>
        </w:trPr>
        <w:tc>
          <w:tcPr>
            <w:tcW w:w="2388" w:type="dxa"/>
            <w:vAlign w:val="center"/>
          </w:tcPr>
          <w:p w:rsidR="008D1AA3" w:rsidRPr="008D1AA3" w:rsidRDefault="008D1AA3" w:rsidP="00C43C7C">
            <w:pPr>
              <w:rPr>
                <w:rFonts w:asciiTheme="minorHAnsi" w:hAnsiTheme="minorHAnsi" w:cstheme="minorHAnsi"/>
                <w:color w:val="000000"/>
                <w:sz w:val="18"/>
                <w:szCs w:val="18"/>
                <w:highlight w:val="yellow"/>
              </w:rPr>
            </w:pPr>
            <w:r w:rsidRPr="008D1AA3">
              <w:rPr>
                <w:rFonts w:asciiTheme="minorHAnsi" w:hAnsiTheme="minorHAnsi" w:cstheme="minorHAnsi"/>
                <w:color w:val="000000"/>
                <w:sz w:val="18"/>
                <w:szCs w:val="18"/>
                <w:highlight w:val="yellow"/>
              </w:rPr>
              <w:t xml:space="preserve">PCM Type </w:t>
            </w:r>
          </w:p>
        </w:tc>
        <w:tc>
          <w:tcPr>
            <w:tcW w:w="1932" w:type="dxa"/>
            <w:vAlign w:val="center"/>
          </w:tcPr>
          <w:p w:rsidR="008D1AA3" w:rsidRPr="008D1AA3" w:rsidRDefault="008D1AA3" w:rsidP="00C43C7C">
            <w:pPr>
              <w:jc w:val="center"/>
              <w:rPr>
                <w:rFonts w:asciiTheme="minorHAnsi" w:hAnsiTheme="minorHAnsi" w:cstheme="minorHAnsi"/>
                <w:color w:val="000000"/>
                <w:sz w:val="18"/>
                <w:szCs w:val="18"/>
                <w:highlight w:val="yellow"/>
              </w:rPr>
            </w:pPr>
            <w:r w:rsidRPr="008D1AA3">
              <w:rPr>
                <w:rFonts w:asciiTheme="minorHAnsi" w:hAnsiTheme="minorHAnsi" w:cstheme="minorHAnsi"/>
                <w:color w:val="000000"/>
                <w:sz w:val="18"/>
                <w:szCs w:val="18"/>
                <w:highlight w:val="yellow"/>
              </w:rPr>
              <w:t>PCM_TYPE</w:t>
            </w:r>
          </w:p>
        </w:tc>
        <w:tc>
          <w:tcPr>
            <w:tcW w:w="1266" w:type="dxa"/>
            <w:vAlign w:val="center"/>
          </w:tcPr>
          <w:p w:rsidR="008D1AA3" w:rsidRPr="008D1AA3" w:rsidRDefault="008D1AA3" w:rsidP="00C43C7C">
            <w:pPr>
              <w:jc w:val="center"/>
              <w:rPr>
                <w:rFonts w:asciiTheme="minorHAnsi" w:hAnsiTheme="minorHAnsi" w:cstheme="minorHAnsi"/>
                <w:sz w:val="18"/>
                <w:szCs w:val="18"/>
                <w:highlight w:val="yellow"/>
              </w:rPr>
            </w:pPr>
            <w:r w:rsidRPr="008D1AA3">
              <w:rPr>
                <w:rFonts w:asciiTheme="minorHAnsi" w:hAnsiTheme="minorHAnsi" w:cstheme="minorHAnsi"/>
                <w:sz w:val="18"/>
                <w:szCs w:val="18"/>
                <w:highlight w:val="yellow"/>
              </w:rPr>
              <w:t>$1</w:t>
            </w:r>
          </w:p>
        </w:tc>
        <w:tc>
          <w:tcPr>
            <w:tcW w:w="1240" w:type="dxa"/>
            <w:vAlign w:val="center"/>
          </w:tcPr>
          <w:p w:rsidR="008D1AA3" w:rsidRPr="008D1AA3" w:rsidRDefault="008D1AA3" w:rsidP="00C43C7C">
            <w:pPr>
              <w:jc w:val="center"/>
              <w:rPr>
                <w:rFonts w:asciiTheme="minorHAnsi" w:hAnsiTheme="minorHAnsi" w:cstheme="minorHAnsi"/>
                <w:color w:val="000000"/>
                <w:sz w:val="18"/>
                <w:szCs w:val="18"/>
                <w:highlight w:val="yellow"/>
              </w:rPr>
            </w:pPr>
          </w:p>
        </w:tc>
        <w:tc>
          <w:tcPr>
            <w:tcW w:w="3440" w:type="dxa"/>
            <w:vAlign w:val="center"/>
          </w:tcPr>
          <w:p w:rsidR="008D1AA3" w:rsidRPr="008D1AA3" w:rsidRDefault="008D1AA3" w:rsidP="00C43C7C">
            <w:pPr>
              <w:rPr>
                <w:rFonts w:asciiTheme="minorHAnsi" w:hAnsiTheme="minorHAnsi" w:cstheme="minorHAnsi"/>
                <w:color w:val="000000"/>
                <w:sz w:val="18"/>
                <w:szCs w:val="18"/>
                <w:highlight w:val="yellow"/>
              </w:rPr>
            </w:pPr>
            <w:r w:rsidRPr="008D1AA3">
              <w:rPr>
                <w:rFonts w:asciiTheme="minorHAnsi" w:hAnsiTheme="minorHAnsi" w:cstheme="minorHAnsi"/>
                <w:color w:val="000000"/>
                <w:sz w:val="18"/>
                <w:szCs w:val="18"/>
                <w:highlight w:val="yellow"/>
              </w:rPr>
              <w:t xml:space="preserve">Fill with </w:t>
            </w:r>
            <w:proofErr w:type="spellStart"/>
            <w:r w:rsidRPr="008D1AA3">
              <w:rPr>
                <w:rFonts w:asciiTheme="minorHAnsi" w:hAnsiTheme="minorHAnsi" w:cstheme="minorHAnsi"/>
                <w:color w:val="000000"/>
                <w:sz w:val="18"/>
                <w:szCs w:val="18"/>
                <w:highlight w:val="yellow"/>
              </w:rPr>
              <w:t>d_pcm_type_cd</w:t>
            </w:r>
            <w:proofErr w:type="spellEnd"/>
            <w:r w:rsidRPr="008D1AA3">
              <w:rPr>
                <w:rFonts w:asciiTheme="minorHAnsi" w:hAnsiTheme="minorHAnsi" w:cstheme="minorHAnsi"/>
                <w:color w:val="000000"/>
                <w:sz w:val="18"/>
                <w:szCs w:val="18"/>
                <w:highlight w:val="yellow"/>
              </w:rPr>
              <w:t xml:space="preserve"> code from LVM, if the begin date of care on the claim is between the begin and end date associated with the segment.  </w:t>
            </w:r>
            <w:r w:rsidRPr="008D1AA3">
              <w:rPr>
                <w:rFonts w:asciiTheme="minorHAnsi" w:hAnsiTheme="minorHAnsi" w:cstheme="minorHAnsi"/>
                <w:iCs/>
                <w:color w:val="000000"/>
                <w:sz w:val="18"/>
                <w:szCs w:val="18"/>
                <w:highlight w:val="yellow"/>
              </w:rPr>
              <w:t>See VM-6 Specification, Sections G18 and 19 for segment and field positions</w:t>
            </w:r>
          </w:p>
        </w:tc>
      </w:tr>
      <w:tr w:rsidR="009C3481" w:rsidRPr="00D56A07" w:rsidTr="00573AF5">
        <w:trPr>
          <w:cantSplit/>
          <w:trHeight w:val="432"/>
          <w:jc w:val="center"/>
        </w:trPr>
        <w:tc>
          <w:tcPr>
            <w:tcW w:w="2388" w:type="dxa"/>
            <w:vAlign w:val="center"/>
          </w:tcPr>
          <w:p w:rsidR="009C3481" w:rsidRPr="008D1AA3" w:rsidRDefault="009C3481" w:rsidP="00C43C7C">
            <w:pPr>
              <w:rPr>
                <w:rFonts w:asciiTheme="minorHAnsi" w:hAnsiTheme="minorHAnsi" w:cstheme="minorHAnsi"/>
                <w:color w:val="000000"/>
                <w:sz w:val="18"/>
                <w:szCs w:val="18"/>
                <w:highlight w:val="yellow"/>
              </w:rPr>
            </w:pPr>
            <w:r>
              <w:rPr>
                <w:rFonts w:asciiTheme="minorHAnsi" w:hAnsiTheme="minorHAnsi" w:cstheme="minorHAnsi"/>
                <w:color w:val="000000"/>
                <w:sz w:val="18"/>
                <w:szCs w:val="18"/>
                <w:highlight w:val="yellow"/>
              </w:rPr>
              <w:t>Assigned HCDP</w:t>
            </w:r>
          </w:p>
        </w:tc>
        <w:tc>
          <w:tcPr>
            <w:tcW w:w="1932" w:type="dxa"/>
            <w:vAlign w:val="center"/>
          </w:tcPr>
          <w:p w:rsidR="009C3481" w:rsidRPr="008D1AA3" w:rsidRDefault="009C3481" w:rsidP="00C43C7C">
            <w:pPr>
              <w:jc w:val="center"/>
              <w:rPr>
                <w:rFonts w:asciiTheme="minorHAnsi" w:hAnsiTheme="minorHAnsi" w:cstheme="minorHAnsi"/>
                <w:color w:val="000000"/>
                <w:sz w:val="18"/>
                <w:szCs w:val="18"/>
                <w:highlight w:val="yellow"/>
              </w:rPr>
            </w:pPr>
            <w:r>
              <w:rPr>
                <w:rFonts w:asciiTheme="minorHAnsi" w:hAnsiTheme="minorHAnsi" w:cstheme="minorHAnsi"/>
                <w:color w:val="000000"/>
                <w:sz w:val="18"/>
                <w:szCs w:val="18"/>
                <w:highlight w:val="yellow"/>
              </w:rPr>
              <w:t>HCDP_ASSGN</w:t>
            </w:r>
          </w:p>
        </w:tc>
        <w:tc>
          <w:tcPr>
            <w:tcW w:w="1266" w:type="dxa"/>
            <w:vAlign w:val="center"/>
          </w:tcPr>
          <w:p w:rsidR="009C3481" w:rsidRPr="008D1AA3" w:rsidRDefault="009C3481" w:rsidP="00C43C7C">
            <w:pPr>
              <w:jc w:val="center"/>
              <w:rPr>
                <w:rFonts w:asciiTheme="minorHAnsi" w:hAnsiTheme="minorHAnsi" w:cstheme="minorHAnsi"/>
                <w:sz w:val="18"/>
                <w:szCs w:val="18"/>
                <w:highlight w:val="yellow"/>
              </w:rPr>
            </w:pPr>
            <w:r>
              <w:rPr>
                <w:rFonts w:asciiTheme="minorHAnsi" w:hAnsiTheme="minorHAnsi" w:cstheme="minorHAnsi"/>
                <w:sz w:val="18"/>
                <w:szCs w:val="18"/>
                <w:highlight w:val="yellow"/>
              </w:rPr>
              <w:t>$3</w:t>
            </w:r>
          </w:p>
        </w:tc>
        <w:tc>
          <w:tcPr>
            <w:tcW w:w="1240" w:type="dxa"/>
            <w:vAlign w:val="center"/>
          </w:tcPr>
          <w:p w:rsidR="009C3481" w:rsidRPr="008D1AA3" w:rsidRDefault="009C3481" w:rsidP="00C43C7C">
            <w:pPr>
              <w:jc w:val="center"/>
              <w:rPr>
                <w:rFonts w:asciiTheme="minorHAnsi" w:hAnsiTheme="minorHAnsi" w:cstheme="minorHAnsi"/>
                <w:color w:val="000000"/>
                <w:sz w:val="18"/>
                <w:szCs w:val="18"/>
                <w:highlight w:val="yellow"/>
              </w:rPr>
            </w:pPr>
          </w:p>
        </w:tc>
        <w:tc>
          <w:tcPr>
            <w:tcW w:w="3440" w:type="dxa"/>
            <w:vAlign w:val="center"/>
          </w:tcPr>
          <w:p w:rsidR="009C3481" w:rsidRPr="008D1AA3" w:rsidRDefault="009C3481" w:rsidP="00C43C7C">
            <w:pPr>
              <w:rPr>
                <w:rFonts w:asciiTheme="minorHAnsi" w:hAnsiTheme="minorHAnsi" w:cstheme="minorHAnsi"/>
                <w:color w:val="000000"/>
                <w:sz w:val="18"/>
                <w:szCs w:val="18"/>
                <w:highlight w:val="yellow"/>
              </w:rPr>
            </w:pPr>
            <w:r w:rsidRPr="008D1AA3">
              <w:rPr>
                <w:rFonts w:asciiTheme="minorHAnsi" w:hAnsiTheme="minorHAnsi" w:cstheme="minorHAnsi"/>
                <w:color w:val="000000"/>
                <w:sz w:val="18"/>
                <w:szCs w:val="18"/>
                <w:highlight w:val="yellow"/>
              </w:rPr>
              <w:t xml:space="preserve">Fill with </w:t>
            </w:r>
            <w:proofErr w:type="spellStart"/>
            <w:r>
              <w:rPr>
                <w:rFonts w:asciiTheme="minorHAnsi" w:hAnsiTheme="minorHAnsi" w:cstheme="minorHAnsi"/>
                <w:color w:val="000000"/>
                <w:sz w:val="18"/>
                <w:szCs w:val="18"/>
                <w:highlight w:val="yellow"/>
              </w:rPr>
              <w:t>asgn_hcdp_plan_cvg_cd</w:t>
            </w:r>
            <w:proofErr w:type="spellEnd"/>
            <w:r w:rsidRPr="008D1AA3">
              <w:rPr>
                <w:rFonts w:asciiTheme="minorHAnsi" w:hAnsiTheme="minorHAnsi" w:cstheme="minorHAnsi"/>
                <w:color w:val="000000"/>
                <w:sz w:val="18"/>
                <w:szCs w:val="18"/>
                <w:highlight w:val="yellow"/>
              </w:rPr>
              <w:t xml:space="preserve"> from LVM, if the begin date of care on the claim is between the begin and end date associated with the segment.  </w:t>
            </w:r>
            <w:r w:rsidRPr="008D1AA3">
              <w:rPr>
                <w:rFonts w:asciiTheme="minorHAnsi" w:hAnsiTheme="minorHAnsi" w:cstheme="minorHAnsi"/>
                <w:iCs/>
                <w:color w:val="000000"/>
                <w:sz w:val="18"/>
                <w:szCs w:val="18"/>
                <w:highlight w:val="yellow"/>
              </w:rPr>
              <w:t>See VM-6 Specification, Sections G18 and 19 for segment and field positions</w:t>
            </w:r>
          </w:p>
        </w:tc>
      </w:tr>
      <w:tr w:rsidR="00C43C7C" w:rsidRPr="00D56A07" w:rsidTr="008D1AA3">
        <w:trPr>
          <w:cantSplit/>
          <w:trHeight w:val="432"/>
          <w:jc w:val="center"/>
        </w:trPr>
        <w:tc>
          <w:tcPr>
            <w:tcW w:w="10266" w:type="dxa"/>
            <w:gridSpan w:val="5"/>
            <w:shd w:val="clear" w:color="auto" w:fill="D9D9D9" w:themeFill="background1" w:themeFillShade="D9"/>
            <w:vAlign w:val="center"/>
          </w:tcPr>
          <w:p w:rsidR="00C43C7C" w:rsidRPr="00D56A07" w:rsidRDefault="00C43C7C" w:rsidP="00C43C7C">
            <w:pPr>
              <w:jc w:val="center"/>
              <w:rPr>
                <w:rFonts w:asciiTheme="minorHAnsi" w:hAnsiTheme="minorHAnsi" w:cstheme="minorHAnsi"/>
                <w:sz w:val="18"/>
                <w:szCs w:val="18"/>
              </w:rPr>
            </w:pPr>
            <w:r w:rsidRPr="00D56A07">
              <w:rPr>
                <w:rFonts w:asciiTheme="minorHAnsi" w:hAnsiTheme="minorHAnsi" w:cstheme="minorHAnsi"/>
                <w:b/>
                <w:color w:val="000000"/>
                <w:sz w:val="18"/>
                <w:szCs w:val="18"/>
              </w:rPr>
              <w:t xml:space="preserve">MDR Omni-CAD Format File Merge Based </w:t>
            </w:r>
            <w:proofErr w:type="gramStart"/>
            <w:r w:rsidRPr="00D56A07">
              <w:rPr>
                <w:rFonts w:asciiTheme="minorHAnsi" w:hAnsiTheme="minorHAnsi" w:cstheme="minorHAnsi"/>
                <w:b/>
                <w:color w:val="000000"/>
                <w:sz w:val="18"/>
                <w:szCs w:val="18"/>
              </w:rPr>
              <w:t>On</w:t>
            </w:r>
            <w:proofErr w:type="gramEnd"/>
            <w:r w:rsidRPr="00D56A07">
              <w:rPr>
                <w:rFonts w:asciiTheme="minorHAnsi" w:hAnsiTheme="minorHAnsi" w:cstheme="minorHAnsi"/>
                <w:b/>
                <w:color w:val="000000"/>
                <w:sz w:val="18"/>
                <w:szCs w:val="18"/>
              </w:rPr>
              <w:t xml:space="preserve"> Subscriber ZIP Code</w:t>
            </w:r>
          </w:p>
        </w:tc>
      </w:tr>
      <w:tr w:rsidR="00C43C7C" w:rsidRPr="00D56A07" w:rsidTr="00573AF5">
        <w:trPr>
          <w:cantSplit/>
          <w:trHeight w:val="432"/>
          <w:jc w:val="center"/>
        </w:trPr>
        <w:tc>
          <w:tcPr>
            <w:tcW w:w="2388" w:type="dxa"/>
            <w:vAlign w:val="center"/>
          </w:tcPr>
          <w:p w:rsidR="00C43C7C" w:rsidRPr="00D56A07" w:rsidRDefault="00C43C7C" w:rsidP="00C43C7C">
            <w:pPr>
              <w:rPr>
                <w:rFonts w:asciiTheme="minorHAnsi" w:hAnsiTheme="minorHAnsi" w:cstheme="minorHAnsi"/>
                <w:color w:val="000000"/>
                <w:sz w:val="18"/>
                <w:szCs w:val="18"/>
              </w:rPr>
            </w:pPr>
            <w:r w:rsidRPr="00D56A07">
              <w:rPr>
                <w:rFonts w:asciiTheme="minorHAnsi" w:hAnsiTheme="minorHAnsi" w:cstheme="minorHAnsi"/>
                <w:color w:val="000000"/>
                <w:sz w:val="18"/>
                <w:szCs w:val="18"/>
              </w:rPr>
              <w:t>Residence Catchment Area</w:t>
            </w:r>
          </w:p>
        </w:tc>
        <w:tc>
          <w:tcPr>
            <w:tcW w:w="1932" w:type="dxa"/>
            <w:vAlign w:val="center"/>
          </w:tcPr>
          <w:p w:rsidR="00C43C7C" w:rsidRPr="00D56A07" w:rsidRDefault="00C43C7C" w:rsidP="00C43C7C">
            <w:pPr>
              <w:jc w:val="center"/>
              <w:rPr>
                <w:rFonts w:asciiTheme="minorHAnsi" w:hAnsiTheme="minorHAnsi" w:cstheme="minorHAnsi"/>
                <w:sz w:val="18"/>
                <w:szCs w:val="18"/>
              </w:rPr>
            </w:pPr>
            <w:r w:rsidRPr="00D56A07">
              <w:rPr>
                <w:rFonts w:asciiTheme="minorHAnsi" w:hAnsiTheme="minorHAnsi" w:cstheme="minorHAnsi"/>
                <w:sz w:val="18"/>
                <w:szCs w:val="18"/>
              </w:rPr>
              <w:t>CATCH</w:t>
            </w:r>
          </w:p>
        </w:tc>
        <w:tc>
          <w:tcPr>
            <w:tcW w:w="1266" w:type="dxa"/>
            <w:vAlign w:val="center"/>
          </w:tcPr>
          <w:p w:rsidR="00C43C7C" w:rsidRPr="00D56A07" w:rsidRDefault="00C43C7C" w:rsidP="00C43C7C">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$4.</w:t>
            </w:r>
          </w:p>
        </w:tc>
        <w:tc>
          <w:tcPr>
            <w:tcW w:w="1240" w:type="dxa"/>
            <w:vAlign w:val="center"/>
          </w:tcPr>
          <w:p w:rsidR="00C43C7C" w:rsidRPr="00D56A07" w:rsidRDefault="00C43C7C" w:rsidP="00C43C7C">
            <w:pPr>
              <w:jc w:val="center"/>
              <w:rPr>
                <w:rFonts w:asciiTheme="minorHAnsi" w:hAnsiTheme="minorHAnsi" w:cstheme="minorHAnsi"/>
                <w:sz w:val="18"/>
                <w:szCs w:val="18"/>
              </w:rPr>
            </w:pPr>
            <w:r w:rsidRPr="00D56A07">
              <w:rPr>
                <w:rFonts w:asciiTheme="minorHAnsi" w:hAnsiTheme="minorHAnsi" w:cstheme="minorHAnsi"/>
                <w:sz w:val="18"/>
                <w:szCs w:val="18"/>
              </w:rPr>
              <w:t>N/A</w:t>
            </w:r>
          </w:p>
        </w:tc>
        <w:tc>
          <w:tcPr>
            <w:tcW w:w="3440" w:type="dxa"/>
            <w:vAlign w:val="center"/>
          </w:tcPr>
          <w:p w:rsidR="00C43C7C" w:rsidRPr="00D56A07" w:rsidRDefault="00C43C7C" w:rsidP="00C43C7C">
            <w:pPr>
              <w:rPr>
                <w:rFonts w:asciiTheme="minorHAnsi" w:hAnsiTheme="minorHAnsi" w:cstheme="minorHAnsi"/>
                <w:sz w:val="18"/>
                <w:szCs w:val="18"/>
              </w:rPr>
            </w:pPr>
            <w:r w:rsidRPr="00D56A07">
              <w:rPr>
                <w:rFonts w:asciiTheme="minorHAnsi" w:hAnsiTheme="minorHAnsi" w:cstheme="minorHAnsi"/>
                <w:color w:val="000000"/>
                <w:sz w:val="18"/>
                <w:szCs w:val="18"/>
              </w:rPr>
              <w:t xml:space="preserve">Based on matching FY, FM and ZIP Code; if </w:t>
            </w:r>
            <w:proofErr w:type="spellStart"/>
            <w:r w:rsidRPr="00D56A07">
              <w:rPr>
                <w:rFonts w:asciiTheme="minorHAnsi" w:hAnsiTheme="minorHAnsi" w:cstheme="minorHAnsi"/>
                <w:color w:val="000000"/>
                <w:sz w:val="18"/>
                <w:szCs w:val="18"/>
              </w:rPr>
              <w:t>dsvcagg</w:t>
            </w:r>
            <w:proofErr w:type="spellEnd"/>
            <w:r w:rsidRPr="00D56A07">
              <w:rPr>
                <w:rFonts w:asciiTheme="minorHAnsi" w:hAnsiTheme="minorHAnsi" w:cstheme="minorHAnsi"/>
                <w:color w:val="000000"/>
                <w:sz w:val="18"/>
                <w:szCs w:val="18"/>
              </w:rPr>
              <w:t xml:space="preserve">=A then set equal to ACATCH, if </w:t>
            </w:r>
            <w:proofErr w:type="spellStart"/>
            <w:r w:rsidRPr="00D56A07">
              <w:rPr>
                <w:rFonts w:asciiTheme="minorHAnsi" w:hAnsiTheme="minorHAnsi" w:cstheme="minorHAnsi"/>
                <w:color w:val="000000"/>
                <w:sz w:val="18"/>
                <w:szCs w:val="18"/>
              </w:rPr>
              <w:t>dsvcagg</w:t>
            </w:r>
            <w:proofErr w:type="spellEnd"/>
            <w:r w:rsidRPr="00D56A07">
              <w:rPr>
                <w:rFonts w:asciiTheme="minorHAnsi" w:hAnsiTheme="minorHAnsi" w:cstheme="minorHAnsi"/>
                <w:color w:val="000000"/>
                <w:sz w:val="18"/>
                <w:szCs w:val="18"/>
              </w:rPr>
              <w:t xml:space="preserve"> = F then set equal to FCATCH; if </w:t>
            </w:r>
            <w:proofErr w:type="spellStart"/>
            <w:r w:rsidRPr="00D56A07">
              <w:rPr>
                <w:rFonts w:asciiTheme="minorHAnsi" w:hAnsiTheme="minorHAnsi" w:cstheme="minorHAnsi"/>
                <w:color w:val="000000"/>
                <w:sz w:val="18"/>
                <w:szCs w:val="18"/>
              </w:rPr>
              <w:t>dsvcagg</w:t>
            </w:r>
            <w:proofErr w:type="spellEnd"/>
            <w:r w:rsidRPr="00D56A07">
              <w:rPr>
                <w:rFonts w:asciiTheme="minorHAnsi" w:hAnsiTheme="minorHAnsi" w:cstheme="minorHAnsi"/>
                <w:color w:val="000000"/>
                <w:sz w:val="18"/>
                <w:szCs w:val="18"/>
              </w:rPr>
              <w:t xml:space="preserve"> in (M, N) then set equal to NCATCH, otherwise set equal to OCATCH.  If ZIP code not found in MDR Omni-CAD, set equal to ‘0999’</w:t>
            </w:r>
          </w:p>
        </w:tc>
      </w:tr>
      <w:tr w:rsidR="00C43C7C" w:rsidRPr="00D56A07" w:rsidTr="00573AF5">
        <w:trPr>
          <w:cantSplit/>
          <w:trHeight w:val="432"/>
          <w:jc w:val="center"/>
        </w:trPr>
        <w:tc>
          <w:tcPr>
            <w:tcW w:w="2388" w:type="dxa"/>
            <w:vAlign w:val="center"/>
          </w:tcPr>
          <w:p w:rsidR="00C43C7C" w:rsidRPr="00D56A07" w:rsidRDefault="00C43C7C" w:rsidP="00C43C7C">
            <w:pPr>
              <w:rPr>
                <w:rFonts w:asciiTheme="minorHAnsi" w:hAnsiTheme="minorHAnsi" w:cstheme="minorHAnsi"/>
                <w:color w:val="000000"/>
                <w:sz w:val="18"/>
                <w:szCs w:val="18"/>
              </w:rPr>
            </w:pPr>
            <w:r w:rsidRPr="00D56A07">
              <w:rPr>
                <w:rFonts w:asciiTheme="minorHAnsi" w:hAnsiTheme="minorHAnsi" w:cstheme="minorHAnsi"/>
                <w:color w:val="000000"/>
                <w:sz w:val="18"/>
                <w:szCs w:val="18"/>
              </w:rPr>
              <w:lastRenderedPageBreak/>
              <w:t>Residence PRISM Area</w:t>
            </w:r>
          </w:p>
        </w:tc>
        <w:tc>
          <w:tcPr>
            <w:tcW w:w="1932" w:type="dxa"/>
            <w:vAlign w:val="center"/>
          </w:tcPr>
          <w:p w:rsidR="00C43C7C" w:rsidRPr="00D56A07" w:rsidRDefault="00C43C7C" w:rsidP="00C43C7C">
            <w:pPr>
              <w:jc w:val="center"/>
              <w:rPr>
                <w:rFonts w:asciiTheme="minorHAnsi" w:hAnsiTheme="minorHAnsi" w:cstheme="minorHAnsi"/>
                <w:sz w:val="18"/>
                <w:szCs w:val="18"/>
              </w:rPr>
            </w:pPr>
            <w:r w:rsidRPr="00D56A07">
              <w:rPr>
                <w:rFonts w:asciiTheme="minorHAnsi" w:hAnsiTheme="minorHAnsi" w:cstheme="minorHAnsi"/>
                <w:sz w:val="18"/>
                <w:szCs w:val="18"/>
              </w:rPr>
              <w:t>PRISM</w:t>
            </w:r>
          </w:p>
        </w:tc>
        <w:tc>
          <w:tcPr>
            <w:tcW w:w="1266" w:type="dxa"/>
            <w:vAlign w:val="center"/>
          </w:tcPr>
          <w:p w:rsidR="00C43C7C" w:rsidRPr="00D56A07" w:rsidRDefault="00C43C7C" w:rsidP="00C43C7C">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$4.</w:t>
            </w:r>
          </w:p>
        </w:tc>
        <w:tc>
          <w:tcPr>
            <w:tcW w:w="1240" w:type="dxa"/>
            <w:vAlign w:val="center"/>
          </w:tcPr>
          <w:p w:rsidR="00C43C7C" w:rsidRPr="00D56A07" w:rsidRDefault="00C43C7C" w:rsidP="00C43C7C">
            <w:pPr>
              <w:jc w:val="center"/>
              <w:rPr>
                <w:rFonts w:asciiTheme="minorHAnsi" w:hAnsiTheme="minorHAnsi" w:cstheme="minorHAnsi"/>
                <w:sz w:val="18"/>
                <w:szCs w:val="18"/>
              </w:rPr>
            </w:pPr>
            <w:r w:rsidRPr="00D56A07">
              <w:rPr>
                <w:rFonts w:asciiTheme="minorHAnsi" w:hAnsiTheme="minorHAnsi" w:cstheme="minorHAnsi"/>
                <w:sz w:val="18"/>
                <w:szCs w:val="18"/>
              </w:rPr>
              <w:t>N/A</w:t>
            </w:r>
          </w:p>
        </w:tc>
        <w:tc>
          <w:tcPr>
            <w:tcW w:w="3440" w:type="dxa"/>
            <w:vAlign w:val="center"/>
          </w:tcPr>
          <w:p w:rsidR="00C43C7C" w:rsidRPr="00D56A07" w:rsidRDefault="00C43C7C" w:rsidP="00C43C7C">
            <w:pPr>
              <w:rPr>
                <w:rFonts w:asciiTheme="minorHAnsi" w:hAnsiTheme="minorHAnsi" w:cstheme="minorHAnsi"/>
                <w:sz w:val="18"/>
                <w:szCs w:val="18"/>
              </w:rPr>
            </w:pPr>
            <w:r w:rsidRPr="00D56A07">
              <w:rPr>
                <w:rFonts w:asciiTheme="minorHAnsi" w:hAnsiTheme="minorHAnsi" w:cstheme="minorHAnsi"/>
                <w:color w:val="000000"/>
                <w:sz w:val="18"/>
                <w:szCs w:val="18"/>
              </w:rPr>
              <w:t xml:space="preserve">Based on matching FY, FM and ZIP code; if </w:t>
            </w:r>
            <w:proofErr w:type="spellStart"/>
            <w:r w:rsidRPr="00D56A07">
              <w:rPr>
                <w:rFonts w:asciiTheme="minorHAnsi" w:hAnsiTheme="minorHAnsi" w:cstheme="minorHAnsi"/>
                <w:color w:val="000000"/>
                <w:sz w:val="18"/>
                <w:szCs w:val="18"/>
              </w:rPr>
              <w:t>dsvcagg</w:t>
            </w:r>
            <w:proofErr w:type="spellEnd"/>
            <w:r w:rsidRPr="00D56A07">
              <w:rPr>
                <w:rFonts w:asciiTheme="minorHAnsi" w:hAnsiTheme="minorHAnsi" w:cstheme="minorHAnsi"/>
                <w:color w:val="000000"/>
                <w:sz w:val="18"/>
                <w:szCs w:val="18"/>
              </w:rPr>
              <w:t xml:space="preserve">=A then set equal to APRISM, if </w:t>
            </w:r>
            <w:proofErr w:type="spellStart"/>
            <w:r w:rsidRPr="00D56A07">
              <w:rPr>
                <w:rFonts w:asciiTheme="minorHAnsi" w:hAnsiTheme="minorHAnsi" w:cstheme="minorHAnsi"/>
                <w:color w:val="000000"/>
                <w:sz w:val="18"/>
                <w:szCs w:val="18"/>
              </w:rPr>
              <w:t>dsvcagg</w:t>
            </w:r>
            <w:proofErr w:type="spellEnd"/>
            <w:r w:rsidRPr="00D56A07">
              <w:rPr>
                <w:rFonts w:asciiTheme="minorHAnsi" w:hAnsiTheme="minorHAnsi" w:cstheme="minorHAnsi"/>
                <w:color w:val="000000"/>
                <w:sz w:val="18"/>
                <w:szCs w:val="18"/>
              </w:rPr>
              <w:t xml:space="preserve"> = F then set equal to FPRISM; if </w:t>
            </w:r>
            <w:proofErr w:type="spellStart"/>
            <w:r w:rsidRPr="00D56A07">
              <w:rPr>
                <w:rFonts w:asciiTheme="minorHAnsi" w:hAnsiTheme="minorHAnsi" w:cstheme="minorHAnsi"/>
                <w:color w:val="000000"/>
                <w:sz w:val="18"/>
                <w:szCs w:val="18"/>
              </w:rPr>
              <w:t>dsvcagg</w:t>
            </w:r>
            <w:proofErr w:type="spellEnd"/>
            <w:r w:rsidRPr="00D56A07">
              <w:rPr>
                <w:rFonts w:asciiTheme="minorHAnsi" w:hAnsiTheme="minorHAnsi" w:cstheme="minorHAnsi"/>
                <w:color w:val="000000"/>
                <w:sz w:val="18"/>
                <w:szCs w:val="18"/>
              </w:rPr>
              <w:t xml:space="preserve"> in (M, N) then set equal to NPRISM, otherwise set equal to OPRISM.  If ZIP code not found in MDR Omni-CAD, set equal to ‘0999’</w:t>
            </w:r>
          </w:p>
        </w:tc>
      </w:tr>
      <w:tr w:rsidR="00C43C7C" w:rsidRPr="00D56A07" w:rsidTr="00573AF5">
        <w:trPr>
          <w:cantSplit/>
          <w:trHeight w:val="432"/>
          <w:jc w:val="center"/>
        </w:trPr>
        <w:tc>
          <w:tcPr>
            <w:tcW w:w="2388" w:type="dxa"/>
            <w:vAlign w:val="center"/>
          </w:tcPr>
          <w:p w:rsidR="00C43C7C" w:rsidRPr="00D56A07" w:rsidRDefault="00C43C7C" w:rsidP="00C43C7C">
            <w:pPr>
              <w:rPr>
                <w:rFonts w:asciiTheme="minorHAnsi" w:hAnsiTheme="minorHAnsi" w:cstheme="minorHAnsi"/>
                <w:color w:val="000000"/>
                <w:sz w:val="18"/>
                <w:szCs w:val="18"/>
              </w:rPr>
            </w:pPr>
            <w:r w:rsidRPr="00D56A07">
              <w:rPr>
                <w:rFonts w:asciiTheme="minorHAnsi" w:hAnsiTheme="minorHAnsi" w:cstheme="minorHAnsi"/>
                <w:color w:val="000000"/>
                <w:sz w:val="18"/>
                <w:szCs w:val="18"/>
              </w:rPr>
              <w:t>Residence Region</w:t>
            </w:r>
          </w:p>
        </w:tc>
        <w:tc>
          <w:tcPr>
            <w:tcW w:w="1932" w:type="dxa"/>
            <w:vAlign w:val="center"/>
          </w:tcPr>
          <w:p w:rsidR="00C43C7C" w:rsidRPr="00D56A07" w:rsidRDefault="00C43C7C" w:rsidP="00C43C7C">
            <w:pPr>
              <w:jc w:val="center"/>
              <w:rPr>
                <w:rFonts w:asciiTheme="minorHAnsi" w:hAnsiTheme="minorHAnsi" w:cstheme="minorHAnsi"/>
                <w:sz w:val="18"/>
                <w:szCs w:val="18"/>
              </w:rPr>
            </w:pPr>
            <w:r w:rsidRPr="00D56A07">
              <w:rPr>
                <w:rFonts w:asciiTheme="minorHAnsi" w:hAnsiTheme="minorHAnsi" w:cstheme="minorHAnsi"/>
                <w:sz w:val="18"/>
                <w:szCs w:val="18"/>
              </w:rPr>
              <w:t>RESREG</w:t>
            </w:r>
          </w:p>
        </w:tc>
        <w:tc>
          <w:tcPr>
            <w:tcW w:w="1266" w:type="dxa"/>
            <w:vAlign w:val="center"/>
          </w:tcPr>
          <w:p w:rsidR="00C43C7C" w:rsidRPr="00D56A07" w:rsidRDefault="00C43C7C" w:rsidP="00C43C7C">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$2.</w:t>
            </w:r>
          </w:p>
        </w:tc>
        <w:tc>
          <w:tcPr>
            <w:tcW w:w="1240" w:type="dxa"/>
            <w:vAlign w:val="center"/>
          </w:tcPr>
          <w:p w:rsidR="00C43C7C" w:rsidRPr="00D56A07" w:rsidRDefault="00C43C7C" w:rsidP="00C43C7C">
            <w:pPr>
              <w:jc w:val="center"/>
              <w:rPr>
                <w:rFonts w:asciiTheme="minorHAnsi" w:hAnsiTheme="minorHAnsi" w:cstheme="minorHAnsi"/>
                <w:sz w:val="18"/>
                <w:szCs w:val="18"/>
              </w:rPr>
            </w:pPr>
            <w:r w:rsidRPr="00D56A07">
              <w:rPr>
                <w:rFonts w:asciiTheme="minorHAnsi" w:hAnsiTheme="minorHAnsi" w:cstheme="minorHAnsi"/>
                <w:sz w:val="18"/>
                <w:szCs w:val="18"/>
              </w:rPr>
              <w:t>N/A</w:t>
            </w:r>
          </w:p>
        </w:tc>
        <w:tc>
          <w:tcPr>
            <w:tcW w:w="3440" w:type="dxa"/>
            <w:vAlign w:val="center"/>
          </w:tcPr>
          <w:p w:rsidR="00C43C7C" w:rsidRPr="00D56A07" w:rsidRDefault="00C43C7C" w:rsidP="00C43C7C">
            <w:pPr>
              <w:rPr>
                <w:rFonts w:asciiTheme="minorHAnsi" w:hAnsiTheme="minorHAnsi" w:cstheme="minorHAnsi"/>
                <w:sz w:val="18"/>
                <w:szCs w:val="18"/>
              </w:rPr>
            </w:pPr>
            <w:r w:rsidRPr="00D56A07">
              <w:rPr>
                <w:rFonts w:asciiTheme="minorHAnsi" w:hAnsiTheme="minorHAnsi" w:cstheme="minorHAnsi"/>
                <w:color w:val="000000"/>
                <w:sz w:val="18"/>
                <w:szCs w:val="18"/>
              </w:rPr>
              <w:t>MOD_REG, based on matching FY, FM and ZIP code</w:t>
            </w:r>
          </w:p>
        </w:tc>
      </w:tr>
      <w:tr w:rsidR="00C43C7C" w:rsidRPr="00D56A07" w:rsidTr="00573AF5">
        <w:trPr>
          <w:cantSplit/>
          <w:trHeight w:val="432"/>
          <w:jc w:val="center"/>
        </w:trPr>
        <w:tc>
          <w:tcPr>
            <w:tcW w:w="2388" w:type="dxa"/>
            <w:vAlign w:val="center"/>
          </w:tcPr>
          <w:p w:rsidR="00C43C7C" w:rsidRPr="00D56A07" w:rsidRDefault="00C43C7C" w:rsidP="00C43C7C">
            <w:pPr>
              <w:rPr>
                <w:rFonts w:asciiTheme="minorHAnsi" w:hAnsiTheme="minorHAnsi" w:cstheme="minorHAnsi"/>
                <w:color w:val="000000"/>
                <w:sz w:val="18"/>
                <w:szCs w:val="18"/>
              </w:rPr>
            </w:pPr>
            <w:r w:rsidRPr="00D56A07">
              <w:rPr>
                <w:rFonts w:asciiTheme="minorHAnsi" w:hAnsiTheme="minorHAnsi" w:cstheme="minorHAnsi"/>
                <w:color w:val="000000"/>
                <w:sz w:val="18"/>
                <w:szCs w:val="18"/>
              </w:rPr>
              <w:t>Residence TNEX Region</w:t>
            </w:r>
          </w:p>
        </w:tc>
        <w:tc>
          <w:tcPr>
            <w:tcW w:w="1932" w:type="dxa"/>
            <w:vAlign w:val="center"/>
          </w:tcPr>
          <w:p w:rsidR="00C43C7C" w:rsidRPr="00D56A07" w:rsidRDefault="00C43C7C" w:rsidP="00C43C7C">
            <w:pPr>
              <w:jc w:val="center"/>
              <w:rPr>
                <w:rFonts w:asciiTheme="minorHAnsi" w:hAnsiTheme="minorHAnsi" w:cstheme="minorHAnsi"/>
                <w:sz w:val="18"/>
                <w:szCs w:val="18"/>
              </w:rPr>
            </w:pPr>
            <w:r w:rsidRPr="00D56A07">
              <w:rPr>
                <w:rFonts w:asciiTheme="minorHAnsi" w:hAnsiTheme="minorHAnsi" w:cstheme="minorHAnsi"/>
                <w:sz w:val="18"/>
                <w:szCs w:val="18"/>
              </w:rPr>
              <w:t>RESTNEX</w:t>
            </w:r>
          </w:p>
        </w:tc>
        <w:tc>
          <w:tcPr>
            <w:tcW w:w="1266" w:type="dxa"/>
            <w:vAlign w:val="center"/>
          </w:tcPr>
          <w:p w:rsidR="00C43C7C" w:rsidRPr="00D56A07" w:rsidRDefault="00C43C7C" w:rsidP="00C43C7C">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$1.</w:t>
            </w:r>
          </w:p>
        </w:tc>
        <w:tc>
          <w:tcPr>
            <w:tcW w:w="1240" w:type="dxa"/>
            <w:vAlign w:val="center"/>
          </w:tcPr>
          <w:p w:rsidR="00C43C7C" w:rsidRPr="00D56A07" w:rsidRDefault="00C43C7C" w:rsidP="00C43C7C">
            <w:pPr>
              <w:jc w:val="center"/>
              <w:rPr>
                <w:rFonts w:asciiTheme="minorHAnsi" w:hAnsiTheme="minorHAnsi" w:cstheme="minorHAnsi"/>
                <w:sz w:val="18"/>
                <w:szCs w:val="18"/>
              </w:rPr>
            </w:pPr>
            <w:r w:rsidRPr="00D56A07">
              <w:rPr>
                <w:rFonts w:asciiTheme="minorHAnsi" w:hAnsiTheme="minorHAnsi" w:cstheme="minorHAnsi"/>
                <w:sz w:val="18"/>
                <w:szCs w:val="18"/>
              </w:rPr>
              <w:t>N/A</w:t>
            </w:r>
          </w:p>
        </w:tc>
        <w:tc>
          <w:tcPr>
            <w:tcW w:w="3440" w:type="dxa"/>
            <w:vAlign w:val="center"/>
          </w:tcPr>
          <w:p w:rsidR="00C43C7C" w:rsidRPr="00D56A07" w:rsidRDefault="00C43C7C" w:rsidP="00C43C7C">
            <w:pPr>
              <w:rPr>
                <w:rFonts w:asciiTheme="minorHAnsi" w:hAnsiTheme="minorHAnsi" w:cstheme="minorHAnsi"/>
                <w:sz w:val="18"/>
                <w:szCs w:val="18"/>
              </w:rPr>
            </w:pPr>
            <w:r w:rsidRPr="00D56A07">
              <w:rPr>
                <w:rFonts w:asciiTheme="minorHAnsi" w:hAnsiTheme="minorHAnsi" w:cstheme="minorHAnsi"/>
                <w:color w:val="000000"/>
                <w:sz w:val="18"/>
                <w:szCs w:val="18"/>
              </w:rPr>
              <w:t>HSSCREG, based on matching FY, FM and ZIP code</w:t>
            </w:r>
          </w:p>
        </w:tc>
      </w:tr>
      <w:tr w:rsidR="008D1AA3" w:rsidRPr="00D56A07" w:rsidTr="00573AF5">
        <w:trPr>
          <w:cantSplit/>
          <w:trHeight w:val="432"/>
          <w:jc w:val="center"/>
        </w:trPr>
        <w:tc>
          <w:tcPr>
            <w:tcW w:w="2388" w:type="dxa"/>
            <w:vAlign w:val="center"/>
          </w:tcPr>
          <w:p w:rsidR="008D1AA3" w:rsidRPr="008D1AA3" w:rsidRDefault="008D1AA3" w:rsidP="008D1AA3">
            <w:pPr>
              <w:rPr>
                <w:rFonts w:asciiTheme="minorHAnsi" w:hAnsiTheme="minorHAnsi" w:cstheme="minorHAnsi"/>
                <w:color w:val="000000"/>
                <w:sz w:val="18"/>
                <w:szCs w:val="18"/>
                <w:highlight w:val="yellow"/>
              </w:rPr>
            </w:pPr>
            <w:r w:rsidRPr="008D1AA3">
              <w:rPr>
                <w:rFonts w:asciiTheme="minorHAnsi" w:hAnsiTheme="minorHAnsi" w:cstheme="minorHAnsi"/>
                <w:color w:val="000000"/>
                <w:sz w:val="18"/>
                <w:szCs w:val="18"/>
                <w:highlight w:val="yellow"/>
              </w:rPr>
              <w:t>Beneficiary T3 Region</w:t>
            </w:r>
          </w:p>
        </w:tc>
        <w:tc>
          <w:tcPr>
            <w:tcW w:w="1932" w:type="dxa"/>
            <w:vAlign w:val="center"/>
          </w:tcPr>
          <w:p w:rsidR="008D1AA3" w:rsidRPr="008D1AA3" w:rsidRDefault="008D1AA3" w:rsidP="008D1AA3">
            <w:pPr>
              <w:jc w:val="center"/>
              <w:rPr>
                <w:rFonts w:asciiTheme="minorHAnsi" w:hAnsiTheme="minorHAnsi" w:cstheme="minorHAnsi"/>
                <w:sz w:val="18"/>
                <w:szCs w:val="18"/>
                <w:highlight w:val="yellow"/>
              </w:rPr>
            </w:pPr>
            <w:r w:rsidRPr="008D1AA3">
              <w:rPr>
                <w:rFonts w:asciiTheme="minorHAnsi" w:hAnsiTheme="minorHAnsi" w:cstheme="minorHAnsi"/>
                <w:sz w:val="18"/>
                <w:szCs w:val="18"/>
                <w:highlight w:val="yellow"/>
              </w:rPr>
              <w:t>BEN_T3_REG</w:t>
            </w:r>
          </w:p>
        </w:tc>
        <w:tc>
          <w:tcPr>
            <w:tcW w:w="1266" w:type="dxa"/>
            <w:vAlign w:val="center"/>
          </w:tcPr>
          <w:p w:rsidR="008D1AA3" w:rsidRPr="008D1AA3" w:rsidRDefault="008D1AA3" w:rsidP="008D1AA3">
            <w:pPr>
              <w:jc w:val="center"/>
              <w:rPr>
                <w:rFonts w:asciiTheme="minorHAnsi" w:hAnsiTheme="minorHAnsi" w:cstheme="minorHAnsi"/>
                <w:color w:val="000000"/>
                <w:sz w:val="18"/>
                <w:szCs w:val="18"/>
                <w:highlight w:val="yellow"/>
              </w:rPr>
            </w:pPr>
            <w:r w:rsidRPr="008D1AA3">
              <w:rPr>
                <w:rFonts w:asciiTheme="minorHAnsi" w:hAnsiTheme="minorHAnsi" w:cstheme="minorHAnsi"/>
                <w:color w:val="000000"/>
                <w:sz w:val="18"/>
                <w:szCs w:val="18"/>
                <w:highlight w:val="yellow"/>
              </w:rPr>
              <w:t>$2</w:t>
            </w:r>
          </w:p>
        </w:tc>
        <w:tc>
          <w:tcPr>
            <w:tcW w:w="1240" w:type="dxa"/>
            <w:vAlign w:val="center"/>
          </w:tcPr>
          <w:p w:rsidR="008D1AA3" w:rsidRPr="008D1AA3" w:rsidRDefault="008D1AA3" w:rsidP="008D1AA3">
            <w:pPr>
              <w:jc w:val="center"/>
              <w:rPr>
                <w:rFonts w:asciiTheme="minorHAnsi" w:hAnsiTheme="minorHAnsi" w:cstheme="minorHAnsi"/>
                <w:sz w:val="18"/>
                <w:szCs w:val="18"/>
                <w:highlight w:val="yellow"/>
              </w:rPr>
            </w:pPr>
            <w:r w:rsidRPr="008D1AA3">
              <w:rPr>
                <w:rFonts w:asciiTheme="minorHAnsi" w:hAnsiTheme="minorHAnsi" w:cstheme="minorHAnsi"/>
                <w:sz w:val="18"/>
                <w:szCs w:val="18"/>
                <w:highlight w:val="yellow"/>
              </w:rPr>
              <w:t>N/A</w:t>
            </w:r>
          </w:p>
        </w:tc>
        <w:tc>
          <w:tcPr>
            <w:tcW w:w="3440" w:type="dxa"/>
            <w:vAlign w:val="center"/>
          </w:tcPr>
          <w:p w:rsidR="008D1AA3" w:rsidRPr="00D56A07" w:rsidRDefault="008D1AA3" w:rsidP="008D1AA3">
            <w:pPr>
              <w:rPr>
                <w:rFonts w:asciiTheme="minorHAnsi" w:hAnsiTheme="minorHAnsi" w:cstheme="minorHAnsi"/>
                <w:sz w:val="18"/>
                <w:szCs w:val="18"/>
              </w:rPr>
            </w:pPr>
            <w:r>
              <w:rPr>
                <w:rFonts w:asciiTheme="minorHAnsi" w:hAnsiTheme="minorHAnsi" w:cstheme="minorHAnsi"/>
                <w:color w:val="000000"/>
                <w:sz w:val="18"/>
                <w:szCs w:val="18"/>
              </w:rPr>
              <w:t>T3_</w:t>
            </w:r>
            <w:r w:rsidRPr="00D56A07">
              <w:rPr>
                <w:rFonts w:asciiTheme="minorHAnsi" w:hAnsiTheme="minorHAnsi" w:cstheme="minorHAnsi"/>
                <w:color w:val="000000"/>
                <w:sz w:val="18"/>
                <w:szCs w:val="18"/>
              </w:rPr>
              <w:t>REG, based on matching FY, FM and ZIP code</w:t>
            </w:r>
          </w:p>
        </w:tc>
      </w:tr>
      <w:tr w:rsidR="008D1AA3" w:rsidRPr="00D56A07" w:rsidTr="00573AF5">
        <w:trPr>
          <w:cantSplit/>
          <w:trHeight w:val="432"/>
          <w:jc w:val="center"/>
        </w:trPr>
        <w:tc>
          <w:tcPr>
            <w:tcW w:w="2388" w:type="dxa"/>
            <w:vAlign w:val="center"/>
          </w:tcPr>
          <w:p w:rsidR="008D1AA3" w:rsidRPr="008D1AA3" w:rsidRDefault="008D1AA3" w:rsidP="008D1AA3">
            <w:pPr>
              <w:rPr>
                <w:rFonts w:asciiTheme="minorHAnsi" w:hAnsiTheme="minorHAnsi" w:cstheme="minorHAnsi"/>
                <w:color w:val="000000"/>
                <w:sz w:val="18"/>
                <w:szCs w:val="18"/>
                <w:highlight w:val="yellow"/>
              </w:rPr>
            </w:pPr>
            <w:r w:rsidRPr="008D1AA3">
              <w:rPr>
                <w:rFonts w:asciiTheme="minorHAnsi" w:hAnsiTheme="minorHAnsi" w:cstheme="minorHAnsi"/>
                <w:color w:val="000000"/>
                <w:sz w:val="18"/>
                <w:szCs w:val="18"/>
                <w:highlight w:val="yellow"/>
              </w:rPr>
              <w:t>Beneficiary T2017 Region</w:t>
            </w:r>
          </w:p>
        </w:tc>
        <w:tc>
          <w:tcPr>
            <w:tcW w:w="1932" w:type="dxa"/>
            <w:vAlign w:val="center"/>
          </w:tcPr>
          <w:p w:rsidR="008D1AA3" w:rsidRPr="008D1AA3" w:rsidRDefault="008D1AA3" w:rsidP="008D1AA3">
            <w:pPr>
              <w:jc w:val="center"/>
              <w:rPr>
                <w:rFonts w:asciiTheme="minorHAnsi" w:hAnsiTheme="minorHAnsi" w:cstheme="minorHAnsi"/>
                <w:sz w:val="18"/>
                <w:szCs w:val="18"/>
                <w:highlight w:val="yellow"/>
              </w:rPr>
            </w:pPr>
            <w:r w:rsidRPr="008D1AA3">
              <w:rPr>
                <w:rFonts w:asciiTheme="minorHAnsi" w:hAnsiTheme="minorHAnsi" w:cstheme="minorHAnsi"/>
                <w:sz w:val="18"/>
                <w:szCs w:val="18"/>
                <w:highlight w:val="yellow"/>
              </w:rPr>
              <w:t>BEN_T2017_REG</w:t>
            </w:r>
          </w:p>
        </w:tc>
        <w:tc>
          <w:tcPr>
            <w:tcW w:w="1266" w:type="dxa"/>
            <w:vAlign w:val="center"/>
          </w:tcPr>
          <w:p w:rsidR="008D1AA3" w:rsidRPr="008D1AA3" w:rsidRDefault="008D1AA3" w:rsidP="008D1AA3">
            <w:pPr>
              <w:jc w:val="center"/>
              <w:rPr>
                <w:rFonts w:asciiTheme="minorHAnsi" w:hAnsiTheme="minorHAnsi" w:cstheme="minorHAnsi"/>
                <w:color w:val="000000"/>
                <w:sz w:val="18"/>
                <w:szCs w:val="18"/>
                <w:highlight w:val="yellow"/>
              </w:rPr>
            </w:pPr>
            <w:r w:rsidRPr="008D1AA3">
              <w:rPr>
                <w:rFonts w:asciiTheme="minorHAnsi" w:hAnsiTheme="minorHAnsi" w:cstheme="minorHAnsi"/>
                <w:color w:val="000000"/>
                <w:sz w:val="18"/>
                <w:szCs w:val="18"/>
                <w:highlight w:val="yellow"/>
              </w:rPr>
              <w:t>$2</w:t>
            </w:r>
          </w:p>
        </w:tc>
        <w:tc>
          <w:tcPr>
            <w:tcW w:w="1240" w:type="dxa"/>
            <w:vAlign w:val="center"/>
          </w:tcPr>
          <w:p w:rsidR="008D1AA3" w:rsidRPr="008D1AA3" w:rsidRDefault="008D1AA3" w:rsidP="008D1AA3">
            <w:pPr>
              <w:jc w:val="center"/>
              <w:rPr>
                <w:rFonts w:asciiTheme="minorHAnsi" w:hAnsiTheme="minorHAnsi" w:cstheme="minorHAnsi"/>
                <w:sz w:val="18"/>
                <w:szCs w:val="18"/>
                <w:highlight w:val="yellow"/>
              </w:rPr>
            </w:pPr>
            <w:r w:rsidRPr="008D1AA3">
              <w:rPr>
                <w:rFonts w:asciiTheme="minorHAnsi" w:hAnsiTheme="minorHAnsi" w:cstheme="minorHAnsi"/>
                <w:sz w:val="18"/>
                <w:szCs w:val="18"/>
                <w:highlight w:val="yellow"/>
              </w:rPr>
              <w:t>N/A</w:t>
            </w:r>
          </w:p>
        </w:tc>
        <w:tc>
          <w:tcPr>
            <w:tcW w:w="3440" w:type="dxa"/>
            <w:vAlign w:val="center"/>
          </w:tcPr>
          <w:p w:rsidR="008D1AA3" w:rsidRPr="00D56A07" w:rsidRDefault="008D1AA3" w:rsidP="008D1AA3">
            <w:pPr>
              <w:rPr>
                <w:rFonts w:asciiTheme="minorHAnsi" w:hAnsiTheme="minorHAnsi" w:cstheme="minorHAnsi"/>
                <w:sz w:val="18"/>
                <w:szCs w:val="18"/>
              </w:rPr>
            </w:pPr>
            <w:r>
              <w:rPr>
                <w:rFonts w:asciiTheme="minorHAnsi" w:hAnsiTheme="minorHAnsi" w:cstheme="minorHAnsi"/>
                <w:color w:val="000000"/>
                <w:sz w:val="18"/>
                <w:szCs w:val="18"/>
              </w:rPr>
              <w:t>T17_</w:t>
            </w:r>
            <w:r w:rsidRPr="00D56A07">
              <w:rPr>
                <w:rFonts w:asciiTheme="minorHAnsi" w:hAnsiTheme="minorHAnsi" w:cstheme="minorHAnsi"/>
                <w:color w:val="000000"/>
                <w:sz w:val="18"/>
                <w:szCs w:val="18"/>
              </w:rPr>
              <w:t>REG, based on matching FY, FM and ZIP code</w:t>
            </w:r>
          </w:p>
        </w:tc>
      </w:tr>
      <w:tr w:rsidR="008D1AA3" w:rsidRPr="00D56A07" w:rsidTr="00573AF5">
        <w:trPr>
          <w:cantSplit/>
          <w:trHeight w:val="432"/>
          <w:jc w:val="center"/>
        </w:trPr>
        <w:tc>
          <w:tcPr>
            <w:tcW w:w="2388" w:type="dxa"/>
            <w:vAlign w:val="center"/>
          </w:tcPr>
          <w:p w:rsidR="008D1AA3" w:rsidRPr="00D56A07" w:rsidRDefault="008D1AA3" w:rsidP="008D1AA3">
            <w:pPr>
              <w:rPr>
                <w:rFonts w:asciiTheme="minorHAnsi" w:hAnsiTheme="minorHAnsi" w:cstheme="minorHAnsi"/>
                <w:color w:val="000000"/>
                <w:sz w:val="18"/>
                <w:szCs w:val="18"/>
              </w:rPr>
            </w:pPr>
            <w:r w:rsidRPr="00D56A07">
              <w:rPr>
                <w:rFonts w:asciiTheme="minorHAnsi" w:hAnsiTheme="minorHAnsi" w:cstheme="minorHAnsi"/>
                <w:color w:val="000000"/>
                <w:sz w:val="18"/>
                <w:szCs w:val="18"/>
              </w:rPr>
              <w:t>Patient MTF Service Area</w:t>
            </w:r>
          </w:p>
        </w:tc>
        <w:tc>
          <w:tcPr>
            <w:tcW w:w="1932" w:type="dxa"/>
            <w:vAlign w:val="center"/>
          </w:tcPr>
          <w:p w:rsidR="008D1AA3" w:rsidRPr="00D56A07" w:rsidRDefault="008D1AA3" w:rsidP="008D1AA3">
            <w:pPr>
              <w:jc w:val="center"/>
              <w:rPr>
                <w:rFonts w:asciiTheme="minorHAnsi" w:hAnsiTheme="minorHAnsi" w:cstheme="minorHAnsi"/>
                <w:sz w:val="18"/>
                <w:szCs w:val="18"/>
              </w:rPr>
            </w:pPr>
            <w:r w:rsidRPr="00D56A07">
              <w:rPr>
                <w:rFonts w:asciiTheme="minorHAnsi" w:hAnsiTheme="minorHAnsi" w:cstheme="minorHAnsi"/>
                <w:sz w:val="18"/>
                <w:szCs w:val="18"/>
              </w:rPr>
              <w:t>MTFSVCAREA</w:t>
            </w:r>
          </w:p>
        </w:tc>
        <w:tc>
          <w:tcPr>
            <w:tcW w:w="1266" w:type="dxa"/>
            <w:vAlign w:val="center"/>
          </w:tcPr>
          <w:p w:rsidR="008D1AA3" w:rsidRPr="00D56A07" w:rsidRDefault="008D1AA3" w:rsidP="008D1AA3">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$4.</w:t>
            </w:r>
          </w:p>
        </w:tc>
        <w:tc>
          <w:tcPr>
            <w:tcW w:w="1240" w:type="dxa"/>
            <w:vAlign w:val="center"/>
          </w:tcPr>
          <w:p w:rsidR="008D1AA3" w:rsidRPr="00D56A07" w:rsidRDefault="008D1AA3" w:rsidP="008D1AA3">
            <w:pPr>
              <w:jc w:val="center"/>
              <w:rPr>
                <w:rFonts w:asciiTheme="minorHAnsi" w:hAnsiTheme="minorHAnsi" w:cstheme="minorHAnsi"/>
                <w:sz w:val="18"/>
                <w:szCs w:val="18"/>
              </w:rPr>
            </w:pPr>
            <w:r w:rsidRPr="00D56A07">
              <w:rPr>
                <w:rFonts w:asciiTheme="minorHAnsi" w:hAnsiTheme="minorHAnsi" w:cstheme="minorHAnsi"/>
                <w:sz w:val="18"/>
                <w:szCs w:val="18"/>
              </w:rPr>
              <w:t>N/A</w:t>
            </w:r>
          </w:p>
        </w:tc>
        <w:tc>
          <w:tcPr>
            <w:tcW w:w="3440" w:type="dxa"/>
            <w:vAlign w:val="center"/>
          </w:tcPr>
          <w:p w:rsidR="008D1AA3" w:rsidRPr="00D56A07" w:rsidRDefault="008D1AA3" w:rsidP="008D1AA3">
            <w:pPr>
              <w:rPr>
                <w:rFonts w:asciiTheme="minorHAnsi" w:hAnsiTheme="minorHAnsi" w:cstheme="minorHAnsi"/>
                <w:color w:val="000000"/>
                <w:sz w:val="18"/>
                <w:szCs w:val="18"/>
              </w:rPr>
            </w:pPr>
            <w:r w:rsidRPr="00D56A07">
              <w:rPr>
                <w:rFonts w:asciiTheme="minorHAnsi" w:hAnsiTheme="minorHAnsi" w:cstheme="minorHAnsi"/>
                <w:color w:val="000000"/>
                <w:sz w:val="18"/>
                <w:szCs w:val="18"/>
              </w:rPr>
              <w:t>Based on matching FY, FM, zip and sponsor service; returns Service related MTF service area</w:t>
            </w:r>
          </w:p>
        </w:tc>
      </w:tr>
      <w:tr w:rsidR="008D1AA3" w:rsidRPr="00D56A07" w:rsidTr="008D1AA3">
        <w:trPr>
          <w:cantSplit/>
          <w:trHeight w:val="432"/>
          <w:jc w:val="center"/>
        </w:trPr>
        <w:tc>
          <w:tcPr>
            <w:tcW w:w="10266" w:type="dxa"/>
            <w:gridSpan w:val="5"/>
            <w:shd w:val="clear" w:color="auto" w:fill="D9D9D9" w:themeFill="background1" w:themeFillShade="D9"/>
            <w:vAlign w:val="center"/>
          </w:tcPr>
          <w:p w:rsidR="008D1AA3" w:rsidRPr="00D56A07" w:rsidRDefault="008D1AA3" w:rsidP="008D1AA3">
            <w:pPr>
              <w:jc w:val="center"/>
              <w:rPr>
                <w:rFonts w:asciiTheme="minorHAnsi" w:hAnsiTheme="minorHAnsi" w:cstheme="minorHAnsi"/>
                <w:color w:val="000000"/>
                <w:sz w:val="18"/>
                <w:szCs w:val="18"/>
              </w:rPr>
            </w:pPr>
            <w:r w:rsidRPr="00D56A07">
              <w:rPr>
                <w:rFonts w:asciiTheme="minorHAnsi" w:hAnsiTheme="minorHAnsi" w:cstheme="minorHAnsi"/>
                <w:b/>
                <w:color w:val="000000"/>
                <w:sz w:val="18"/>
                <w:szCs w:val="18"/>
              </w:rPr>
              <w:t>MDR Omni-CAD Format File Merge Based On Provider ZIP Code</w:t>
            </w:r>
          </w:p>
        </w:tc>
      </w:tr>
      <w:tr w:rsidR="008D1AA3" w:rsidRPr="00D56A07" w:rsidTr="00573AF5">
        <w:trPr>
          <w:cantSplit/>
          <w:trHeight w:val="432"/>
          <w:jc w:val="center"/>
        </w:trPr>
        <w:tc>
          <w:tcPr>
            <w:tcW w:w="2388" w:type="dxa"/>
            <w:vAlign w:val="center"/>
          </w:tcPr>
          <w:p w:rsidR="008D1AA3" w:rsidRPr="00D56A07" w:rsidRDefault="008D1AA3" w:rsidP="008D1AA3">
            <w:pPr>
              <w:rPr>
                <w:rFonts w:asciiTheme="minorHAnsi" w:hAnsiTheme="minorHAnsi" w:cstheme="minorHAnsi"/>
                <w:color w:val="000000"/>
                <w:sz w:val="18"/>
                <w:szCs w:val="18"/>
              </w:rPr>
            </w:pPr>
            <w:r w:rsidRPr="00D56A07">
              <w:rPr>
                <w:rFonts w:asciiTheme="minorHAnsi" w:hAnsiTheme="minorHAnsi" w:cstheme="minorHAnsi"/>
                <w:color w:val="000000"/>
                <w:sz w:val="18"/>
                <w:szCs w:val="18"/>
              </w:rPr>
              <w:t>Provider Catchment Area</w:t>
            </w:r>
          </w:p>
        </w:tc>
        <w:tc>
          <w:tcPr>
            <w:tcW w:w="1932" w:type="dxa"/>
            <w:vAlign w:val="center"/>
          </w:tcPr>
          <w:p w:rsidR="008D1AA3" w:rsidRPr="00D56A07" w:rsidRDefault="008D1AA3" w:rsidP="008D1AA3">
            <w:pPr>
              <w:jc w:val="center"/>
              <w:rPr>
                <w:rFonts w:asciiTheme="minorHAnsi" w:hAnsiTheme="minorHAnsi" w:cstheme="minorHAnsi"/>
                <w:sz w:val="18"/>
                <w:szCs w:val="18"/>
              </w:rPr>
            </w:pPr>
            <w:r w:rsidRPr="00D56A07">
              <w:rPr>
                <w:rFonts w:asciiTheme="minorHAnsi" w:hAnsiTheme="minorHAnsi" w:cstheme="minorHAnsi"/>
                <w:sz w:val="18"/>
                <w:szCs w:val="18"/>
              </w:rPr>
              <w:t>PVCATCH</w:t>
            </w:r>
          </w:p>
        </w:tc>
        <w:tc>
          <w:tcPr>
            <w:tcW w:w="1266" w:type="dxa"/>
            <w:vAlign w:val="center"/>
          </w:tcPr>
          <w:p w:rsidR="008D1AA3" w:rsidRPr="00D56A07" w:rsidRDefault="008D1AA3" w:rsidP="008D1AA3">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$4</w:t>
            </w:r>
          </w:p>
        </w:tc>
        <w:tc>
          <w:tcPr>
            <w:tcW w:w="1240" w:type="dxa"/>
            <w:vAlign w:val="center"/>
          </w:tcPr>
          <w:p w:rsidR="008D1AA3" w:rsidRPr="00D56A07" w:rsidRDefault="008D1AA3" w:rsidP="008D1AA3">
            <w:pPr>
              <w:jc w:val="center"/>
              <w:rPr>
                <w:rFonts w:asciiTheme="minorHAnsi" w:hAnsiTheme="minorHAnsi" w:cstheme="minorHAnsi"/>
                <w:sz w:val="18"/>
                <w:szCs w:val="18"/>
              </w:rPr>
            </w:pPr>
            <w:r w:rsidRPr="00D56A07">
              <w:rPr>
                <w:rFonts w:asciiTheme="minorHAnsi" w:hAnsiTheme="minorHAnsi" w:cstheme="minorHAnsi"/>
                <w:sz w:val="18"/>
                <w:szCs w:val="18"/>
              </w:rPr>
              <w:t>N/A</w:t>
            </w:r>
          </w:p>
        </w:tc>
        <w:tc>
          <w:tcPr>
            <w:tcW w:w="3440" w:type="dxa"/>
            <w:vAlign w:val="center"/>
          </w:tcPr>
          <w:p w:rsidR="008D1AA3" w:rsidRPr="00D56A07" w:rsidRDefault="008D1AA3" w:rsidP="008D1AA3">
            <w:pPr>
              <w:rPr>
                <w:rFonts w:asciiTheme="minorHAnsi" w:hAnsiTheme="minorHAnsi" w:cstheme="minorHAnsi"/>
                <w:sz w:val="18"/>
                <w:szCs w:val="18"/>
              </w:rPr>
            </w:pPr>
            <w:r w:rsidRPr="00D56A07">
              <w:rPr>
                <w:rFonts w:asciiTheme="minorHAnsi" w:hAnsiTheme="minorHAnsi" w:cstheme="minorHAnsi"/>
                <w:color w:val="000000"/>
                <w:sz w:val="18"/>
                <w:szCs w:val="18"/>
              </w:rPr>
              <w:t>Based on matching FY, FM and PROVZIP; set to OCATCH.  If PROVZIP not found in MDR Omni-CAD, set equal to ‘0999’</w:t>
            </w:r>
          </w:p>
        </w:tc>
      </w:tr>
      <w:tr w:rsidR="008D1AA3" w:rsidRPr="00D56A07" w:rsidTr="00573AF5">
        <w:trPr>
          <w:cantSplit/>
          <w:trHeight w:val="432"/>
          <w:jc w:val="center"/>
        </w:trPr>
        <w:tc>
          <w:tcPr>
            <w:tcW w:w="2388" w:type="dxa"/>
            <w:vAlign w:val="center"/>
          </w:tcPr>
          <w:p w:rsidR="008D1AA3" w:rsidRPr="00D56A07" w:rsidRDefault="008D1AA3" w:rsidP="008D1AA3">
            <w:pPr>
              <w:rPr>
                <w:rFonts w:asciiTheme="minorHAnsi" w:hAnsiTheme="minorHAnsi" w:cstheme="minorHAnsi"/>
                <w:color w:val="000000"/>
                <w:sz w:val="18"/>
                <w:szCs w:val="18"/>
              </w:rPr>
            </w:pPr>
            <w:r w:rsidRPr="00D56A07">
              <w:rPr>
                <w:rFonts w:asciiTheme="minorHAnsi" w:hAnsiTheme="minorHAnsi" w:cstheme="minorHAnsi"/>
                <w:color w:val="000000"/>
                <w:sz w:val="18"/>
                <w:szCs w:val="18"/>
              </w:rPr>
              <w:t>Provider PRISM Area</w:t>
            </w:r>
          </w:p>
        </w:tc>
        <w:tc>
          <w:tcPr>
            <w:tcW w:w="1932" w:type="dxa"/>
            <w:vAlign w:val="center"/>
          </w:tcPr>
          <w:p w:rsidR="008D1AA3" w:rsidRPr="00D56A07" w:rsidRDefault="008D1AA3" w:rsidP="008D1AA3">
            <w:pPr>
              <w:jc w:val="center"/>
              <w:rPr>
                <w:rFonts w:asciiTheme="minorHAnsi" w:hAnsiTheme="minorHAnsi" w:cstheme="minorHAnsi"/>
                <w:sz w:val="18"/>
                <w:szCs w:val="18"/>
              </w:rPr>
            </w:pPr>
            <w:r w:rsidRPr="00D56A07">
              <w:rPr>
                <w:rFonts w:asciiTheme="minorHAnsi" w:hAnsiTheme="minorHAnsi" w:cstheme="minorHAnsi"/>
                <w:sz w:val="18"/>
                <w:szCs w:val="18"/>
              </w:rPr>
              <w:t>PVPRISM</w:t>
            </w:r>
          </w:p>
        </w:tc>
        <w:tc>
          <w:tcPr>
            <w:tcW w:w="1266" w:type="dxa"/>
            <w:vAlign w:val="center"/>
          </w:tcPr>
          <w:p w:rsidR="008D1AA3" w:rsidRPr="00D56A07" w:rsidRDefault="008D1AA3" w:rsidP="008D1AA3">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$4.</w:t>
            </w:r>
          </w:p>
        </w:tc>
        <w:tc>
          <w:tcPr>
            <w:tcW w:w="1240" w:type="dxa"/>
            <w:vAlign w:val="center"/>
          </w:tcPr>
          <w:p w:rsidR="008D1AA3" w:rsidRPr="00D56A07" w:rsidRDefault="008D1AA3" w:rsidP="008D1AA3">
            <w:pPr>
              <w:jc w:val="center"/>
              <w:rPr>
                <w:rFonts w:asciiTheme="minorHAnsi" w:hAnsiTheme="minorHAnsi" w:cstheme="minorHAnsi"/>
                <w:sz w:val="18"/>
                <w:szCs w:val="18"/>
              </w:rPr>
            </w:pPr>
            <w:r w:rsidRPr="00D56A07">
              <w:rPr>
                <w:rFonts w:asciiTheme="minorHAnsi" w:hAnsiTheme="minorHAnsi" w:cstheme="minorHAnsi"/>
                <w:sz w:val="18"/>
                <w:szCs w:val="18"/>
              </w:rPr>
              <w:t>N/A</w:t>
            </w:r>
          </w:p>
        </w:tc>
        <w:tc>
          <w:tcPr>
            <w:tcW w:w="3440" w:type="dxa"/>
            <w:vAlign w:val="center"/>
          </w:tcPr>
          <w:p w:rsidR="008D1AA3" w:rsidRPr="00D56A07" w:rsidRDefault="008D1AA3" w:rsidP="008D1AA3">
            <w:pPr>
              <w:rPr>
                <w:rFonts w:asciiTheme="minorHAnsi" w:hAnsiTheme="minorHAnsi" w:cstheme="minorHAnsi"/>
                <w:sz w:val="18"/>
                <w:szCs w:val="18"/>
              </w:rPr>
            </w:pPr>
            <w:r w:rsidRPr="00D56A07">
              <w:rPr>
                <w:rFonts w:asciiTheme="minorHAnsi" w:hAnsiTheme="minorHAnsi" w:cstheme="minorHAnsi"/>
                <w:color w:val="000000"/>
                <w:sz w:val="18"/>
                <w:szCs w:val="18"/>
              </w:rPr>
              <w:t>Based on matching FY, FM and PROVZIP; set to OPRISM.  If PROVZIP not found in MDR Omni-CAD, set equal to ‘0999’</w:t>
            </w:r>
          </w:p>
        </w:tc>
      </w:tr>
      <w:tr w:rsidR="008D1AA3" w:rsidRPr="00D56A07" w:rsidTr="00573AF5">
        <w:trPr>
          <w:cantSplit/>
          <w:trHeight w:val="432"/>
          <w:jc w:val="center"/>
        </w:trPr>
        <w:tc>
          <w:tcPr>
            <w:tcW w:w="2388" w:type="dxa"/>
            <w:vAlign w:val="center"/>
          </w:tcPr>
          <w:p w:rsidR="008D1AA3" w:rsidRPr="00D56A07" w:rsidRDefault="008D1AA3" w:rsidP="008D1AA3">
            <w:pPr>
              <w:rPr>
                <w:rFonts w:asciiTheme="minorHAnsi" w:hAnsiTheme="minorHAnsi" w:cstheme="minorHAnsi"/>
                <w:color w:val="000000"/>
                <w:sz w:val="18"/>
                <w:szCs w:val="18"/>
              </w:rPr>
            </w:pPr>
            <w:r w:rsidRPr="00D56A07">
              <w:rPr>
                <w:rFonts w:asciiTheme="minorHAnsi" w:hAnsiTheme="minorHAnsi" w:cstheme="minorHAnsi"/>
                <w:color w:val="000000"/>
                <w:sz w:val="18"/>
                <w:szCs w:val="18"/>
              </w:rPr>
              <w:t>Provider TNEX Region</w:t>
            </w:r>
          </w:p>
        </w:tc>
        <w:tc>
          <w:tcPr>
            <w:tcW w:w="1932" w:type="dxa"/>
            <w:vAlign w:val="center"/>
          </w:tcPr>
          <w:p w:rsidR="008D1AA3" w:rsidRPr="00D56A07" w:rsidRDefault="008D1AA3" w:rsidP="008D1AA3">
            <w:pPr>
              <w:jc w:val="center"/>
              <w:rPr>
                <w:rFonts w:asciiTheme="minorHAnsi" w:hAnsiTheme="minorHAnsi" w:cstheme="minorHAnsi"/>
                <w:sz w:val="18"/>
                <w:szCs w:val="18"/>
              </w:rPr>
            </w:pPr>
            <w:r w:rsidRPr="00D56A07">
              <w:rPr>
                <w:rFonts w:asciiTheme="minorHAnsi" w:hAnsiTheme="minorHAnsi" w:cstheme="minorHAnsi"/>
                <w:sz w:val="18"/>
                <w:szCs w:val="18"/>
              </w:rPr>
              <w:t>PVTNEX</w:t>
            </w:r>
          </w:p>
        </w:tc>
        <w:tc>
          <w:tcPr>
            <w:tcW w:w="1266" w:type="dxa"/>
            <w:vAlign w:val="center"/>
          </w:tcPr>
          <w:p w:rsidR="008D1AA3" w:rsidRPr="00D56A07" w:rsidRDefault="008D1AA3" w:rsidP="008D1AA3">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$1.</w:t>
            </w:r>
          </w:p>
        </w:tc>
        <w:tc>
          <w:tcPr>
            <w:tcW w:w="1240" w:type="dxa"/>
            <w:vAlign w:val="center"/>
          </w:tcPr>
          <w:p w:rsidR="008D1AA3" w:rsidRPr="00D56A07" w:rsidRDefault="008D1AA3" w:rsidP="008D1AA3">
            <w:pPr>
              <w:jc w:val="center"/>
              <w:rPr>
                <w:rFonts w:asciiTheme="minorHAnsi" w:hAnsiTheme="minorHAnsi" w:cstheme="minorHAnsi"/>
                <w:sz w:val="18"/>
                <w:szCs w:val="18"/>
              </w:rPr>
            </w:pPr>
            <w:r w:rsidRPr="00D56A07">
              <w:rPr>
                <w:rFonts w:asciiTheme="minorHAnsi" w:hAnsiTheme="minorHAnsi" w:cstheme="minorHAnsi"/>
                <w:sz w:val="18"/>
                <w:szCs w:val="18"/>
              </w:rPr>
              <w:t>N/A</w:t>
            </w:r>
          </w:p>
        </w:tc>
        <w:tc>
          <w:tcPr>
            <w:tcW w:w="3440" w:type="dxa"/>
            <w:vAlign w:val="center"/>
          </w:tcPr>
          <w:p w:rsidR="008D1AA3" w:rsidRPr="00D56A07" w:rsidRDefault="008D1AA3" w:rsidP="008D1AA3">
            <w:pPr>
              <w:rPr>
                <w:rFonts w:asciiTheme="minorHAnsi" w:hAnsiTheme="minorHAnsi" w:cstheme="minorHAnsi"/>
                <w:sz w:val="18"/>
                <w:szCs w:val="18"/>
              </w:rPr>
            </w:pPr>
            <w:r w:rsidRPr="00D56A07">
              <w:rPr>
                <w:rFonts w:asciiTheme="minorHAnsi" w:hAnsiTheme="minorHAnsi" w:cstheme="minorHAnsi"/>
                <w:color w:val="000000"/>
                <w:sz w:val="18"/>
                <w:szCs w:val="18"/>
              </w:rPr>
              <w:t>HSSCREG, based on matching FY, FM and PROVZIP</w:t>
            </w:r>
          </w:p>
        </w:tc>
      </w:tr>
      <w:tr w:rsidR="008D1AA3" w:rsidRPr="00D56A07" w:rsidTr="00573AF5">
        <w:trPr>
          <w:cantSplit/>
          <w:trHeight w:val="432"/>
          <w:jc w:val="center"/>
        </w:trPr>
        <w:tc>
          <w:tcPr>
            <w:tcW w:w="2388" w:type="dxa"/>
            <w:vAlign w:val="center"/>
          </w:tcPr>
          <w:p w:rsidR="008D1AA3" w:rsidRPr="00D56A07" w:rsidRDefault="008D1AA3" w:rsidP="008D1AA3">
            <w:pPr>
              <w:ind w:right="-108"/>
              <w:rPr>
                <w:rFonts w:asciiTheme="minorHAnsi" w:hAnsiTheme="minorHAnsi" w:cstheme="minorHAnsi"/>
                <w:color w:val="000000"/>
                <w:sz w:val="18"/>
                <w:szCs w:val="18"/>
              </w:rPr>
            </w:pPr>
            <w:r w:rsidRPr="00D56A07">
              <w:rPr>
                <w:rFonts w:asciiTheme="minorHAnsi" w:hAnsiTheme="minorHAnsi" w:cstheme="minorHAnsi"/>
                <w:color w:val="000000"/>
                <w:sz w:val="18"/>
                <w:szCs w:val="18"/>
              </w:rPr>
              <w:t>Provider MTF Service Area</w:t>
            </w:r>
          </w:p>
        </w:tc>
        <w:tc>
          <w:tcPr>
            <w:tcW w:w="1932" w:type="dxa"/>
            <w:vAlign w:val="center"/>
          </w:tcPr>
          <w:p w:rsidR="008D1AA3" w:rsidRPr="00D56A07" w:rsidRDefault="008D1AA3" w:rsidP="008D1AA3">
            <w:pPr>
              <w:jc w:val="center"/>
              <w:rPr>
                <w:rFonts w:asciiTheme="minorHAnsi" w:hAnsiTheme="minorHAnsi" w:cstheme="minorHAnsi"/>
                <w:color w:val="000000"/>
                <w:sz w:val="18"/>
                <w:szCs w:val="18"/>
                <w:highlight w:val="magenta"/>
              </w:rPr>
            </w:pPr>
            <w:r w:rsidRPr="00D56A07">
              <w:rPr>
                <w:rFonts w:asciiTheme="minorHAnsi" w:hAnsiTheme="minorHAnsi" w:cstheme="minorHAnsi"/>
                <w:color w:val="000000"/>
                <w:sz w:val="18"/>
                <w:szCs w:val="18"/>
              </w:rPr>
              <w:t>PMTFSVCAREA</w:t>
            </w:r>
          </w:p>
        </w:tc>
        <w:tc>
          <w:tcPr>
            <w:tcW w:w="1266" w:type="dxa"/>
            <w:vAlign w:val="center"/>
          </w:tcPr>
          <w:p w:rsidR="008D1AA3" w:rsidRPr="00D56A07" w:rsidRDefault="008D1AA3" w:rsidP="008D1AA3">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$4.</w:t>
            </w:r>
          </w:p>
        </w:tc>
        <w:tc>
          <w:tcPr>
            <w:tcW w:w="1240" w:type="dxa"/>
            <w:vAlign w:val="center"/>
          </w:tcPr>
          <w:p w:rsidR="008D1AA3" w:rsidRPr="00D56A07" w:rsidDel="008D6C9F" w:rsidRDefault="008D1AA3" w:rsidP="008D1AA3">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N/A</w:t>
            </w:r>
          </w:p>
        </w:tc>
        <w:tc>
          <w:tcPr>
            <w:tcW w:w="3440" w:type="dxa"/>
            <w:vAlign w:val="center"/>
          </w:tcPr>
          <w:p w:rsidR="008D1AA3" w:rsidRPr="00D56A07" w:rsidRDefault="008D1AA3" w:rsidP="008D1AA3">
            <w:pPr>
              <w:rPr>
                <w:rFonts w:asciiTheme="minorHAnsi" w:hAnsiTheme="minorHAnsi" w:cstheme="minorHAnsi"/>
                <w:color w:val="000000"/>
                <w:sz w:val="18"/>
                <w:szCs w:val="18"/>
              </w:rPr>
            </w:pPr>
            <w:r w:rsidRPr="00D56A07">
              <w:rPr>
                <w:rFonts w:asciiTheme="minorHAnsi" w:hAnsiTheme="minorHAnsi" w:cstheme="minorHAnsi"/>
                <w:color w:val="000000"/>
                <w:sz w:val="18"/>
                <w:szCs w:val="18"/>
              </w:rPr>
              <w:t>Based on matching FY, FM, PROVZIP; returns Other MTF Service Area</w:t>
            </w:r>
          </w:p>
        </w:tc>
      </w:tr>
      <w:tr w:rsidR="008D1AA3" w:rsidRPr="00D56A07" w:rsidTr="00573AF5">
        <w:trPr>
          <w:cantSplit/>
          <w:trHeight w:val="432"/>
          <w:jc w:val="center"/>
        </w:trPr>
        <w:tc>
          <w:tcPr>
            <w:tcW w:w="2388" w:type="dxa"/>
            <w:vAlign w:val="center"/>
          </w:tcPr>
          <w:p w:rsidR="008D1AA3" w:rsidRPr="008D1AA3" w:rsidRDefault="008D1AA3" w:rsidP="008D1AA3">
            <w:pPr>
              <w:ind w:right="-108"/>
              <w:rPr>
                <w:rFonts w:asciiTheme="minorHAnsi" w:hAnsiTheme="minorHAnsi" w:cstheme="minorHAnsi"/>
                <w:color w:val="000000"/>
                <w:sz w:val="18"/>
                <w:szCs w:val="18"/>
                <w:highlight w:val="yellow"/>
              </w:rPr>
            </w:pPr>
            <w:r w:rsidRPr="008D1AA3">
              <w:rPr>
                <w:rFonts w:asciiTheme="minorHAnsi" w:hAnsiTheme="minorHAnsi" w:cstheme="minorHAnsi"/>
                <w:color w:val="000000"/>
                <w:sz w:val="18"/>
                <w:szCs w:val="18"/>
                <w:highlight w:val="yellow"/>
              </w:rPr>
              <w:t>Provider T3 Region</w:t>
            </w:r>
          </w:p>
        </w:tc>
        <w:tc>
          <w:tcPr>
            <w:tcW w:w="1932" w:type="dxa"/>
            <w:vAlign w:val="center"/>
          </w:tcPr>
          <w:p w:rsidR="008D1AA3" w:rsidRPr="008D1AA3" w:rsidRDefault="008D1AA3" w:rsidP="008D1AA3">
            <w:pPr>
              <w:jc w:val="center"/>
              <w:rPr>
                <w:rFonts w:asciiTheme="minorHAnsi" w:hAnsiTheme="minorHAnsi" w:cstheme="minorHAnsi"/>
                <w:color w:val="000000"/>
                <w:sz w:val="18"/>
                <w:szCs w:val="18"/>
                <w:highlight w:val="yellow"/>
              </w:rPr>
            </w:pPr>
            <w:r w:rsidRPr="008D1AA3">
              <w:rPr>
                <w:rFonts w:asciiTheme="minorHAnsi" w:hAnsiTheme="minorHAnsi" w:cstheme="minorHAnsi"/>
                <w:color w:val="000000"/>
                <w:sz w:val="18"/>
                <w:szCs w:val="18"/>
                <w:highlight w:val="yellow"/>
              </w:rPr>
              <w:t>PROV_T3_REG</w:t>
            </w:r>
          </w:p>
        </w:tc>
        <w:tc>
          <w:tcPr>
            <w:tcW w:w="1266" w:type="dxa"/>
            <w:vAlign w:val="center"/>
          </w:tcPr>
          <w:p w:rsidR="008D1AA3" w:rsidRPr="008D1AA3" w:rsidRDefault="008D1AA3" w:rsidP="008D1AA3">
            <w:pPr>
              <w:jc w:val="center"/>
              <w:rPr>
                <w:rFonts w:asciiTheme="minorHAnsi" w:hAnsiTheme="minorHAnsi" w:cstheme="minorHAnsi"/>
                <w:color w:val="000000"/>
                <w:sz w:val="18"/>
                <w:szCs w:val="18"/>
                <w:highlight w:val="yellow"/>
              </w:rPr>
            </w:pPr>
            <w:r w:rsidRPr="008D1AA3">
              <w:rPr>
                <w:rFonts w:asciiTheme="minorHAnsi" w:hAnsiTheme="minorHAnsi" w:cstheme="minorHAnsi"/>
                <w:color w:val="000000"/>
                <w:sz w:val="18"/>
                <w:szCs w:val="18"/>
                <w:highlight w:val="yellow"/>
              </w:rPr>
              <w:t>$2</w:t>
            </w:r>
          </w:p>
        </w:tc>
        <w:tc>
          <w:tcPr>
            <w:tcW w:w="1240" w:type="dxa"/>
            <w:vAlign w:val="center"/>
          </w:tcPr>
          <w:p w:rsidR="008D1AA3" w:rsidRPr="008D1AA3" w:rsidRDefault="008D1AA3" w:rsidP="008D1AA3">
            <w:pPr>
              <w:jc w:val="center"/>
              <w:rPr>
                <w:rFonts w:asciiTheme="minorHAnsi" w:hAnsiTheme="minorHAnsi" w:cstheme="minorHAnsi"/>
                <w:color w:val="000000"/>
                <w:sz w:val="18"/>
                <w:szCs w:val="18"/>
                <w:highlight w:val="yellow"/>
              </w:rPr>
            </w:pPr>
            <w:r w:rsidRPr="008D1AA3">
              <w:rPr>
                <w:rFonts w:asciiTheme="minorHAnsi" w:hAnsiTheme="minorHAnsi" w:cstheme="minorHAnsi"/>
                <w:color w:val="000000"/>
                <w:sz w:val="18"/>
                <w:szCs w:val="18"/>
                <w:highlight w:val="yellow"/>
              </w:rPr>
              <w:t>N/A</w:t>
            </w:r>
          </w:p>
        </w:tc>
        <w:tc>
          <w:tcPr>
            <w:tcW w:w="3440" w:type="dxa"/>
            <w:vAlign w:val="center"/>
          </w:tcPr>
          <w:p w:rsidR="008D1AA3" w:rsidRPr="008D1AA3" w:rsidRDefault="008D1AA3" w:rsidP="008D1AA3">
            <w:pPr>
              <w:rPr>
                <w:rFonts w:asciiTheme="minorHAnsi" w:hAnsiTheme="minorHAnsi" w:cstheme="minorHAnsi"/>
                <w:color w:val="000000"/>
                <w:sz w:val="18"/>
                <w:szCs w:val="18"/>
                <w:highlight w:val="yellow"/>
              </w:rPr>
            </w:pPr>
            <w:r w:rsidRPr="008D1AA3">
              <w:rPr>
                <w:rFonts w:asciiTheme="minorHAnsi" w:hAnsiTheme="minorHAnsi" w:cstheme="minorHAnsi"/>
                <w:color w:val="000000"/>
                <w:sz w:val="18"/>
                <w:szCs w:val="18"/>
                <w:highlight w:val="yellow"/>
              </w:rPr>
              <w:t>T3_REG, based on matching FY, FM and PROVZIP</w:t>
            </w:r>
          </w:p>
        </w:tc>
      </w:tr>
      <w:tr w:rsidR="008D1AA3" w:rsidRPr="00D56A07" w:rsidTr="00573AF5">
        <w:trPr>
          <w:cantSplit/>
          <w:trHeight w:val="432"/>
          <w:jc w:val="center"/>
        </w:trPr>
        <w:tc>
          <w:tcPr>
            <w:tcW w:w="2388" w:type="dxa"/>
            <w:vAlign w:val="center"/>
          </w:tcPr>
          <w:p w:rsidR="008D1AA3" w:rsidRPr="008D1AA3" w:rsidRDefault="008D1AA3" w:rsidP="008D1AA3">
            <w:pPr>
              <w:ind w:right="-108"/>
              <w:rPr>
                <w:rFonts w:asciiTheme="minorHAnsi" w:hAnsiTheme="minorHAnsi" w:cstheme="minorHAnsi"/>
                <w:color w:val="000000"/>
                <w:sz w:val="18"/>
                <w:szCs w:val="18"/>
                <w:highlight w:val="yellow"/>
              </w:rPr>
            </w:pPr>
            <w:r w:rsidRPr="008D1AA3">
              <w:rPr>
                <w:rFonts w:asciiTheme="minorHAnsi" w:hAnsiTheme="minorHAnsi" w:cstheme="minorHAnsi"/>
                <w:color w:val="000000"/>
                <w:sz w:val="18"/>
                <w:szCs w:val="18"/>
                <w:highlight w:val="yellow"/>
              </w:rPr>
              <w:t>Provider T2017 Region</w:t>
            </w:r>
          </w:p>
        </w:tc>
        <w:tc>
          <w:tcPr>
            <w:tcW w:w="1932" w:type="dxa"/>
            <w:vAlign w:val="center"/>
          </w:tcPr>
          <w:p w:rsidR="008D1AA3" w:rsidRPr="008D1AA3" w:rsidRDefault="008D1AA3" w:rsidP="008D1AA3">
            <w:pPr>
              <w:jc w:val="center"/>
              <w:rPr>
                <w:rFonts w:asciiTheme="minorHAnsi" w:hAnsiTheme="minorHAnsi" w:cstheme="minorHAnsi"/>
                <w:color w:val="000000"/>
                <w:sz w:val="18"/>
                <w:szCs w:val="18"/>
                <w:highlight w:val="yellow"/>
              </w:rPr>
            </w:pPr>
            <w:r w:rsidRPr="008D1AA3">
              <w:rPr>
                <w:rFonts w:asciiTheme="minorHAnsi" w:hAnsiTheme="minorHAnsi" w:cstheme="minorHAnsi"/>
                <w:color w:val="000000"/>
                <w:sz w:val="18"/>
                <w:szCs w:val="18"/>
                <w:highlight w:val="yellow"/>
              </w:rPr>
              <w:t>PROV_T17_REG</w:t>
            </w:r>
          </w:p>
        </w:tc>
        <w:tc>
          <w:tcPr>
            <w:tcW w:w="1266" w:type="dxa"/>
            <w:vAlign w:val="center"/>
          </w:tcPr>
          <w:p w:rsidR="008D1AA3" w:rsidRPr="008D1AA3" w:rsidRDefault="008D1AA3" w:rsidP="008D1AA3">
            <w:pPr>
              <w:jc w:val="center"/>
              <w:rPr>
                <w:rFonts w:asciiTheme="minorHAnsi" w:hAnsiTheme="minorHAnsi" w:cstheme="minorHAnsi"/>
                <w:color w:val="000000"/>
                <w:sz w:val="18"/>
                <w:szCs w:val="18"/>
                <w:highlight w:val="yellow"/>
              </w:rPr>
            </w:pPr>
            <w:r w:rsidRPr="008D1AA3">
              <w:rPr>
                <w:rFonts w:asciiTheme="minorHAnsi" w:hAnsiTheme="minorHAnsi" w:cstheme="minorHAnsi"/>
                <w:color w:val="000000"/>
                <w:sz w:val="18"/>
                <w:szCs w:val="18"/>
                <w:highlight w:val="yellow"/>
              </w:rPr>
              <w:t>$2</w:t>
            </w:r>
          </w:p>
        </w:tc>
        <w:tc>
          <w:tcPr>
            <w:tcW w:w="1240" w:type="dxa"/>
            <w:vAlign w:val="center"/>
          </w:tcPr>
          <w:p w:rsidR="008D1AA3" w:rsidRPr="008D1AA3" w:rsidRDefault="008D1AA3" w:rsidP="008D1AA3">
            <w:pPr>
              <w:jc w:val="center"/>
              <w:rPr>
                <w:rFonts w:asciiTheme="minorHAnsi" w:hAnsiTheme="minorHAnsi" w:cstheme="minorHAnsi"/>
                <w:color w:val="000000"/>
                <w:sz w:val="18"/>
                <w:szCs w:val="18"/>
                <w:highlight w:val="yellow"/>
              </w:rPr>
            </w:pPr>
            <w:r w:rsidRPr="008D1AA3">
              <w:rPr>
                <w:rFonts w:asciiTheme="minorHAnsi" w:hAnsiTheme="minorHAnsi" w:cstheme="minorHAnsi"/>
                <w:color w:val="000000"/>
                <w:sz w:val="18"/>
                <w:szCs w:val="18"/>
                <w:highlight w:val="yellow"/>
              </w:rPr>
              <w:t>N/A</w:t>
            </w:r>
          </w:p>
        </w:tc>
        <w:tc>
          <w:tcPr>
            <w:tcW w:w="3440" w:type="dxa"/>
            <w:vAlign w:val="center"/>
          </w:tcPr>
          <w:p w:rsidR="008D1AA3" w:rsidRPr="008D1AA3" w:rsidRDefault="008D1AA3" w:rsidP="008D1AA3">
            <w:pPr>
              <w:rPr>
                <w:rFonts w:asciiTheme="minorHAnsi" w:hAnsiTheme="minorHAnsi" w:cstheme="minorHAnsi"/>
                <w:color w:val="000000"/>
                <w:sz w:val="18"/>
                <w:szCs w:val="18"/>
                <w:highlight w:val="yellow"/>
              </w:rPr>
            </w:pPr>
            <w:r w:rsidRPr="008D1AA3">
              <w:rPr>
                <w:rFonts w:asciiTheme="minorHAnsi" w:hAnsiTheme="minorHAnsi" w:cstheme="minorHAnsi"/>
                <w:color w:val="000000"/>
                <w:sz w:val="18"/>
                <w:szCs w:val="18"/>
                <w:highlight w:val="yellow"/>
              </w:rPr>
              <w:t>T17_REG, based on matching FY, FM and PROVZIP</w:t>
            </w:r>
          </w:p>
        </w:tc>
      </w:tr>
      <w:tr w:rsidR="008D1AA3" w:rsidRPr="00D56A07" w:rsidTr="008D1AA3">
        <w:trPr>
          <w:cantSplit/>
          <w:trHeight w:val="432"/>
          <w:jc w:val="center"/>
        </w:trPr>
        <w:tc>
          <w:tcPr>
            <w:tcW w:w="10266" w:type="dxa"/>
            <w:gridSpan w:val="5"/>
            <w:shd w:val="clear" w:color="auto" w:fill="D9D9D9" w:themeFill="background1" w:themeFillShade="D9"/>
            <w:vAlign w:val="center"/>
          </w:tcPr>
          <w:p w:rsidR="008D1AA3" w:rsidRPr="008D1AA3" w:rsidRDefault="008D1AA3" w:rsidP="008D1AA3">
            <w:pPr>
              <w:jc w:val="center"/>
              <w:rPr>
                <w:rFonts w:asciiTheme="minorHAnsi" w:hAnsiTheme="minorHAnsi" w:cstheme="minorHAnsi"/>
                <w:b/>
                <w:color w:val="000000"/>
                <w:sz w:val="18"/>
                <w:szCs w:val="18"/>
                <w:highlight w:val="yellow"/>
              </w:rPr>
            </w:pPr>
            <w:r w:rsidRPr="008D1AA3">
              <w:rPr>
                <w:rFonts w:asciiTheme="minorHAnsi" w:hAnsiTheme="minorHAnsi" w:cstheme="minorHAnsi"/>
                <w:b/>
                <w:color w:val="000000"/>
                <w:sz w:val="18"/>
                <w:szCs w:val="18"/>
                <w:highlight w:val="yellow"/>
              </w:rPr>
              <w:t>From DMIS ID Index Table</w:t>
            </w:r>
          </w:p>
        </w:tc>
      </w:tr>
      <w:tr w:rsidR="008D1AA3" w:rsidRPr="00D56A07" w:rsidTr="00573AF5">
        <w:trPr>
          <w:cantSplit/>
          <w:trHeight w:val="432"/>
          <w:jc w:val="center"/>
        </w:trPr>
        <w:tc>
          <w:tcPr>
            <w:tcW w:w="2388" w:type="dxa"/>
            <w:vAlign w:val="center"/>
          </w:tcPr>
          <w:p w:rsidR="008D1AA3" w:rsidRPr="008D1AA3" w:rsidRDefault="008D1AA3" w:rsidP="008D1AA3">
            <w:pPr>
              <w:ind w:right="-108"/>
              <w:rPr>
                <w:rFonts w:asciiTheme="minorHAnsi" w:hAnsiTheme="minorHAnsi" w:cstheme="minorHAnsi"/>
                <w:color w:val="000000"/>
                <w:sz w:val="18"/>
                <w:szCs w:val="18"/>
                <w:highlight w:val="yellow"/>
              </w:rPr>
            </w:pPr>
            <w:r w:rsidRPr="008D1AA3">
              <w:rPr>
                <w:rFonts w:asciiTheme="minorHAnsi" w:hAnsiTheme="minorHAnsi" w:cstheme="minorHAnsi"/>
                <w:color w:val="000000"/>
                <w:sz w:val="18"/>
                <w:szCs w:val="18"/>
                <w:highlight w:val="yellow"/>
              </w:rPr>
              <w:t>Enrollment Site T3 Region</w:t>
            </w:r>
          </w:p>
        </w:tc>
        <w:tc>
          <w:tcPr>
            <w:tcW w:w="1932" w:type="dxa"/>
            <w:vAlign w:val="center"/>
          </w:tcPr>
          <w:p w:rsidR="008D1AA3" w:rsidRPr="008D1AA3" w:rsidRDefault="008D1AA3" w:rsidP="008D1AA3">
            <w:pPr>
              <w:jc w:val="center"/>
              <w:rPr>
                <w:rFonts w:asciiTheme="minorHAnsi" w:hAnsiTheme="minorHAnsi" w:cstheme="minorHAnsi"/>
                <w:color w:val="000000"/>
                <w:sz w:val="18"/>
                <w:szCs w:val="18"/>
                <w:highlight w:val="yellow"/>
              </w:rPr>
            </w:pPr>
            <w:r>
              <w:rPr>
                <w:rFonts w:asciiTheme="minorHAnsi" w:hAnsiTheme="minorHAnsi" w:cstheme="minorHAnsi"/>
                <w:color w:val="000000"/>
                <w:sz w:val="18"/>
                <w:szCs w:val="18"/>
                <w:highlight w:val="yellow"/>
              </w:rPr>
              <w:t>ENR_T3_REG</w:t>
            </w:r>
          </w:p>
        </w:tc>
        <w:tc>
          <w:tcPr>
            <w:tcW w:w="1266" w:type="dxa"/>
            <w:vAlign w:val="center"/>
          </w:tcPr>
          <w:p w:rsidR="008D1AA3" w:rsidRPr="008D1AA3" w:rsidRDefault="008D1AA3" w:rsidP="008D1AA3">
            <w:pPr>
              <w:jc w:val="center"/>
              <w:rPr>
                <w:rFonts w:asciiTheme="minorHAnsi" w:hAnsiTheme="minorHAnsi" w:cstheme="minorHAnsi"/>
                <w:color w:val="000000"/>
                <w:sz w:val="18"/>
                <w:szCs w:val="18"/>
                <w:highlight w:val="yellow"/>
              </w:rPr>
            </w:pPr>
            <w:r>
              <w:rPr>
                <w:rFonts w:asciiTheme="minorHAnsi" w:hAnsiTheme="minorHAnsi" w:cstheme="minorHAnsi"/>
                <w:color w:val="000000"/>
                <w:sz w:val="18"/>
                <w:szCs w:val="18"/>
                <w:highlight w:val="yellow"/>
              </w:rPr>
              <w:t>$2</w:t>
            </w:r>
          </w:p>
        </w:tc>
        <w:tc>
          <w:tcPr>
            <w:tcW w:w="1240" w:type="dxa"/>
            <w:vAlign w:val="center"/>
          </w:tcPr>
          <w:p w:rsidR="008D1AA3" w:rsidRPr="008D1AA3" w:rsidRDefault="008D1AA3" w:rsidP="008D1AA3">
            <w:pPr>
              <w:jc w:val="center"/>
              <w:rPr>
                <w:rFonts w:asciiTheme="minorHAnsi" w:hAnsiTheme="minorHAnsi" w:cstheme="minorHAnsi"/>
                <w:color w:val="000000"/>
                <w:sz w:val="18"/>
                <w:szCs w:val="18"/>
                <w:highlight w:val="yellow"/>
              </w:rPr>
            </w:pPr>
          </w:p>
        </w:tc>
        <w:tc>
          <w:tcPr>
            <w:tcW w:w="3440" w:type="dxa"/>
            <w:vAlign w:val="center"/>
          </w:tcPr>
          <w:p w:rsidR="008D1AA3" w:rsidRPr="008D1AA3" w:rsidRDefault="002F7F71" w:rsidP="008D1AA3">
            <w:pPr>
              <w:rPr>
                <w:rFonts w:asciiTheme="minorHAnsi" w:hAnsiTheme="minorHAnsi" w:cstheme="minorHAnsi"/>
                <w:color w:val="000000"/>
                <w:sz w:val="18"/>
                <w:szCs w:val="18"/>
                <w:highlight w:val="yellow"/>
              </w:rPr>
            </w:pPr>
            <w:r w:rsidRPr="008D1AA3">
              <w:rPr>
                <w:rFonts w:asciiTheme="minorHAnsi" w:hAnsiTheme="minorHAnsi" w:cstheme="minorHAnsi"/>
                <w:color w:val="000000"/>
                <w:sz w:val="18"/>
                <w:szCs w:val="18"/>
                <w:highlight w:val="yellow"/>
              </w:rPr>
              <w:t>T3_REG, based on matching FY</w:t>
            </w:r>
            <w:r>
              <w:rPr>
                <w:rFonts w:asciiTheme="minorHAnsi" w:hAnsiTheme="minorHAnsi" w:cstheme="minorHAnsi"/>
                <w:color w:val="000000"/>
                <w:sz w:val="18"/>
                <w:szCs w:val="18"/>
                <w:highlight w:val="yellow"/>
              </w:rPr>
              <w:t xml:space="preserve"> and Enrollment Site</w:t>
            </w:r>
          </w:p>
        </w:tc>
      </w:tr>
      <w:tr w:rsidR="008D1AA3" w:rsidRPr="00D56A07" w:rsidTr="00573AF5">
        <w:trPr>
          <w:cantSplit/>
          <w:trHeight w:val="432"/>
          <w:jc w:val="center"/>
        </w:trPr>
        <w:tc>
          <w:tcPr>
            <w:tcW w:w="2388" w:type="dxa"/>
            <w:vAlign w:val="center"/>
          </w:tcPr>
          <w:p w:rsidR="008D1AA3" w:rsidRPr="008D1AA3" w:rsidRDefault="008D1AA3" w:rsidP="008D1AA3">
            <w:pPr>
              <w:ind w:right="-108"/>
              <w:rPr>
                <w:rFonts w:asciiTheme="minorHAnsi" w:hAnsiTheme="minorHAnsi" w:cstheme="minorHAnsi"/>
                <w:color w:val="000000"/>
                <w:sz w:val="18"/>
                <w:szCs w:val="18"/>
                <w:highlight w:val="yellow"/>
              </w:rPr>
            </w:pPr>
            <w:r w:rsidRPr="008D1AA3">
              <w:rPr>
                <w:rFonts w:asciiTheme="minorHAnsi" w:hAnsiTheme="minorHAnsi" w:cstheme="minorHAnsi"/>
                <w:color w:val="000000"/>
                <w:sz w:val="18"/>
                <w:szCs w:val="18"/>
                <w:highlight w:val="yellow"/>
              </w:rPr>
              <w:t>Enrollment Site T2017 Region</w:t>
            </w:r>
          </w:p>
        </w:tc>
        <w:tc>
          <w:tcPr>
            <w:tcW w:w="1932" w:type="dxa"/>
            <w:vAlign w:val="center"/>
          </w:tcPr>
          <w:p w:rsidR="008D1AA3" w:rsidRPr="008D1AA3" w:rsidRDefault="008D1AA3" w:rsidP="008D1AA3">
            <w:pPr>
              <w:jc w:val="center"/>
              <w:rPr>
                <w:rFonts w:asciiTheme="minorHAnsi" w:hAnsiTheme="minorHAnsi" w:cstheme="minorHAnsi"/>
                <w:color w:val="000000"/>
                <w:sz w:val="18"/>
                <w:szCs w:val="18"/>
                <w:highlight w:val="yellow"/>
              </w:rPr>
            </w:pPr>
            <w:r>
              <w:rPr>
                <w:rFonts w:asciiTheme="minorHAnsi" w:hAnsiTheme="minorHAnsi" w:cstheme="minorHAnsi"/>
                <w:color w:val="000000"/>
                <w:sz w:val="18"/>
                <w:szCs w:val="18"/>
                <w:highlight w:val="yellow"/>
              </w:rPr>
              <w:t>ENR_T17_REG</w:t>
            </w:r>
          </w:p>
        </w:tc>
        <w:tc>
          <w:tcPr>
            <w:tcW w:w="1266" w:type="dxa"/>
            <w:vAlign w:val="center"/>
          </w:tcPr>
          <w:p w:rsidR="008D1AA3" w:rsidRPr="008D1AA3" w:rsidRDefault="008D1AA3" w:rsidP="008D1AA3">
            <w:pPr>
              <w:jc w:val="center"/>
              <w:rPr>
                <w:rFonts w:asciiTheme="minorHAnsi" w:hAnsiTheme="minorHAnsi" w:cstheme="minorHAnsi"/>
                <w:color w:val="000000"/>
                <w:sz w:val="18"/>
                <w:szCs w:val="18"/>
                <w:highlight w:val="yellow"/>
              </w:rPr>
            </w:pPr>
            <w:r>
              <w:rPr>
                <w:rFonts w:asciiTheme="minorHAnsi" w:hAnsiTheme="minorHAnsi" w:cstheme="minorHAnsi"/>
                <w:color w:val="000000"/>
                <w:sz w:val="18"/>
                <w:szCs w:val="18"/>
                <w:highlight w:val="yellow"/>
              </w:rPr>
              <w:t>$2</w:t>
            </w:r>
          </w:p>
        </w:tc>
        <w:tc>
          <w:tcPr>
            <w:tcW w:w="1240" w:type="dxa"/>
            <w:vAlign w:val="center"/>
          </w:tcPr>
          <w:p w:rsidR="008D1AA3" w:rsidRPr="008D1AA3" w:rsidRDefault="008D1AA3" w:rsidP="008D1AA3">
            <w:pPr>
              <w:jc w:val="center"/>
              <w:rPr>
                <w:rFonts w:asciiTheme="minorHAnsi" w:hAnsiTheme="minorHAnsi" w:cstheme="minorHAnsi"/>
                <w:color w:val="000000"/>
                <w:sz w:val="18"/>
                <w:szCs w:val="18"/>
                <w:highlight w:val="yellow"/>
              </w:rPr>
            </w:pPr>
          </w:p>
        </w:tc>
        <w:tc>
          <w:tcPr>
            <w:tcW w:w="3440" w:type="dxa"/>
            <w:vAlign w:val="center"/>
          </w:tcPr>
          <w:p w:rsidR="008D1AA3" w:rsidRPr="008D1AA3" w:rsidRDefault="002F7F71" w:rsidP="008D1AA3">
            <w:pPr>
              <w:rPr>
                <w:rFonts w:asciiTheme="minorHAnsi" w:hAnsiTheme="minorHAnsi" w:cstheme="minorHAnsi"/>
                <w:color w:val="000000"/>
                <w:sz w:val="18"/>
                <w:szCs w:val="18"/>
                <w:highlight w:val="yellow"/>
              </w:rPr>
            </w:pPr>
            <w:r w:rsidRPr="008D1AA3">
              <w:rPr>
                <w:rFonts w:asciiTheme="minorHAnsi" w:hAnsiTheme="minorHAnsi" w:cstheme="minorHAnsi"/>
                <w:color w:val="000000"/>
                <w:sz w:val="18"/>
                <w:szCs w:val="18"/>
                <w:highlight w:val="yellow"/>
              </w:rPr>
              <w:t>T3_REG, based on matching FY</w:t>
            </w:r>
            <w:r>
              <w:rPr>
                <w:rFonts w:asciiTheme="minorHAnsi" w:hAnsiTheme="minorHAnsi" w:cstheme="minorHAnsi"/>
                <w:color w:val="000000"/>
                <w:sz w:val="18"/>
                <w:szCs w:val="18"/>
                <w:highlight w:val="yellow"/>
              </w:rPr>
              <w:t xml:space="preserve"> and Enrollment Site</w:t>
            </w:r>
          </w:p>
        </w:tc>
      </w:tr>
      <w:bookmarkEnd w:id="2"/>
    </w:tbl>
    <w:p w:rsidR="00E93B0C" w:rsidRPr="00D56A07" w:rsidRDefault="00E93B0C" w:rsidP="00D03B65">
      <w:pPr>
        <w:jc w:val="both"/>
        <w:rPr>
          <w:rFonts w:asciiTheme="minorHAnsi" w:hAnsiTheme="minorHAnsi" w:cstheme="minorHAnsi"/>
          <w:color w:val="000000"/>
          <w:sz w:val="20"/>
          <w:shd w:val="clear" w:color="auto" w:fill="FFFFFF"/>
        </w:rPr>
      </w:pPr>
    </w:p>
    <w:p w:rsidR="003D7D92" w:rsidRPr="00D56A07" w:rsidRDefault="003D7D92" w:rsidP="00315376">
      <w:pPr>
        <w:jc w:val="both"/>
        <w:rPr>
          <w:rFonts w:asciiTheme="minorHAnsi" w:hAnsiTheme="minorHAnsi" w:cstheme="minorHAnsi"/>
          <w:b/>
          <w:sz w:val="20"/>
          <w:u w:val="single"/>
        </w:rPr>
      </w:pPr>
    </w:p>
    <w:p w:rsidR="00315376" w:rsidRPr="00D56A07" w:rsidRDefault="0029577A" w:rsidP="00315376">
      <w:pPr>
        <w:jc w:val="both"/>
        <w:rPr>
          <w:rFonts w:asciiTheme="minorHAnsi" w:hAnsiTheme="minorHAnsi" w:cstheme="minorHAnsi"/>
          <w:sz w:val="20"/>
        </w:rPr>
      </w:pPr>
      <w:r w:rsidRPr="00D56A07">
        <w:rPr>
          <w:rFonts w:asciiTheme="minorHAnsi" w:hAnsiTheme="minorHAnsi" w:cstheme="minorHAnsi"/>
          <w:b/>
          <w:sz w:val="20"/>
          <w:u w:val="single"/>
        </w:rPr>
        <w:t>MDR TDP Provider</w:t>
      </w:r>
      <w:r w:rsidRPr="00D56A07">
        <w:rPr>
          <w:rFonts w:asciiTheme="minorHAnsi" w:hAnsiTheme="minorHAnsi" w:cstheme="minorHAnsi"/>
          <w:sz w:val="20"/>
        </w:rPr>
        <w:t xml:space="preserve">: </w:t>
      </w:r>
      <w:r w:rsidR="00DE3914" w:rsidRPr="00D56A07">
        <w:rPr>
          <w:rFonts w:asciiTheme="minorHAnsi" w:hAnsiTheme="minorHAnsi" w:cstheme="minorHAnsi"/>
          <w:sz w:val="20"/>
        </w:rPr>
        <w:t>Each T</w:t>
      </w:r>
      <w:r w:rsidR="00315376" w:rsidRPr="00D56A07">
        <w:rPr>
          <w:rFonts w:asciiTheme="minorHAnsi" w:hAnsiTheme="minorHAnsi" w:cstheme="minorHAnsi"/>
          <w:sz w:val="20"/>
        </w:rPr>
        <w:t>DP provider file sent from the TDP contractor i</w:t>
      </w:r>
      <w:r w:rsidR="00DE3914" w:rsidRPr="00D56A07">
        <w:rPr>
          <w:rFonts w:asciiTheme="minorHAnsi" w:hAnsiTheme="minorHAnsi" w:cstheme="minorHAnsi"/>
          <w:sz w:val="20"/>
        </w:rPr>
        <w:t xml:space="preserve">s a full file refresh. </w:t>
      </w:r>
      <w:r w:rsidR="008E6BEA" w:rsidRPr="00D56A07">
        <w:rPr>
          <w:rFonts w:asciiTheme="minorHAnsi" w:hAnsiTheme="minorHAnsi" w:cstheme="minorHAnsi"/>
          <w:sz w:val="20"/>
        </w:rPr>
        <w:t xml:space="preserve"> T</w:t>
      </w:r>
      <w:r w:rsidR="00DE3914" w:rsidRPr="00D56A07">
        <w:rPr>
          <w:rFonts w:asciiTheme="minorHAnsi" w:hAnsiTheme="minorHAnsi" w:cstheme="minorHAnsi"/>
          <w:sz w:val="20"/>
        </w:rPr>
        <w:t xml:space="preserve">he provider </w:t>
      </w:r>
      <w:r w:rsidR="00315376" w:rsidRPr="00D56A07">
        <w:rPr>
          <w:rFonts w:asciiTheme="minorHAnsi" w:hAnsiTheme="minorHAnsi" w:cstheme="minorHAnsi"/>
          <w:sz w:val="20"/>
        </w:rPr>
        <w:t xml:space="preserve">feed </w:t>
      </w:r>
      <w:r w:rsidR="00DE3914" w:rsidRPr="00D56A07">
        <w:rPr>
          <w:rFonts w:asciiTheme="minorHAnsi" w:hAnsiTheme="minorHAnsi" w:cstheme="minorHAnsi"/>
          <w:sz w:val="20"/>
        </w:rPr>
        <w:t xml:space="preserve">data </w:t>
      </w:r>
      <w:r w:rsidR="00315376" w:rsidRPr="00D56A07">
        <w:rPr>
          <w:rFonts w:asciiTheme="minorHAnsi" w:hAnsiTheme="minorHAnsi" w:cstheme="minorHAnsi"/>
          <w:sz w:val="20"/>
        </w:rPr>
        <w:t xml:space="preserve">is compared with the existing MDR </w:t>
      </w:r>
      <w:r w:rsidR="001D624E" w:rsidRPr="00D56A07">
        <w:rPr>
          <w:rFonts w:asciiTheme="minorHAnsi" w:hAnsiTheme="minorHAnsi" w:cstheme="minorHAnsi"/>
          <w:sz w:val="20"/>
        </w:rPr>
        <w:t xml:space="preserve">TDP </w:t>
      </w:r>
      <w:r w:rsidR="00DE3914" w:rsidRPr="00D56A07">
        <w:rPr>
          <w:rFonts w:asciiTheme="minorHAnsi" w:hAnsiTheme="minorHAnsi" w:cstheme="minorHAnsi"/>
          <w:sz w:val="20"/>
        </w:rPr>
        <w:t xml:space="preserve">claims </w:t>
      </w:r>
      <w:r w:rsidR="00315376" w:rsidRPr="00D56A07">
        <w:rPr>
          <w:rFonts w:asciiTheme="minorHAnsi" w:hAnsiTheme="minorHAnsi" w:cstheme="minorHAnsi"/>
          <w:sz w:val="20"/>
        </w:rPr>
        <w:t>dataset</w:t>
      </w:r>
      <w:r w:rsidR="008E6BEA" w:rsidRPr="00D56A07">
        <w:rPr>
          <w:rFonts w:asciiTheme="minorHAnsi" w:hAnsiTheme="minorHAnsi" w:cstheme="minorHAnsi"/>
          <w:sz w:val="20"/>
        </w:rPr>
        <w:t xml:space="preserve"> each processing cycle</w:t>
      </w:r>
      <w:r w:rsidR="00315376" w:rsidRPr="00D56A07">
        <w:rPr>
          <w:rFonts w:asciiTheme="minorHAnsi" w:hAnsiTheme="minorHAnsi" w:cstheme="minorHAnsi"/>
          <w:sz w:val="20"/>
        </w:rPr>
        <w:t xml:space="preserve">, using the provider ID </w:t>
      </w:r>
      <w:r w:rsidR="00DE3914" w:rsidRPr="00D56A07">
        <w:rPr>
          <w:rFonts w:asciiTheme="minorHAnsi" w:hAnsiTheme="minorHAnsi" w:cstheme="minorHAnsi"/>
          <w:sz w:val="20"/>
        </w:rPr>
        <w:t>and most recent month of MDR claims data as the basis of comparison</w:t>
      </w:r>
      <w:r w:rsidR="00315376" w:rsidRPr="00D56A07">
        <w:rPr>
          <w:rFonts w:asciiTheme="minorHAnsi" w:hAnsiTheme="minorHAnsi" w:cstheme="minorHAnsi"/>
          <w:sz w:val="20"/>
        </w:rPr>
        <w:t xml:space="preserve">. </w:t>
      </w:r>
      <w:r w:rsidR="003D7D92" w:rsidRPr="00D56A07">
        <w:rPr>
          <w:rFonts w:asciiTheme="minorHAnsi" w:hAnsiTheme="minorHAnsi" w:cstheme="minorHAnsi"/>
          <w:sz w:val="20"/>
        </w:rPr>
        <w:t xml:space="preserve">If the provider ID is in the most recent month of the MDR claims data, the delete month and termination flag are set to blank.  </w:t>
      </w:r>
      <w:r w:rsidR="00315376" w:rsidRPr="00D56A07">
        <w:rPr>
          <w:rFonts w:asciiTheme="minorHAnsi" w:hAnsiTheme="minorHAnsi" w:cstheme="minorHAnsi"/>
          <w:sz w:val="20"/>
        </w:rPr>
        <w:t xml:space="preserve">If the provider ID is in the existing MDR </w:t>
      </w:r>
      <w:r w:rsidR="00DE3914" w:rsidRPr="00D56A07">
        <w:rPr>
          <w:rFonts w:asciiTheme="minorHAnsi" w:hAnsiTheme="minorHAnsi" w:cstheme="minorHAnsi"/>
          <w:sz w:val="20"/>
        </w:rPr>
        <w:t>claims data</w:t>
      </w:r>
      <w:r w:rsidR="003D7D92" w:rsidRPr="00D56A07">
        <w:rPr>
          <w:rFonts w:asciiTheme="minorHAnsi" w:hAnsiTheme="minorHAnsi" w:cstheme="minorHAnsi"/>
          <w:sz w:val="20"/>
        </w:rPr>
        <w:t xml:space="preserve"> in any month other than the most recent</w:t>
      </w:r>
      <w:r w:rsidR="00DE3914" w:rsidRPr="00D56A07">
        <w:rPr>
          <w:rFonts w:asciiTheme="minorHAnsi" w:hAnsiTheme="minorHAnsi" w:cstheme="minorHAnsi"/>
          <w:sz w:val="20"/>
        </w:rPr>
        <w:t>,</w:t>
      </w:r>
      <w:r w:rsidR="00315376" w:rsidRPr="00D56A07">
        <w:rPr>
          <w:rFonts w:asciiTheme="minorHAnsi" w:hAnsiTheme="minorHAnsi" w:cstheme="minorHAnsi"/>
          <w:sz w:val="20"/>
        </w:rPr>
        <w:t xml:space="preserve"> the provider termination flag</w:t>
      </w:r>
      <w:r w:rsidR="005864E5" w:rsidRPr="00D56A07">
        <w:rPr>
          <w:rFonts w:asciiTheme="minorHAnsi" w:hAnsiTheme="minorHAnsi" w:cstheme="minorHAnsi"/>
          <w:sz w:val="20"/>
        </w:rPr>
        <w:t xml:space="preserve"> </w:t>
      </w:r>
      <w:r w:rsidR="00DE3914" w:rsidRPr="00D56A07">
        <w:rPr>
          <w:rFonts w:asciiTheme="minorHAnsi" w:hAnsiTheme="minorHAnsi" w:cstheme="minorHAnsi"/>
          <w:sz w:val="20"/>
        </w:rPr>
        <w:t xml:space="preserve">is set to ‘T’ </w:t>
      </w:r>
      <w:r w:rsidR="00315376" w:rsidRPr="00D56A07">
        <w:rPr>
          <w:rFonts w:asciiTheme="minorHAnsi" w:hAnsiTheme="minorHAnsi" w:cstheme="minorHAnsi"/>
          <w:sz w:val="20"/>
        </w:rPr>
        <w:t xml:space="preserve">and </w:t>
      </w:r>
      <w:r w:rsidR="005864E5" w:rsidRPr="00D56A07">
        <w:rPr>
          <w:rFonts w:asciiTheme="minorHAnsi" w:hAnsiTheme="minorHAnsi" w:cstheme="minorHAnsi"/>
          <w:sz w:val="20"/>
        </w:rPr>
        <w:t xml:space="preserve">the </w:t>
      </w:r>
      <w:r w:rsidR="00315376" w:rsidRPr="00D56A07">
        <w:rPr>
          <w:rFonts w:asciiTheme="minorHAnsi" w:hAnsiTheme="minorHAnsi" w:cstheme="minorHAnsi"/>
          <w:sz w:val="20"/>
        </w:rPr>
        <w:t xml:space="preserve">delete </w:t>
      </w:r>
      <w:r w:rsidR="005864E5" w:rsidRPr="00D56A07">
        <w:rPr>
          <w:rFonts w:asciiTheme="minorHAnsi" w:hAnsiTheme="minorHAnsi" w:cstheme="minorHAnsi"/>
          <w:sz w:val="20"/>
        </w:rPr>
        <w:t xml:space="preserve">month </w:t>
      </w:r>
      <w:r w:rsidR="00DE3914" w:rsidRPr="00D56A07">
        <w:rPr>
          <w:rFonts w:asciiTheme="minorHAnsi" w:hAnsiTheme="minorHAnsi" w:cstheme="minorHAnsi"/>
          <w:sz w:val="20"/>
        </w:rPr>
        <w:t>is set to</w:t>
      </w:r>
      <w:r w:rsidR="005864E5" w:rsidRPr="00D56A07">
        <w:rPr>
          <w:rFonts w:asciiTheme="minorHAnsi" w:hAnsiTheme="minorHAnsi" w:cstheme="minorHAnsi"/>
          <w:sz w:val="20"/>
        </w:rPr>
        <w:t xml:space="preserve"> the date of the last month of </w:t>
      </w:r>
      <w:r w:rsidR="00A8102E" w:rsidRPr="00D56A07">
        <w:rPr>
          <w:rFonts w:asciiTheme="minorHAnsi" w:hAnsiTheme="minorHAnsi" w:cstheme="minorHAnsi"/>
          <w:sz w:val="20"/>
        </w:rPr>
        <w:t>MDR claims</w:t>
      </w:r>
      <w:r w:rsidR="005864E5" w:rsidRPr="00D56A07">
        <w:rPr>
          <w:rFonts w:asciiTheme="minorHAnsi" w:hAnsiTheme="minorHAnsi" w:cstheme="minorHAnsi"/>
          <w:sz w:val="20"/>
        </w:rPr>
        <w:t xml:space="preserve"> data that the provider ID was present in.</w:t>
      </w:r>
      <w:r w:rsidR="00DE3914" w:rsidRPr="00D56A07">
        <w:rPr>
          <w:rFonts w:asciiTheme="minorHAnsi" w:hAnsiTheme="minorHAnsi" w:cstheme="minorHAnsi"/>
          <w:sz w:val="20"/>
        </w:rPr>
        <w:t xml:space="preserve">  If the provider ID is not found in the MDR claims data, then the delete month is set to blank and the termination flag is set to ‘T’.</w:t>
      </w:r>
    </w:p>
    <w:p w:rsidR="000A7BED" w:rsidRPr="00D56A07" w:rsidRDefault="000A7BED" w:rsidP="000A7BED">
      <w:pPr>
        <w:rPr>
          <w:rFonts w:asciiTheme="minorHAnsi" w:hAnsiTheme="minorHAnsi" w:cstheme="minorHAnsi"/>
          <w:sz w:val="20"/>
        </w:rPr>
      </w:pPr>
    </w:p>
    <w:p w:rsidR="0030031A" w:rsidRPr="00D56A07" w:rsidRDefault="0030031A" w:rsidP="000A7BED">
      <w:pPr>
        <w:rPr>
          <w:rFonts w:asciiTheme="minorHAnsi" w:hAnsiTheme="minorHAnsi" w:cstheme="minorHAnsi"/>
          <w:sz w:val="20"/>
        </w:rPr>
      </w:pPr>
    </w:p>
    <w:p w:rsidR="0030031A" w:rsidRPr="00D56A07" w:rsidRDefault="0030031A" w:rsidP="000A7BED">
      <w:pPr>
        <w:rPr>
          <w:rFonts w:asciiTheme="minorHAnsi" w:hAnsiTheme="minorHAnsi" w:cstheme="minorHAnsi"/>
          <w:sz w:val="20"/>
        </w:rPr>
      </w:pPr>
    </w:p>
    <w:p w:rsidR="0030031A" w:rsidRPr="00D56A07" w:rsidRDefault="0030031A" w:rsidP="000A7BED">
      <w:pPr>
        <w:rPr>
          <w:rFonts w:asciiTheme="minorHAnsi" w:hAnsiTheme="minorHAnsi" w:cstheme="minorHAnsi"/>
          <w:sz w:val="20"/>
        </w:rPr>
      </w:pPr>
    </w:p>
    <w:p w:rsidR="000A7BED" w:rsidRPr="00D56A07" w:rsidRDefault="00DE3914" w:rsidP="000A7BED">
      <w:pPr>
        <w:rPr>
          <w:rFonts w:asciiTheme="minorHAnsi" w:hAnsiTheme="minorHAnsi" w:cstheme="minorHAnsi"/>
          <w:sz w:val="20"/>
        </w:rPr>
      </w:pPr>
      <w:r w:rsidRPr="00D56A07">
        <w:rPr>
          <w:rFonts w:asciiTheme="minorHAnsi" w:hAnsiTheme="minorHAnsi" w:cstheme="minorHAnsi"/>
          <w:sz w:val="20"/>
        </w:rPr>
        <w:lastRenderedPageBreak/>
        <w:t>T</w:t>
      </w:r>
      <w:r w:rsidR="000A7BED" w:rsidRPr="00D56A07">
        <w:rPr>
          <w:rFonts w:asciiTheme="minorHAnsi" w:hAnsiTheme="minorHAnsi" w:cstheme="minorHAnsi"/>
          <w:sz w:val="20"/>
        </w:rPr>
        <w:t xml:space="preserve">able </w:t>
      </w:r>
      <w:r w:rsidRPr="00D56A07">
        <w:rPr>
          <w:rFonts w:asciiTheme="minorHAnsi" w:hAnsiTheme="minorHAnsi" w:cstheme="minorHAnsi"/>
          <w:sz w:val="20"/>
        </w:rPr>
        <w:t xml:space="preserve">3 </w:t>
      </w:r>
      <w:r w:rsidR="000A7BED" w:rsidRPr="00D56A07">
        <w:rPr>
          <w:rFonts w:asciiTheme="minorHAnsi" w:hAnsiTheme="minorHAnsi" w:cstheme="minorHAnsi"/>
          <w:sz w:val="20"/>
        </w:rPr>
        <w:t>describes the format</w:t>
      </w:r>
      <w:r w:rsidRPr="00D56A07">
        <w:rPr>
          <w:rFonts w:asciiTheme="minorHAnsi" w:hAnsiTheme="minorHAnsi" w:cstheme="minorHAnsi"/>
          <w:sz w:val="20"/>
        </w:rPr>
        <w:t xml:space="preserve"> </w:t>
      </w:r>
      <w:r w:rsidR="00A3710C" w:rsidRPr="00D56A07">
        <w:rPr>
          <w:rFonts w:asciiTheme="minorHAnsi" w:hAnsiTheme="minorHAnsi" w:cstheme="minorHAnsi"/>
          <w:sz w:val="20"/>
        </w:rPr>
        <w:t xml:space="preserve">and </w:t>
      </w:r>
      <w:r w:rsidR="000A7BED" w:rsidRPr="00D56A07">
        <w:rPr>
          <w:rFonts w:asciiTheme="minorHAnsi" w:hAnsiTheme="minorHAnsi" w:cstheme="minorHAnsi"/>
          <w:sz w:val="20"/>
        </w:rPr>
        <w:t xml:space="preserve">file layout </w:t>
      </w:r>
      <w:r w:rsidR="00A3710C" w:rsidRPr="00D56A07">
        <w:rPr>
          <w:rFonts w:asciiTheme="minorHAnsi" w:hAnsiTheme="minorHAnsi" w:cstheme="minorHAnsi"/>
          <w:sz w:val="20"/>
        </w:rPr>
        <w:t>for the</w:t>
      </w:r>
      <w:r w:rsidR="000A7BED" w:rsidRPr="00D56A07">
        <w:rPr>
          <w:rFonts w:asciiTheme="minorHAnsi" w:hAnsiTheme="minorHAnsi" w:cstheme="minorHAnsi"/>
          <w:sz w:val="20"/>
        </w:rPr>
        <w:t xml:space="preserve"> TDP </w:t>
      </w:r>
      <w:r w:rsidR="00A3710C" w:rsidRPr="00D56A07">
        <w:rPr>
          <w:rFonts w:asciiTheme="minorHAnsi" w:hAnsiTheme="minorHAnsi" w:cstheme="minorHAnsi"/>
          <w:sz w:val="20"/>
        </w:rPr>
        <w:t>Provider</w:t>
      </w:r>
      <w:r w:rsidR="000A7BED" w:rsidRPr="00D56A07">
        <w:rPr>
          <w:rFonts w:asciiTheme="minorHAnsi" w:hAnsiTheme="minorHAnsi" w:cstheme="minorHAnsi"/>
          <w:sz w:val="20"/>
        </w:rPr>
        <w:t xml:space="preserve"> file.</w:t>
      </w:r>
    </w:p>
    <w:p w:rsidR="00315376" w:rsidRPr="00D56A07" w:rsidRDefault="00315376" w:rsidP="000A7BED">
      <w:pPr>
        <w:rPr>
          <w:rFonts w:asciiTheme="minorHAnsi" w:hAnsiTheme="minorHAnsi" w:cstheme="minorHAnsi"/>
          <w:sz w:val="20"/>
        </w:rPr>
      </w:pPr>
    </w:p>
    <w:p w:rsidR="00315376" w:rsidRPr="00D56A07" w:rsidRDefault="00315376" w:rsidP="00315376">
      <w:pPr>
        <w:ind w:firstLine="720"/>
        <w:jc w:val="center"/>
        <w:rPr>
          <w:rFonts w:asciiTheme="minorHAnsi" w:hAnsiTheme="minorHAnsi" w:cstheme="minorHAnsi"/>
          <w:b/>
          <w:sz w:val="20"/>
        </w:rPr>
      </w:pPr>
      <w:r w:rsidRPr="00D56A07">
        <w:rPr>
          <w:rFonts w:asciiTheme="minorHAnsi" w:hAnsiTheme="minorHAnsi" w:cstheme="minorHAnsi"/>
          <w:b/>
          <w:sz w:val="20"/>
        </w:rPr>
        <w:t>Table 3: TDP Provider Data File Layout</w:t>
      </w: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708"/>
        <w:gridCol w:w="1350"/>
        <w:gridCol w:w="1112"/>
        <w:gridCol w:w="3440"/>
      </w:tblGrid>
      <w:tr w:rsidR="000A7BED" w:rsidRPr="00D56A07" w:rsidTr="00D46C1A">
        <w:trPr>
          <w:cantSplit/>
          <w:trHeight w:val="432"/>
          <w:tblHeader/>
          <w:jc w:val="center"/>
        </w:trPr>
        <w:tc>
          <w:tcPr>
            <w:tcW w:w="2394" w:type="dxa"/>
            <w:shd w:val="clear" w:color="auto" w:fill="CCCCCC"/>
            <w:vAlign w:val="center"/>
          </w:tcPr>
          <w:p w:rsidR="000A7BED" w:rsidRPr="00D56A07" w:rsidRDefault="000A7BED" w:rsidP="000B4AC6">
            <w:pPr>
              <w:rPr>
                <w:rFonts w:asciiTheme="minorHAnsi" w:hAnsiTheme="minorHAnsi" w:cstheme="minorHAnsi"/>
                <w:b/>
                <w:sz w:val="18"/>
                <w:szCs w:val="18"/>
              </w:rPr>
            </w:pPr>
            <w:r w:rsidRPr="00D56A07">
              <w:rPr>
                <w:rFonts w:asciiTheme="minorHAnsi" w:hAnsiTheme="minorHAnsi" w:cstheme="minorHAnsi"/>
                <w:b/>
                <w:sz w:val="18"/>
                <w:szCs w:val="18"/>
              </w:rPr>
              <w:t>Variable Name</w:t>
            </w:r>
          </w:p>
        </w:tc>
        <w:tc>
          <w:tcPr>
            <w:tcW w:w="1708" w:type="dxa"/>
            <w:shd w:val="clear" w:color="auto" w:fill="CCCCCC"/>
            <w:vAlign w:val="center"/>
          </w:tcPr>
          <w:p w:rsidR="000A7BED" w:rsidRPr="00D56A07" w:rsidRDefault="000A7BED" w:rsidP="000B4AC6">
            <w:pPr>
              <w:jc w:val="center"/>
              <w:rPr>
                <w:rFonts w:asciiTheme="minorHAnsi" w:hAnsiTheme="minorHAnsi" w:cstheme="minorHAnsi"/>
                <w:b/>
                <w:sz w:val="18"/>
                <w:szCs w:val="18"/>
              </w:rPr>
            </w:pPr>
            <w:r w:rsidRPr="00D56A07">
              <w:rPr>
                <w:rFonts w:asciiTheme="minorHAnsi" w:hAnsiTheme="minorHAnsi" w:cstheme="minorHAnsi"/>
                <w:b/>
                <w:sz w:val="18"/>
                <w:szCs w:val="18"/>
              </w:rPr>
              <w:t>SAS Name</w:t>
            </w:r>
          </w:p>
        </w:tc>
        <w:tc>
          <w:tcPr>
            <w:tcW w:w="1350" w:type="dxa"/>
            <w:shd w:val="clear" w:color="auto" w:fill="CCCCCC"/>
            <w:vAlign w:val="center"/>
          </w:tcPr>
          <w:p w:rsidR="000A7BED" w:rsidRPr="00D56A07" w:rsidRDefault="000A7BED" w:rsidP="000B4AC6">
            <w:pPr>
              <w:jc w:val="center"/>
              <w:rPr>
                <w:rFonts w:asciiTheme="minorHAnsi" w:hAnsiTheme="minorHAnsi" w:cstheme="minorHAnsi"/>
                <w:b/>
                <w:sz w:val="18"/>
                <w:szCs w:val="18"/>
              </w:rPr>
            </w:pPr>
            <w:r w:rsidRPr="00D56A07">
              <w:rPr>
                <w:rFonts w:asciiTheme="minorHAnsi" w:hAnsiTheme="minorHAnsi" w:cstheme="minorHAnsi"/>
                <w:b/>
                <w:sz w:val="18"/>
                <w:szCs w:val="18"/>
              </w:rPr>
              <w:t>Format</w:t>
            </w:r>
          </w:p>
        </w:tc>
        <w:tc>
          <w:tcPr>
            <w:tcW w:w="1112" w:type="dxa"/>
            <w:shd w:val="clear" w:color="auto" w:fill="CCCCCC"/>
          </w:tcPr>
          <w:p w:rsidR="000A7BED" w:rsidRPr="00D56A07" w:rsidRDefault="000A7BED" w:rsidP="000B4AC6">
            <w:pPr>
              <w:jc w:val="center"/>
              <w:rPr>
                <w:rFonts w:asciiTheme="minorHAnsi" w:hAnsiTheme="minorHAnsi" w:cstheme="minorHAnsi"/>
                <w:b/>
                <w:sz w:val="18"/>
                <w:szCs w:val="18"/>
              </w:rPr>
            </w:pPr>
            <w:r w:rsidRPr="00D56A07">
              <w:rPr>
                <w:rFonts w:asciiTheme="minorHAnsi" w:hAnsiTheme="minorHAnsi" w:cstheme="minorHAnsi"/>
                <w:b/>
                <w:bCs/>
                <w:sz w:val="18"/>
                <w:szCs w:val="18"/>
              </w:rPr>
              <w:t>Source Position</w:t>
            </w:r>
          </w:p>
        </w:tc>
        <w:tc>
          <w:tcPr>
            <w:tcW w:w="3440" w:type="dxa"/>
            <w:shd w:val="clear" w:color="auto" w:fill="CCCCCC"/>
            <w:vAlign w:val="center"/>
          </w:tcPr>
          <w:p w:rsidR="000A7BED" w:rsidRPr="00D56A07" w:rsidRDefault="000A7BED" w:rsidP="000B4AC6">
            <w:pPr>
              <w:rPr>
                <w:rFonts w:asciiTheme="minorHAnsi" w:hAnsiTheme="minorHAnsi" w:cstheme="minorHAnsi"/>
                <w:b/>
                <w:sz w:val="18"/>
                <w:szCs w:val="18"/>
              </w:rPr>
            </w:pPr>
            <w:r w:rsidRPr="00D56A07">
              <w:rPr>
                <w:rFonts w:asciiTheme="minorHAnsi" w:hAnsiTheme="minorHAnsi" w:cstheme="minorHAnsi"/>
                <w:b/>
                <w:sz w:val="18"/>
                <w:szCs w:val="18"/>
              </w:rPr>
              <w:t>Business Rule</w:t>
            </w:r>
          </w:p>
        </w:tc>
      </w:tr>
      <w:tr w:rsidR="00A3710C" w:rsidRPr="00D56A07" w:rsidTr="00D46C1A">
        <w:trPr>
          <w:cantSplit/>
          <w:trHeight w:val="143"/>
          <w:jc w:val="center"/>
        </w:trPr>
        <w:tc>
          <w:tcPr>
            <w:tcW w:w="2394" w:type="dxa"/>
            <w:vAlign w:val="center"/>
          </w:tcPr>
          <w:p w:rsidR="00A3710C" w:rsidRPr="00D56A07" w:rsidRDefault="00A3710C" w:rsidP="000B4AC6">
            <w:pPr>
              <w:rPr>
                <w:rFonts w:asciiTheme="minorHAnsi" w:hAnsiTheme="minorHAnsi" w:cstheme="minorHAnsi"/>
                <w:sz w:val="18"/>
                <w:szCs w:val="18"/>
              </w:rPr>
            </w:pPr>
            <w:r w:rsidRPr="00D56A07">
              <w:rPr>
                <w:rFonts w:asciiTheme="minorHAnsi" w:hAnsiTheme="minorHAnsi" w:cstheme="minorHAnsi"/>
                <w:sz w:val="18"/>
                <w:szCs w:val="18"/>
              </w:rPr>
              <w:t>Provider Tax ID</w:t>
            </w:r>
          </w:p>
        </w:tc>
        <w:tc>
          <w:tcPr>
            <w:tcW w:w="1708" w:type="dxa"/>
            <w:vAlign w:val="center"/>
          </w:tcPr>
          <w:p w:rsidR="00A3710C" w:rsidRPr="00D56A07" w:rsidRDefault="00A3710C" w:rsidP="000B4AC6">
            <w:pPr>
              <w:jc w:val="center"/>
              <w:rPr>
                <w:rFonts w:asciiTheme="minorHAnsi" w:hAnsiTheme="minorHAnsi" w:cstheme="minorHAnsi"/>
                <w:sz w:val="18"/>
                <w:szCs w:val="18"/>
              </w:rPr>
            </w:pPr>
            <w:r w:rsidRPr="00D56A07">
              <w:rPr>
                <w:rFonts w:asciiTheme="minorHAnsi" w:hAnsiTheme="minorHAnsi" w:cstheme="minorHAnsi"/>
                <w:color w:val="000000"/>
                <w:sz w:val="18"/>
                <w:szCs w:val="18"/>
                <w:shd w:val="clear" w:color="auto" w:fill="FFFFFF"/>
              </w:rPr>
              <w:t>TAXID</w:t>
            </w:r>
          </w:p>
        </w:tc>
        <w:tc>
          <w:tcPr>
            <w:tcW w:w="1350" w:type="dxa"/>
            <w:vAlign w:val="center"/>
          </w:tcPr>
          <w:p w:rsidR="00A3710C" w:rsidRPr="00D56A07" w:rsidRDefault="00A3710C" w:rsidP="000B4AC6">
            <w:pPr>
              <w:jc w:val="center"/>
              <w:rPr>
                <w:rFonts w:asciiTheme="minorHAnsi" w:hAnsiTheme="minorHAnsi" w:cstheme="minorHAnsi"/>
                <w:sz w:val="18"/>
                <w:szCs w:val="18"/>
              </w:rPr>
            </w:pPr>
            <w:r w:rsidRPr="00D56A07">
              <w:rPr>
                <w:rFonts w:asciiTheme="minorHAnsi" w:hAnsiTheme="minorHAnsi" w:cstheme="minorHAnsi"/>
                <w:sz w:val="18"/>
                <w:szCs w:val="18"/>
              </w:rPr>
              <w:t>$9.</w:t>
            </w:r>
          </w:p>
        </w:tc>
        <w:tc>
          <w:tcPr>
            <w:tcW w:w="1112" w:type="dxa"/>
            <w:vAlign w:val="center"/>
          </w:tcPr>
          <w:p w:rsidR="00A3710C" w:rsidRPr="00D56A07" w:rsidRDefault="00A3710C" w:rsidP="000B4AC6">
            <w:pPr>
              <w:jc w:val="center"/>
              <w:rPr>
                <w:rFonts w:asciiTheme="minorHAnsi" w:hAnsiTheme="minorHAnsi" w:cstheme="minorHAnsi"/>
                <w:sz w:val="18"/>
                <w:szCs w:val="18"/>
              </w:rPr>
            </w:pPr>
            <w:r w:rsidRPr="00D56A07">
              <w:rPr>
                <w:rFonts w:asciiTheme="minorHAnsi" w:hAnsiTheme="minorHAnsi" w:cstheme="minorHAnsi"/>
                <w:sz w:val="18"/>
                <w:szCs w:val="18"/>
              </w:rPr>
              <w:t>1-9</w:t>
            </w:r>
          </w:p>
        </w:tc>
        <w:tc>
          <w:tcPr>
            <w:tcW w:w="3440" w:type="dxa"/>
            <w:vAlign w:val="center"/>
          </w:tcPr>
          <w:p w:rsidR="00A3710C" w:rsidRPr="00D56A07" w:rsidRDefault="00A3710C" w:rsidP="00C301C1">
            <w:pPr>
              <w:rPr>
                <w:rFonts w:asciiTheme="minorHAnsi" w:hAnsiTheme="minorHAnsi" w:cstheme="minorHAnsi"/>
                <w:sz w:val="18"/>
                <w:szCs w:val="18"/>
              </w:rPr>
            </w:pPr>
            <w:r w:rsidRPr="00D56A07">
              <w:rPr>
                <w:rFonts w:asciiTheme="minorHAnsi" w:hAnsiTheme="minorHAnsi" w:cstheme="minorHAnsi"/>
                <w:sz w:val="18"/>
                <w:szCs w:val="18"/>
              </w:rPr>
              <w:t>No transformation</w:t>
            </w:r>
          </w:p>
        </w:tc>
      </w:tr>
      <w:tr w:rsidR="00A3710C" w:rsidRPr="00D56A07" w:rsidTr="00D46C1A">
        <w:trPr>
          <w:cantSplit/>
          <w:trHeight w:val="242"/>
          <w:jc w:val="center"/>
        </w:trPr>
        <w:tc>
          <w:tcPr>
            <w:tcW w:w="2394" w:type="dxa"/>
            <w:vAlign w:val="center"/>
          </w:tcPr>
          <w:p w:rsidR="00A3710C" w:rsidRPr="00D56A07" w:rsidRDefault="00A3710C" w:rsidP="000B4AC6">
            <w:pPr>
              <w:rPr>
                <w:rFonts w:asciiTheme="minorHAnsi" w:hAnsiTheme="minorHAnsi" w:cstheme="minorHAnsi"/>
                <w:sz w:val="18"/>
                <w:szCs w:val="18"/>
              </w:rPr>
            </w:pPr>
            <w:r w:rsidRPr="00D56A07">
              <w:rPr>
                <w:rFonts w:asciiTheme="minorHAnsi" w:hAnsiTheme="minorHAnsi" w:cstheme="minorHAnsi"/>
                <w:sz w:val="18"/>
                <w:szCs w:val="18"/>
              </w:rPr>
              <w:t>Provider Identifier</w:t>
            </w:r>
          </w:p>
        </w:tc>
        <w:tc>
          <w:tcPr>
            <w:tcW w:w="1708" w:type="dxa"/>
            <w:vAlign w:val="center"/>
          </w:tcPr>
          <w:p w:rsidR="00A3710C" w:rsidRPr="00D56A07" w:rsidRDefault="00A3710C" w:rsidP="000B4AC6">
            <w:pPr>
              <w:jc w:val="center"/>
              <w:rPr>
                <w:rFonts w:asciiTheme="minorHAnsi" w:hAnsiTheme="minorHAnsi" w:cstheme="minorHAnsi"/>
                <w:sz w:val="18"/>
                <w:szCs w:val="18"/>
              </w:rPr>
            </w:pPr>
            <w:r w:rsidRPr="00D56A07">
              <w:rPr>
                <w:rFonts w:asciiTheme="minorHAnsi" w:hAnsiTheme="minorHAnsi" w:cstheme="minorHAnsi"/>
                <w:color w:val="000000"/>
                <w:sz w:val="18"/>
                <w:szCs w:val="18"/>
                <w:shd w:val="clear" w:color="auto" w:fill="FFFFFF"/>
              </w:rPr>
              <w:t>PROVID</w:t>
            </w:r>
          </w:p>
        </w:tc>
        <w:tc>
          <w:tcPr>
            <w:tcW w:w="1350" w:type="dxa"/>
            <w:vAlign w:val="center"/>
          </w:tcPr>
          <w:p w:rsidR="00A3710C" w:rsidRPr="00D56A07" w:rsidRDefault="00A3710C" w:rsidP="0022077E">
            <w:pPr>
              <w:jc w:val="center"/>
              <w:rPr>
                <w:rFonts w:asciiTheme="minorHAnsi" w:hAnsiTheme="minorHAnsi" w:cstheme="minorHAnsi"/>
                <w:sz w:val="18"/>
                <w:szCs w:val="18"/>
              </w:rPr>
            </w:pPr>
            <w:r w:rsidRPr="00D56A07">
              <w:rPr>
                <w:rFonts w:asciiTheme="minorHAnsi" w:hAnsiTheme="minorHAnsi" w:cstheme="minorHAnsi"/>
                <w:sz w:val="18"/>
                <w:szCs w:val="18"/>
              </w:rPr>
              <w:t>$</w:t>
            </w:r>
            <w:r w:rsidR="0022077E" w:rsidRPr="00D56A07">
              <w:rPr>
                <w:rFonts w:asciiTheme="minorHAnsi" w:hAnsiTheme="minorHAnsi" w:cstheme="minorHAnsi"/>
                <w:sz w:val="18"/>
                <w:szCs w:val="18"/>
              </w:rPr>
              <w:t>18</w:t>
            </w:r>
            <w:r w:rsidRPr="00D56A07">
              <w:rPr>
                <w:rFonts w:asciiTheme="minorHAnsi" w:hAnsiTheme="minorHAnsi" w:cstheme="minorHAnsi"/>
                <w:sz w:val="18"/>
                <w:szCs w:val="18"/>
              </w:rPr>
              <w:t>.</w:t>
            </w:r>
          </w:p>
        </w:tc>
        <w:tc>
          <w:tcPr>
            <w:tcW w:w="1112" w:type="dxa"/>
            <w:vAlign w:val="center"/>
          </w:tcPr>
          <w:p w:rsidR="00A3710C" w:rsidRPr="00D56A07" w:rsidRDefault="00A3710C" w:rsidP="0022077E">
            <w:pPr>
              <w:jc w:val="center"/>
              <w:rPr>
                <w:rFonts w:asciiTheme="minorHAnsi" w:hAnsiTheme="minorHAnsi" w:cstheme="minorHAnsi"/>
                <w:sz w:val="18"/>
                <w:szCs w:val="18"/>
              </w:rPr>
            </w:pPr>
            <w:r w:rsidRPr="00D56A07">
              <w:rPr>
                <w:rFonts w:asciiTheme="minorHAnsi" w:hAnsiTheme="minorHAnsi" w:cstheme="minorHAnsi"/>
                <w:sz w:val="18"/>
                <w:szCs w:val="18"/>
              </w:rPr>
              <w:t>10-</w:t>
            </w:r>
            <w:r w:rsidR="0022077E" w:rsidRPr="00D56A07">
              <w:rPr>
                <w:rFonts w:asciiTheme="minorHAnsi" w:hAnsiTheme="minorHAnsi" w:cstheme="minorHAnsi"/>
                <w:sz w:val="18"/>
                <w:szCs w:val="18"/>
              </w:rPr>
              <w:t>27</w:t>
            </w:r>
          </w:p>
        </w:tc>
        <w:tc>
          <w:tcPr>
            <w:tcW w:w="3440" w:type="dxa"/>
            <w:vAlign w:val="center"/>
          </w:tcPr>
          <w:p w:rsidR="00A3710C" w:rsidRPr="00D56A07" w:rsidRDefault="00A3710C" w:rsidP="00C301C1">
            <w:pPr>
              <w:rPr>
                <w:rFonts w:asciiTheme="minorHAnsi" w:hAnsiTheme="minorHAnsi" w:cstheme="minorHAnsi"/>
                <w:sz w:val="18"/>
                <w:szCs w:val="18"/>
              </w:rPr>
            </w:pPr>
            <w:r w:rsidRPr="00D56A07">
              <w:rPr>
                <w:rFonts w:asciiTheme="minorHAnsi" w:hAnsiTheme="minorHAnsi" w:cstheme="minorHAnsi"/>
                <w:sz w:val="18"/>
                <w:szCs w:val="18"/>
              </w:rPr>
              <w:t>No transformation</w:t>
            </w:r>
          </w:p>
        </w:tc>
      </w:tr>
      <w:tr w:rsidR="000A7BED" w:rsidRPr="00D56A07" w:rsidTr="00D46C1A">
        <w:trPr>
          <w:cantSplit/>
          <w:trHeight w:val="125"/>
          <w:jc w:val="center"/>
        </w:trPr>
        <w:tc>
          <w:tcPr>
            <w:tcW w:w="2394" w:type="dxa"/>
            <w:vAlign w:val="center"/>
          </w:tcPr>
          <w:p w:rsidR="000A7BED" w:rsidRPr="00D56A07" w:rsidRDefault="00A3710C" w:rsidP="000B4AC6">
            <w:pPr>
              <w:rPr>
                <w:rFonts w:asciiTheme="minorHAnsi" w:hAnsiTheme="minorHAnsi" w:cstheme="minorHAnsi"/>
                <w:sz w:val="18"/>
                <w:szCs w:val="18"/>
              </w:rPr>
            </w:pPr>
            <w:r w:rsidRPr="00D56A07">
              <w:rPr>
                <w:rFonts w:asciiTheme="minorHAnsi" w:hAnsiTheme="minorHAnsi" w:cstheme="minorHAnsi"/>
                <w:sz w:val="18"/>
                <w:szCs w:val="18"/>
              </w:rPr>
              <w:t>Provider/Group Name</w:t>
            </w:r>
          </w:p>
        </w:tc>
        <w:tc>
          <w:tcPr>
            <w:tcW w:w="1708" w:type="dxa"/>
            <w:vAlign w:val="center"/>
          </w:tcPr>
          <w:p w:rsidR="000A7BED" w:rsidRPr="00D56A07" w:rsidRDefault="00A3710C" w:rsidP="000B4AC6">
            <w:pPr>
              <w:jc w:val="center"/>
              <w:rPr>
                <w:rFonts w:asciiTheme="minorHAnsi" w:hAnsiTheme="minorHAnsi" w:cstheme="minorHAnsi"/>
                <w:sz w:val="18"/>
                <w:szCs w:val="18"/>
              </w:rPr>
            </w:pPr>
            <w:r w:rsidRPr="00D56A07">
              <w:rPr>
                <w:rFonts w:asciiTheme="minorHAnsi" w:hAnsiTheme="minorHAnsi" w:cstheme="minorHAnsi"/>
                <w:color w:val="000000"/>
                <w:sz w:val="18"/>
                <w:szCs w:val="18"/>
                <w:shd w:val="clear" w:color="auto" w:fill="FFFFFF"/>
              </w:rPr>
              <w:t>PROVGROUP</w:t>
            </w:r>
          </w:p>
        </w:tc>
        <w:tc>
          <w:tcPr>
            <w:tcW w:w="1350" w:type="dxa"/>
            <w:vAlign w:val="center"/>
          </w:tcPr>
          <w:p w:rsidR="000A7BED" w:rsidRPr="00D56A07" w:rsidRDefault="00A3710C" w:rsidP="000B4AC6">
            <w:pPr>
              <w:pStyle w:val="FootnoteText"/>
              <w:jc w:val="center"/>
              <w:rPr>
                <w:rFonts w:asciiTheme="minorHAnsi" w:hAnsiTheme="minorHAnsi" w:cstheme="minorHAnsi"/>
                <w:sz w:val="18"/>
                <w:szCs w:val="18"/>
              </w:rPr>
            </w:pPr>
            <w:r w:rsidRPr="00D56A07">
              <w:rPr>
                <w:rFonts w:asciiTheme="minorHAnsi" w:hAnsiTheme="minorHAnsi" w:cstheme="minorHAnsi"/>
                <w:sz w:val="18"/>
                <w:szCs w:val="18"/>
              </w:rPr>
              <w:t>$53</w:t>
            </w:r>
            <w:r w:rsidR="000A7BED" w:rsidRPr="00D56A07">
              <w:rPr>
                <w:rFonts w:asciiTheme="minorHAnsi" w:hAnsiTheme="minorHAnsi" w:cstheme="minorHAnsi"/>
                <w:sz w:val="18"/>
                <w:szCs w:val="18"/>
              </w:rPr>
              <w:t>.</w:t>
            </w:r>
          </w:p>
        </w:tc>
        <w:tc>
          <w:tcPr>
            <w:tcW w:w="1112" w:type="dxa"/>
            <w:vAlign w:val="center"/>
          </w:tcPr>
          <w:p w:rsidR="000A7BED" w:rsidRPr="00D56A07" w:rsidRDefault="0022077E" w:rsidP="000B4AC6">
            <w:pPr>
              <w:pStyle w:val="FootnoteText"/>
              <w:jc w:val="center"/>
              <w:rPr>
                <w:rFonts w:asciiTheme="minorHAnsi" w:hAnsiTheme="minorHAnsi" w:cstheme="minorHAnsi"/>
                <w:sz w:val="18"/>
                <w:szCs w:val="18"/>
              </w:rPr>
            </w:pPr>
            <w:r w:rsidRPr="00D56A07">
              <w:rPr>
                <w:rFonts w:asciiTheme="minorHAnsi" w:hAnsiTheme="minorHAnsi" w:cstheme="minorHAnsi"/>
                <w:sz w:val="18"/>
                <w:szCs w:val="18"/>
              </w:rPr>
              <w:t>28</w:t>
            </w:r>
            <w:r w:rsidR="00A3710C" w:rsidRPr="00D56A07">
              <w:rPr>
                <w:rFonts w:asciiTheme="minorHAnsi" w:hAnsiTheme="minorHAnsi" w:cstheme="minorHAnsi"/>
                <w:sz w:val="18"/>
                <w:szCs w:val="18"/>
              </w:rPr>
              <w:t>-</w:t>
            </w:r>
            <w:r w:rsidRPr="00D56A07">
              <w:rPr>
                <w:rFonts w:asciiTheme="minorHAnsi" w:hAnsiTheme="minorHAnsi" w:cstheme="minorHAnsi"/>
                <w:sz w:val="18"/>
                <w:szCs w:val="18"/>
              </w:rPr>
              <w:t>80</w:t>
            </w:r>
          </w:p>
        </w:tc>
        <w:tc>
          <w:tcPr>
            <w:tcW w:w="3440" w:type="dxa"/>
            <w:vAlign w:val="center"/>
          </w:tcPr>
          <w:p w:rsidR="000A7BED" w:rsidRPr="00D56A07" w:rsidRDefault="000A7BED" w:rsidP="00C301C1">
            <w:pPr>
              <w:rPr>
                <w:rFonts w:asciiTheme="minorHAnsi" w:hAnsiTheme="minorHAnsi" w:cstheme="minorHAnsi"/>
                <w:sz w:val="18"/>
                <w:szCs w:val="18"/>
              </w:rPr>
            </w:pPr>
            <w:r w:rsidRPr="00D56A07">
              <w:rPr>
                <w:rFonts w:asciiTheme="minorHAnsi" w:hAnsiTheme="minorHAnsi" w:cstheme="minorHAnsi"/>
                <w:sz w:val="18"/>
                <w:szCs w:val="18"/>
              </w:rPr>
              <w:t>No transformation</w:t>
            </w:r>
          </w:p>
        </w:tc>
      </w:tr>
      <w:tr w:rsidR="00A3710C" w:rsidRPr="00D56A07" w:rsidTr="00D46C1A">
        <w:trPr>
          <w:cantSplit/>
          <w:trHeight w:val="233"/>
          <w:jc w:val="center"/>
        </w:trPr>
        <w:tc>
          <w:tcPr>
            <w:tcW w:w="2394" w:type="dxa"/>
            <w:vAlign w:val="center"/>
          </w:tcPr>
          <w:p w:rsidR="00A3710C" w:rsidRPr="00D56A07" w:rsidRDefault="00A3710C" w:rsidP="000B4AC6">
            <w:pPr>
              <w:rPr>
                <w:rFonts w:asciiTheme="minorHAnsi" w:hAnsiTheme="minorHAnsi" w:cstheme="minorHAnsi"/>
                <w:sz w:val="18"/>
                <w:szCs w:val="18"/>
              </w:rPr>
            </w:pPr>
            <w:r w:rsidRPr="00D56A07">
              <w:rPr>
                <w:rFonts w:asciiTheme="minorHAnsi" w:hAnsiTheme="minorHAnsi" w:cstheme="minorHAnsi"/>
                <w:sz w:val="18"/>
                <w:szCs w:val="18"/>
              </w:rPr>
              <w:t>Provider Specialty</w:t>
            </w:r>
          </w:p>
        </w:tc>
        <w:tc>
          <w:tcPr>
            <w:tcW w:w="1708" w:type="dxa"/>
            <w:vAlign w:val="center"/>
          </w:tcPr>
          <w:p w:rsidR="00A3710C" w:rsidRPr="00D56A07" w:rsidRDefault="00A3710C" w:rsidP="000B4AC6">
            <w:pPr>
              <w:jc w:val="center"/>
              <w:rPr>
                <w:rFonts w:asciiTheme="minorHAnsi" w:hAnsiTheme="minorHAnsi" w:cstheme="minorHAnsi"/>
                <w:sz w:val="18"/>
                <w:szCs w:val="18"/>
              </w:rPr>
            </w:pPr>
            <w:r w:rsidRPr="00D56A07">
              <w:rPr>
                <w:rFonts w:asciiTheme="minorHAnsi" w:hAnsiTheme="minorHAnsi" w:cstheme="minorHAnsi"/>
                <w:color w:val="000000"/>
                <w:sz w:val="18"/>
                <w:szCs w:val="18"/>
                <w:shd w:val="clear" w:color="auto" w:fill="FFFFFF"/>
              </w:rPr>
              <w:t>PROVSPEC</w:t>
            </w:r>
          </w:p>
        </w:tc>
        <w:tc>
          <w:tcPr>
            <w:tcW w:w="1350" w:type="dxa"/>
            <w:vAlign w:val="center"/>
          </w:tcPr>
          <w:p w:rsidR="00A3710C" w:rsidRPr="00D56A07" w:rsidRDefault="00A3710C" w:rsidP="0022077E">
            <w:pPr>
              <w:jc w:val="center"/>
              <w:rPr>
                <w:rFonts w:asciiTheme="minorHAnsi" w:hAnsiTheme="minorHAnsi" w:cstheme="minorHAnsi"/>
                <w:sz w:val="18"/>
                <w:szCs w:val="18"/>
              </w:rPr>
            </w:pPr>
            <w:r w:rsidRPr="00D56A07">
              <w:rPr>
                <w:rFonts w:asciiTheme="minorHAnsi" w:hAnsiTheme="minorHAnsi" w:cstheme="minorHAnsi"/>
                <w:sz w:val="18"/>
                <w:szCs w:val="18"/>
              </w:rPr>
              <w:t>$</w:t>
            </w:r>
            <w:r w:rsidR="0022077E" w:rsidRPr="00D56A07">
              <w:rPr>
                <w:rFonts w:asciiTheme="minorHAnsi" w:hAnsiTheme="minorHAnsi" w:cstheme="minorHAnsi"/>
                <w:sz w:val="18"/>
                <w:szCs w:val="18"/>
              </w:rPr>
              <w:t>3</w:t>
            </w:r>
            <w:r w:rsidRPr="00D56A07">
              <w:rPr>
                <w:rFonts w:asciiTheme="minorHAnsi" w:hAnsiTheme="minorHAnsi" w:cstheme="minorHAnsi"/>
                <w:sz w:val="18"/>
                <w:szCs w:val="18"/>
              </w:rPr>
              <w:t>.</w:t>
            </w:r>
          </w:p>
        </w:tc>
        <w:tc>
          <w:tcPr>
            <w:tcW w:w="1112" w:type="dxa"/>
            <w:vAlign w:val="center"/>
          </w:tcPr>
          <w:p w:rsidR="00A3710C" w:rsidRPr="00D56A07" w:rsidRDefault="0022077E" w:rsidP="0022077E">
            <w:pPr>
              <w:jc w:val="center"/>
              <w:rPr>
                <w:rFonts w:asciiTheme="minorHAnsi" w:hAnsiTheme="minorHAnsi" w:cstheme="minorHAnsi"/>
                <w:sz w:val="18"/>
                <w:szCs w:val="18"/>
              </w:rPr>
            </w:pPr>
            <w:r w:rsidRPr="00D56A07">
              <w:rPr>
                <w:rFonts w:asciiTheme="minorHAnsi" w:hAnsiTheme="minorHAnsi" w:cstheme="minorHAnsi"/>
                <w:sz w:val="18"/>
                <w:szCs w:val="18"/>
              </w:rPr>
              <w:t>81</w:t>
            </w:r>
            <w:r w:rsidR="00A3710C" w:rsidRPr="00D56A07">
              <w:rPr>
                <w:rFonts w:asciiTheme="minorHAnsi" w:hAnsiTheme="minorHAnsi" w:cstheme="minorHAnsi"/>
                <w:sz w:val="18"/>
                <w:szCs w:val="18"/>
              </w:rPr>
              <w:t>-</w:t>
            </w:r>
            <w:r w:rsidRPr="00D56A07">
              <w:rPr>
                <w:rFonts w:asciiTheme="minorHAnsi" w:hAnsiTheme="minorHAnsi" w:cstheme="minorHAnsi"/>
                <w:sz w:val="18"/>
                <w:szCs w:val="18"/>
              </w:rPr>
              <w:t>83</w:t>
            </w:r>
          </w:p>
        </w:tc>
        <w:tc>
          <w:tcPr>
            <w:tcW w:w="3440" w:type="dxa"/>
            <w:vAlign w:val="center"/>
          </w:tcPr>
          <w:p w:rsidR="00A3710C" w:rsidRPr="00D56A07" w:rsidRDefault="00A3710C" w:rsidP="00C301C1">
            <w:pPr>
              <w:rPr>
                <w:rFonts w:asciiTheme="minorHAnsi" w:hAnsiTheme="minorHAnsi" w:cstheme="minorHAnsi"/>
                <w:sz w:val="18"/>
                <w:szCs w:val="18"/>
              </w:rPr>
            </w:pPr>
            <w:r w:rsidRPr="00D56A07">
              <w:rPr>
                <w:rFonts w:asciiTheme="minorHAnsi" w:hAnsiTheme="minorHAnsi" w:cstheme="minorHAnsi"/>
                <w:sz w:val="18"/>
                <w:szCs w:val="18"/>
              </w:rPr>
              <w:t>No transformation</w:t>
            </w:r>
          </w:p>
        </w:tc>
      </w:tr>
      <w:tr w:rsidR="00A3710C" w:rsidRPr="00D56A07" w:rsidTr="00D46C1A">
        <w:trPr>
          <w:cantSplit/>
          <w:trHeight w:val="233"/>
          <w:jc w:val="center"/>
        </w:trPr>
        <w:tc>
          <w:tcPr>
            <w:tcW w:w="2394" w:type="dxa"/>
            <w:vAlign w:val="center"/>
          </w:tcPr>
          <w:p w:rsidR="00A3710C" w:rsidRPr="00D56A07" w:rsidRDefault="00A3710C" w:rsidP="000B4AC6">
            <w:pPr>
              <w:rPr>
                <w:rFonts w:asciiTheme="minorHAnsi" w:hAnsiTheme="minorHAnsi" w:cstheme="minorHAnsi"/>
                <w:sz w:val="18"/>
                <w:szCs w:val="18"/>
              </w:rPr>
            </w:pPr>
            <w:r w:rsidRPr="00D56A07">
              <w:rPr>
                <w:rFonts w:asciiTheme="minorHAnsi" w:hAnsiTheme="minorHAnsi" w:cstheme="minorHAnsi"/>
                <w:sz w:val="18"/>
                <w:szCs w:val="18"/>
              </w:rPr>
              <w:t>Provider Network Status</w:t>
            </w:r>
          </w:p>
        </w:tc>
        <w:tc>
          <w:tcPr>
            <w:tcW w:w="1708" w:type="dxa"/>
            <w:vAlign w:val="center"/>
          </w:tcPr>
          <w:p w:rsidR="00A3710C" w:rsidRPr="00D56A07" w:rsidRDefault="00A3710C" w:rsidP="000B4AC6">
            <w:pPr>
              <w:jc w:val="center"/>
              <w:rPr>
                <w:rFonts w:asciiTheme="minorHAnsi" w:hAnsiTheme="minorHAnsi" w:cstheme="minorHAnsi"/>
                <w:sz w:val="18"/>
                <w:szCs w:val="18"/>
              </w:rPr>
            </w:pPr>
            <w:r w:rsidRPr="00D56A07">
              <w:rPr>
                <w:rFonts w:asciiTheme="minorHAnsi" w:hAnsiTheme="minorHAnsi" w:cstheme="minorHAnsi"/>
                <w:color w:val="000000"/>
                <w:sz w:val="18"/>
                <w:szCs w:val="18"/>
                <w:shd w:val="clear" w:color="auto" w:fill="FFFFFF"/>
              </w:rPr>
              <w:t>NETSTAT</w:t>
            </w:r>
          </w:p>
        </w:tc>
        <w:tc>
          <w:tcPr>
            <w:tcW w:w="1350" w:type="dxa"/>
            <w:vAlign w:val="center"/>
          </w:tcPr>
          <w:p w:rsidR="00A3710C" w:rsidRPr="00D56A07" w:rsidRDefault="00A3710C" w:rsidP="000B4AC6">
            <w:pPr>
              <w:jc w:val="center"/>
              <w:rPr>
                <w:rFonts w:asciiTheme="minorHAnsi" w:hAnsiTheme="minorHAnsi" w:cstheme="minorHAnsi"/>
                <w:sz w:val="18"/>
                <w:szCs w:val="18"/>
              </w:rPr>
            </w:pPr>
            <w:r w:rsidRPr="00D56A07">
              <w:rPr>
                <w:rFonts w:asciiTheme="minorHAnsi" w:hAnsiTheme="minorHAnsi" w:cstheme="minorHAnsi"/>
                <w:sz w:val="18"/>
                <w:szCs w:val="18"/>
              </w:rPr>
              <w:t>$1</w:t>
            </w:r>
          </w:p>
        </w:tc>
        <w:tc>
          <w:tcPr>
            <w:tcW w:w="1112" w:type="dxa"/>
            <w:vAlign w:val="center"/>
          </w:tcPr>
          <w:p w:rsidR="00A3710C" w:rsidRPr="00D56A07" w:rsidRDefault="00A3710C" w:rsidP="000B4AC6">
            <w:pPr>
              <w:jc w:val="center"/>
              <w:rPr>
                <w:rFonts w:asciiTheme="minorHAnsi" w:hAnsiTheme="minorHAnsi" w:cstheme="minorHAnsi"/>
                <w:sz w:val="18"/>
                <w:szCs w:val="18"/>
              </w:rPr>
            </w:pPr>
            <w:r w:rsidRPr="00D56A07">
              <w:rPr>
                <w:rFonts w:asciiTheme="minorHAnsi" w:hAnsiTheme="minorHAnsi" w:cstheme="minorHAnsi"/>
                <w:sz w:val="18"/>
                <w:szCs w:val="18"/>
              </w:rPr>
              <w:t>84</w:t>
            </w:r>
          </w:p>
        </w:tc>
        <w:tc>
          <w:tcPr>
            <w:tcW w:w="3440" w:type="dxa"/>
            <w:vAlign w:val="center"/>
          </w:tcPr>
          <w:p w:rsidR="00A3710C" w:rsidRPr="00D56A07" w:rsidRDefault="00A3710C" w:rsidP="00C301C1">
            <w:pPr>
              <w:rPr>
                <w:rFonts w:asciiTheme="minorHAnsi" w:hAnsiTheme="minorHAnsi" w:cstheme="minorHAnsi"/>
                <w:sz w:val="18"/>
                <w:szCs w:val="18"/>
              </w:rPr>
            </w:pPr>
            <w:r w:rsidRPr="00D56A07">
              <w:rPr>
                <w:rFonts w:asciiTheme="minorHAnsi" w:hAnsiTheme="minorHAnsi" w:cstheme="minorHAnsi"/>
                <w:sz w:val="18"/>
                <w:szCs w:val="18"/>
              </w:rPr>
              <w:t>No transformation</w:t>
            </w:r>
          </w:p>
        </w:tc>
      </w:tr>
      <w:tr w:rsidR="00A3710C" w:rsidRPr="00D56A07" w:rsidTr="00D46C1A">
        <w:trPr>
          <w:cantSplit/>
          <w:trHeight w:val="233"/>
          <w:jc w:val="center"/>
        </w:trPr>
        <w:tc>
          <w:tcPr>
            <w:tcW w:w="2394" w:type="dxa"/>
            <w:vAlign w:val="center"/>
          </w:tcPr>
          <w:p w:rsidR="00A3710C" w:rsidRPr="00D56A07" w:rsidRDefault="00A3710C" w:rsidP="000B4AC6">
            <w:pPr>
              <w:rPr>
                <w:rFonts w:asciiTheme="minorHAnsi" w:hAnsiTheme="minorHAnsi" w:cstheme="minorHAnsi"/>
                <w:sz w:val="18"/>
                <w:szCs w:val="18"/>
              </w:rPr>
            </w:pPr>
            <w:r w:rsidRPr="00D56A07">
              <w:rPr>
                <w:rFonts w:asciiTheme="minorHAnsi" w:hAnsiTheme="minorHAnsi" w:cstheme="minorHAnsi"/>
                <w:sz w:val="18"/>
                <w:szCs w:val="18"/>
              </w:rPr>
              <w:t>Provider Telephone Number</w:t>
            </w:r>
          </w:p>
        </w:tc>
        <w:tc>
          <w:tcPr>
            <w:tcW w:w="1708" w:type="dxa"/>
            <w:vAlign w:val="center"/>
          </w:tcPr>
          <w:p w:rsidR="00A3710C" w:rsidRPr="00D56A07" w:rsidRDefault="00A3710C" w:rsidP="000B4AC6">
            <w:pPr>
              <w:jc w:val="center"/>
              <w:rPr>
                <w:rFonts w:asciiTheme="minorHAnsi" w:hAnsiTheme="minorHAnsi" w:cstheme="minorHAnsi"/>
                <w:sz w:val="18"/>
                <w:szCs w:val="18"/>
              </w:rPr>
            </w:pPr>
            <w:r w:rsidRPr="00D56A07">
              <w:rPr>
                <w:rFonts w:asciiTheme="minorHAnsi" w:hAnsiTheme="minorHAnsi" w:cstheme="minorHAnsi"/>
                <w:color w:val="000000"/>
                <w:sz w:val="18"/>
                <w:szCs w:val="18"/>
                <w:shd w:val="clear" w:color="auto" w:fill="FFFFFF"/>
              </w:rPr>
              <w:t>PROVTELNO</w:t>
            </w:r>
          </w:p>
        </w:tc>
        <w:tc>
          <w:tcPr>
            <w:tcW w:w="1350" w:type="dxa"/>
            <w:vAlign w:val="center"/>
          </w:tcPr>
          <w:p w:rsidR="00A3710C" w:rsidRPr="00D56A07" w:rsidRDefault="00A3710C" w:rsidP="0022077E">
            <w:pPr>
              <w:jc w:val="center"/>
              <w:rPr>
                <w:rFonts w:asciiTheme="minorHAnsi" w:hAnsiTheme="minorHAnsi" w:cstheme="minorHAnsi"/>
                <w:sz w:val="18"/>
                <w:szCs w:val="18"/>
              </w:rPr>
            </w:pPr>
            <w:r w:rsidRPr="00D56A07">
              <w:rPr>
                <w:rFonts w:asciiTheme="minorHAnsi" w:hAnsiTheme="minorHAnsi" w:cstheme="minorHAnsi"/>
                <w:sz w:val="18"/>
                <w:szCs w:val="18"/>
              </w:rPr>
              <w:t>$</w:t>
            </w:r>
            <w:r w:rsidR="0022077E" w:rsidRPr="00D56A07">
              <w:rPr>
                <w:rFonts w:asciiTheme="minorHAnsi" w:hAnsiTheme="minorHAnsi" w:cstheme="minorHAnsi"/>
                <w:sz w:val="18"/>
                <w:szCs w:val="18"/>
              </w:rPr>
              <w:t>23</w:t>
            </w:r>
            <w:r w:rsidRPr="00D56A07">
              <w:rPr>
                <w:rFonts w:asciiTheme="minorHAnsi" w:hAnsiTheme="minorHAnsi" w:cstheme="minorHAnsi"/>
                <w:sz w:val="18"/>
                <w:szCs w:val="18"/>
              </w:rPr>
              <w:t>.</w:t>
            </w:r>
          </w:p>
        </w:tc>
        <w:tc>
          <w:tcPr>
            <w:tcW w:w="1112" w:type="dxa"/>
            <w:vAlign w:val="center"/>
          </w:tcPr>
          <w:p w:rsidR="00A3710C" w:rsidRPr="00D56A07" w:rsidRDefault="00A3710C" w:rsidP="0022077E">
            <w:pPr>
              <w:jc w:val="center"/>
              <w:rPr>
                <w:rFonts w:asciiTheme="minorHAnsi" w:hAnsiTheme="minorHAnsi" w:cstheme="minorHAnsi"/>
                <w:sz w:val="18"/>
                <w:szCs w:val="18"/>
              </w:rPr>
            </w:pPr>
            <w:r w:rsidRPr="00D56A07">
              <w:rPr>
                <w:rFonts w:asciiTheme="minorHAnsi" w:hAnsiTheme="minorHAnsi" w:cstheme="minorHAnsi"/>
                <w:sz w:val="18"/>
                <w:szCs w:val="18"/>
              </w:rPr>
              <w:t>85-</w:t>
            </w:r>
            <w:r w:rsidR="0022077E" w:rsidRPr="00D56A07">
              <w:rPr>
                <w:rFonts w:asciiTheme="minorHAnsi" w:hAnsiTheme="minorHAnsi" w:cstheme="minorHAnsi"/>
                <w:sz w:val="18"/>
                <w:szCs w:val="18"/>
              </w:rPr>
              <w:t>107</w:t>
            </w:r>
          </w:p>
        </w:tc>
        <w:tc>
          <w:tcPr>
            <w:tcW w:w="3440" w:type="dxa"/>
            <w:vAlign w:val="center"/>
          </w:tcPr>
          <w:p w:rsidR="00A3710C" w:rsidRPr="00D56A07" w:rsidRDefault="00A3710C" w:rsidP="00C301C1">
            <w:pPr>
              <w:rPr>
                <w:rFonts w:asciiTheme="minorHAnsi" w:hAnsiTheme="minorHAnsi" w:cstheme="minorHAnsi"/>
                <w:sz w:val="18"/>
                <w:szCs w:val="18"/>
              </w:rPr>
            </w:pPr>
            <w:r w:rsidRPr="00D56A07">
              <w:rPr>
                <w:rFonts w:asciiTheme="minorHAnsi" w:hAnsiTheme="minorHAnsi" w:cstheme="minorHAnsi"/>
                <w:sz w:val="18"/>
                <w:szCs w:val="18"/>
              </w:rPr>
              <w:t>No transformation</w:t>
            </w:r>
          </w:p>
        </w:tc>
      </w:tr>
      <w:tr w:rsidR="00A3710C" w:rsidRPr="00D56A07" w:rsidTr="00D46C1A">
        <w:trPr>
          <w:cantSplit/>
          <w:trHeight w:val="233"/>
          <w:jc w:val="center"/>
        </w:trPr>
        <w:tc>
          <w:tcPr>
            <w:tcW w:w="2394" w:type="dxa"/>
          </w:tcPr>
          <w:p w:rsidR="00A3710C" w:rsidRPr="00D56A07" w:rsidRDefault="00A3710C" w:rsidP="00A3710C">
            <w:pPr>
              <w:rPr>
                <w:rFonts w:asciiTheme="minorHAnsi" w:hAnsiTheme="minorHAnsi" w:cstheme="minorHAnsi"/>
                <w:sz w:val="18"/>
                <w:szCs w:val="18"/>
              </w:rPr>
            </w:pPr>
            <w:r w:rsidRPr="00D56A07">
              <w:rPr>
                <w:rFonts w:asciiTheme="minorHAnsi" w:hAnsiTheme="minorHAnsi" w:cstheme="minorHAnsi"/>
                <w:sz w:val="18"/>
                <w:szCs w:val="18"/>
              </w:rPr>
              <w:t>Provider Street Address Line 1</w:t>
            </w:r>
          </w:p>
        </w:tc>
        <w:tc>
          <w:tcPr>
            <w:tcW w:w="1708" w:type="dxa"/>
            <w:vAlign w:val="center"/>
          </w:tcPr>
          <w:p w:rsidR="00A3710C" w:rsidRPr="00D56A07" w:rsidRDefault="00A3710C" w:rsidP="000B4AC6">
            <w:pPr>
              <w:jc w:val="center"/>
              <w:rPr>
                <w:rFonts w:asciiTheme="minorHAnsi" w:hAnsiTheme="minorHAnsi" w:cstheme="minorHAnsi"/>
                <w:sz w:val="18"/>
                <w:szCs w:val="18"/>
              </w:rPr>
            </w:pPr>
            <w:r w:rsidRPr="00D56A07">
              <w:rPr>
                <w:rFonts w:asciiTheme="minorHAnsi" w:hAnsiTheme="minorHAnsi" w:cstheme="minorHAnsi"/>
                <w:color w:val="000000"/>
                <w:sz w:val="18"/>
                <w:szCs w:val="18"/>
                <w:shd w:val="clear" w:color="auto" w:fill="FFFFFF"/>
              </w:rPr>
              <w:t>PROVADD1</w:t>
            </w:r>
          </w:p>
        </w:tc>
        <w:tc>
          <w:tcPr>
            <w:tcW w:w="1350" w:type="dxa"/>
            <w:vAlign w:val="center"/>
          </w:tcPr>
          <w:p w:rsidR="00A3710C" w:rsidRPr="00D56A07" w:rsidRDefault="00573AF5" w:rsidP="000B4AC6">
            <w:pPr>
              <w:jc w:val="center"/>
              <w:rPr>
                <w:rFonts w:asciiTheme="minorHAnsi" w:hAnsiTheme="minorHAnsi" w:cstheme="minorHAnsi"/>
                <w:sz w:val="18"/>
                <w:szCs w:val="18"/>
              </w:rPr>
            </w:pPr>
            <w:r w:rsidRPr="00D56A07">
              <w:rPr>
                <w:rFonts w:asciiTheme="minorHAnsi" w:hAnsiTheme="minorHAnsi" w:cstheme="minorHAnsi"/>
                <w:sz w:val="18"/>
                <w:szCs w:val="18"/>
              </w:rPr>
              <w:t>$50</w:t>
            </w:r>
            <w:r w:rsidR="00A3710C" w:rsidRPr="00D56A07">
              <w:rPr>
                <w:rFonts w:asciiTheme="minorHAnsi" w:hAnsiTheme="minorHAnsi" w:cstheme="minorHAnsi"/>
                <w:sz w:val="18"/>
                <w:szCs w:val="18"/>
              </w:rPr>
              <w:t>.</w:t>
            </w:r>
          </w:p>
        </w:tc>
        <w:tc>
          <w:tcPr>
            <w:tcW w:w="1112" w:type="dxa"/>
            <w:vAlign w:val="center"/>
          </w:tcPr>
          <w:p w:rsidR="00A3710C" w:rsidRPr="00D56A07" w:rsidRDefault="0022077E" w:rsidP="0022077E">
            <w:pPr>
              <w:jc w:val="center"/>
              <w:rPr>
                <w:rFonts w:asciiTheme="minorHAnsi" w:hAnsiTheme="minorHAnsi" w:cstheme="minorHAnsi"/>
                <w:sz w:val="18"/>
                <w:szCs w:val="18"/>
              </w:rPr>
            </w:pPr>
            <w:r w:rsidRPr="00D56A07">
              <w:rPr>
                <w:rFonts w:asciiTheme="minorHAnsi" w:hAnsiTheme="minorHAnsi" w:cstheme="minorHAnsi"/>
                <w:sz w:val="18"/>
                <w:szCs w:val="18"/>
              </w:rPr>
              <w:t>108</w:t>
            </w:r>
            <w:r w:rsidR="00A3710C" w:rsidRPr="00D56A07">
              <w:rPr>
                <w:rFonts w:asciiTheme="minorHAnsi" w:hAnsiTheme="minorHAnsi" w:cstheme="minorHAnsi"/>
                <w:sz w:val="18"/>
                <w:szCs w:val="18"/>
              </w:rPr>
              <w:t>-1</w:t>
            </w:r>
            <w:r w:rsidRPr="00D56A07">
              <w:rPr>
                <w:rFonts w:asciiTheme="minorHAnsi" w:hAnsiTheme="minorHAnsi" w:cstheme="minorHAnsi"/>
                <w:sz w:val="18"/>
                <w:szCs w:val="18"/>
              </w:rPr>
              <w:t>57</w:t>
            </w:r>
          </w:p>
        </w:tc>
        <w:tc>
          <w:tcPr>
            <w:tcW w:w="3440" w:type="dxa"/>
            <w:vAlign w:val="center"/>
          </w:tcPr>
          <w:p w:rsidR="00A3710C" w:rsidRPr="00D56A07" w:rsidRDefault="00A3710C" w:rsidP="00C301C1">
            <w:pPr>
              <w:rPr>
                <w:rFonts w:asciiTheme="minorHAnsi" w:hAnsiTheme="minorHAnsi" w:cstheme="minorHAnsi"/>
                <w:sz w:val="18"/>
                <w:szCs w:val="18"/>
              </w:rPr>
            </w:pPr>
            <w:r w:rsidRPr="00D56A07">
              <w:rPr>
                <w:rFonts w:asciiTheme="minorHAnsi" w:hAnsiTheme="minorHAnsi" w:cstheme="minorHAnsi"/>
                <w:sz w:val="18"/>
                <w:szCs w:val="18"/>
              </w:rPr>
              <w:t>No transformation</w:t>
            </w:r>
          </w:p>
        </w:tc>
      </w:tr>
      <w:tr w:rsidR="00A3710C" w:rsidRPr="00D56A07" w:rsidTr="00D46C1A">
        <w:trPr>
          <w:cantSplit/>
          <w:trHeight w:val="233"/>
          <w:jc w:val="center"/>
        </w:trPr>
        <w:tc>
          <w:tcPr>
            <w:tcW w:w="2394" w:type="dxa"/>
          </w:tcPr>
          <w:p w:rsidR="00A3710C" w:rsidRPr="00D56A07" w:rsidRDefault="00A3710C" w:rsidP="000B4AC6">
            <w:pPr>
              <w:rPr>
                <w:rFonts w:asciiTheme="minorHAnsi" w:hAnsiTheme="minorHAnsi" w:cstheme="minorHAnsi"/>
                <w:sz w:val="18"/>
                <w:szCs w:val="18"/>
              </w:rPr>
            </w:pPr>
            <w:r w:rsidRPr="00D56A07">
              <w:rPr>
                <w:rFonts w:asciiTheme="minorHAnsi" w:hAnsiTheme="minorHAnsi" w:cstheme="minorHAnsi"/>
                <w:sz w:val="18"/>
                <w:szCs w:val="18"/>
              </w:rPr>
              <w:t>Provider Street Address Line 2</w:t>
            </w:r>
          </w:p>
        </w:tc>
        <w:tc>
          <w:tcPr>
            <w:tcW w:w="1708" w:type="dxa"/>
            <w:vAlign w:val="center"/>
          </w:tcPr>
          <w:p w:rsidR="00A3710C" w:rsidRPr="00D56A07" w:rsidRDefault="00A3710C" w:rsidP="000B4AC6">
            <w:pPr>
              <w:jc w:val="center"/>
              <w:rPr>
                <w:rFonts w:asciiTheme="minorHAnsi" w:hAnsiTheme="minorHAnsi" w:cstheme="minorHAnsi"/>
                <w:sz w:val="18"/>
                <w:szCs w:val="18"/>
              </w:rPr>
            </w:pPr>
            <w:r w:rsidRPr="00D56A07">
              <w:rPr>
                <w:rFonts w:asciiTheme="minorHAnsi" w:hAnsiTheme="minorHAnsi" w:cstheme="minorHAnsi"/>
                <w:color w:val="000000"/>
                <w:sz w:val="18"/>
                <w:szCs w:val="18"/>
                <w:shd w:val="clear" w:color="auto" w:fill="FFFFFF"/>
              </w:rPr>
              <w:t>PROVADD2</w:t>
            </w:r>
          </w:p>
        </w:tc>
        <w:tc>
          <w:tcPr>
            <w:tcW w:w="1350" w:type="dxa"/>
            <w:vAlign w:val="center"/>
          </w:tcPr>
          <w:p w:rsidR="00A3710C" w:rsidRPr="00D56A07" w:rsidRDefault="00573AF5" w:rsidP="000B4AC6">
            <w:pPr>
              <w:jc w:val="center"/>
              <w:rPr>
                <w:rFonts w:asciiTheme="minorHAnsi" w:hAnsiTheme="minorHAnsi" w:cstheme="minorHAnsi"/>
                <w:sz w:val="18"/>
                <w:szCs w:val="18"/>
              </w:rPr>
            </w:pPr>
            <w:r w:rsidRPr="00D56A07">
              <w:rPr>
                <w:rFonts w:asciiTheme="minorHAnsi" w:hAnsiTheme="minorHAnsi" w:cstheme="minorHAnsi"/>
                <w:sz w:val="18"/>
                <w:szCs w:val="18"/>
              </w:rPr>
              <w:t>$50</w:t>
            </w:r>
            <w:r w:rsidR="00A3710C" w:rsidRPr="00D56A07">
              <w:rPr>
                <w:rFonts w:asciiTheme="minorHAnsi" w:hAnsiTheme="minorHAnsi" w:cstheme="minorHAnsi"/>
                <w:sz w:val="18"/>
                <w:szCs w:val="18"/>
              </w:rPr>
              <w:t>.</w:t>
            </w:r>
          </w:p>
        </w:tc>
        <w:tc>
          <w:tcPr>
            <w:tcW w:w="1112" w:type="dxa"/>
            <w:vAlign w:val="center"/>
          </w:tcPr>
          <w:p w:rsidR="00A3710C" w:rsidRPr="00D56A07" w:rsidRDefault="0022077E" w:rsidP="000B4AC6">
            <w:pPr>
              <w:jc w:val="center"/>
              <w:rPr>
                <w:rFonts w:asciiTheme="minorHAnsi" w:hAnsiTheme="minorHAnsi" w:cstheme="minorHAnsi"/>
                <w:sz w:val="18"/>
                <w:szCs w:val="18"/>
              </w:rPr>
            </w:pPr>
            <w:r w:rsidRPr="00D56A07">
              <w:rPr>
                <w:rFonts w:asciiTheme="minorHAnsi" w:hAnsiTheme="minorHAnsi" w:cstheme="minorHAnsi"/>
                <w:sz w:val="18"/>
                <w:szCs w:val="18"/>
              </w:rPr>
              <w:t>158</w:t>
            </w:r>
            <w:r w:rsidR="00A3710C" w:rsidRPr="00D56A07">
              <w:rPr>
                <w:rFonts w:asciiTheme="minorHAnsi" w:hAnsiTheme="minorHAnsi" w:cstheme="minorHAnsi"/>
                <w:sz w:val="18"/>
                <w:szCs w:val="18"/>
              </w:rPr>
              <w:t>-</w:t>
            </w:r>
            <w:r w:rsidRPr="00D56A07">
              <w:rPr>
                <w:rFonts w:asciiTheme="minorHAnsi" w:hAnsiTheme="minorHAnsi" w:cstheme="minorHAnsi"/>
                <w:sz w:val="18"/>
                <w:szCs w:val="18"/>
              </w:rPr>
              <w:t>207</w:t>
            </w:r>
          </w:p>
        </w:tc>
        <w:tc>
          <w:tcPr>
            <w:tcW w:w="3440" w:type="dxa"/>
            <w:vAlign w:val="center"/>
          </w:tcPr>
          <w:p w:rsidR="00A3710C" w:rsidRPr="00D56A07" w:rsidRDefault="00A3710C" w:rsidP="00C301C1">
            <w:pPr>
              <w:rPr>
                <w:rFonts w:asciiTheme="minorHAnsi" w:hAnsiTheme="minorHAnsi" w:cstheme="minorHAnsi"/>
                <w:sz w:val="18"/>
                <w:szCs w:val="18"/>
              </w:rPr>
            </w:pPr>
            <w:r w:rsidRPr="00D56A07">
              <w:rPr>
                <w:rFonts w:asciiTheme="minorHAnsi" w:hAnsiTheme="minorHAnsi" w:cstheme="minorHAnsi"/>
                <w:sz w:val="18"/>
                <w:szCs w:val="18"/>
              </w:rPr>
              <w:t>No transformation</w:t>
            </w:r>
          </w:p>
        </w:tc>
      </w:tr>
      <w:tr w:rsidR="00A3710C" w:rsidRPr="00D56A07" w:rsidTr="00D46C1A">
        <w:trPr>
          <w:cantSplit/>
          <w:trHeight w:val="233"/>
          <w:jc w:val="center"/>
        </w:trPr>
        <w:tc>
          <w:tcPr>
            <w:tcW w:w="2394" w:type="dxa"/>
          </w:tcPr>
          <w:p w:rsidR="00A3710C" w:rsidRPr="00D56A07" w:rsidRDefault="00A3710C" w:rsidP="000B4AC6">
            <w:pPr>
              <w:rPr>
                <w:rFonts w:asciiTheme="minorHAnsi" w:hAnsiTheme="minorHAnsi" w:cstheme="minorHAnsi"/>
                <w:sz w:val="18"/>
                <w:szCs w:val="18"/>
              </w:rPr>
            </w:pPr>
            <w:r w:rsidRPr="00D56A07">
              <w:rPr>
                <w:rFonts w:asciiTheme="minorHAnsi" w:hAnsiTheme="minorHAnsi" w:cstheme="minorHAnsi"/>
                <w:sz w:val="18"/>
                <w:szCs w:val="18"/>
              </w:rPr>
              <w:t>Provider State</w:t>
            </w:r>
          </w:p>
        </w:tc>
        <w:tc>
          <w:tcPr>
            <w:tcW w:w="1708" w:type="dxa"/>
            <w:vAlign w:val="center"/>
          </w:tcPr>
          <w:p w:rsidR="00A3710C" w:rsidRPr="00D56A07" w:rsidRDefault="00A3710C" w:rsidP="000B4AC6">
            <w:pPr>
              <w:jc w:val="center"/>
              <w:rPr>
                <w:rFonts w:asciiTheme="minorHAnsi" w:hAnsiTheme="minorHAnsi" w:cstheme="minorHAnsi"/>
                <w:sz w:val="18"/>
                <w:szCs w:val="18"/>
              </w:rPr>
            </w:pPr>
            <w:r w:rsidRPr="00D56A07">
              <w:rPr>
                <w:rFonts w:asciiTheme="minorHAnsi" w:hAnsiTheme="minorHAnsi" w:cstheme="minorHAnsi"/>
                <w:color w:val="000000"/>
                <w:sz w:val="18"/>
                <w:szCs w:val="18"/>
                <w:shd w:val="clear" w:color="auto" w:fill="FFFFFF"/>
              </w:rPr>
              <w:t>PROVST</w:t>
            </w:r>
          </w:p>
        </w:tc>
        <w:tc>
          <w:tcPr>
            <w:tcW w:w="1350" w:type="dxa"/>
            <w:vAlign w:val="center"/>
          </w:tcPr>
          <w:p w:rsidR="00A3710C" w:rsidRPr="00D56A07" w:rsidRDefault="00A3710C" w:rsidP="000B4AC6">
            <w:pPr>
              <w:jc w:val="center"/>
              <w:rPr>
                <w:rFonts w:asciiTheme="minorHAnsi" w:hAnsiTheme="minorHAnsi" w:cstheme="minorHAnsi"/>
                <w:sz w:val="18"/>
                <w:szCs w:val="18"/>
              </w:rPr>
            </w:pPr>
            <w:r w:rsidRPr="00D56A07">
              <w:rPr>
                <w:rFonts w:asciiTheme="minorHAnsi" w:hAnsiTheme="minorHAnsi" w:cstheme="minorHAnsi"/>
                <w:sz w:val="18"/>
                <w:szCs w:val="18"/>
              </w:rPr>
              <w:t>$2.</w:t>
            </w:r>
          </w:p>
        </w:tc>
        <w:tc>
          <w:tcPr>
            <w:tcW w:w="1112" w:type="dxa"/>
            <w:vAlign w:val="center"/>
          </w:tcPr>
          <w:p w:rsidR="00A3710C" w:rsidRPr="00D56A07" w:rsidRDefault="0022077E" w:rsidP="000B4AC6">
            <w:pPr>
              <w:jc w:val="center"/>
              <w:rPr>
                <w:rFonts w:asciiTheme="minorHAnsi" w:hAnsiTheme="minorHAnsi" w:cstheme="minorHAnsi"/>
                <w:sz w:val="18"/>
                <w:szCs w:val="18"/>
              </w:rPr>
            </w:pPr>
            <w:r w:rsidRPr="00D56A07">
              <w:rPr>
                <w:rFonts w:asciiTheme="minorHAnsi" w:hAnsiTheme="minorHAnsi" w:cstheme="minorHAnsi"/>
                <w:sz w:val="18"/>
                <w:szCs w:val="18"/>
              </w:rPr>
              <w:t>208</w:t>
            </w:r>
            <w:r w:rsidR="00A3710C" w:rsidRPr="00D56A07">
              <w:rPr>
                <w:rFonts w:asciiTheme="minorHAnsi" w:hAnsiTheme="minorHAnsi" w:cstheme="minorHAnsi"/>
                <w:sz w:val="18"/>
                <w:szCs w:val="18"/>
              </w:rPr>
              <w:t>-</w:t>
            </w:r>
            <w:r w:rsidRPr="00D56A07">
              <w:rPr>
                <w:rFonts w:asciiTheme="minorHAnsi" w:hAnsiTheme="minorHAnsi" w:cstheme="minorHAnsi"/>
                <w:sz w:val="18"/>
                <w:szCs w:val="18"/>
              </w:rPr>
              <w:t>209</w:t>
            </w:r>
          </w:p>
        </w:tc>
        <w:tc>
          <w:tcPr>
            <w:tcW w:w="3440" w:type="dxa"/>
            <w:vAlign w:val="center"/>
          </w:tcPr>
          <w:p w:rsidR="00A3710C" w:rsidRPr="00D56A07" w:rsidRDefault="00A3710C" w:rsidP="00C301C1">
            <w:pPr>
              <w:rPr>
                <w:rFonts w:asciiTheme="minorHAnsi" w:hAnsiTheme="minorHAnsi" w:cstheme="minorHAnsi"/>
                <w:sz w:val="18"/>
                <w:szCs w:val="18"/>
              </w:rPr>
            </w:pPr>
            <w:r w:rsidRPr="00D56A07">
              <w:rPr>
                <w:rFonts w:asciiTheme="minorHAnsi" w:hAnsiTheme="minorHAnsi" w:cstheme="minorHAnsi"/>
                <w:sz w:val="18"/>
                <w:szCs w:val="18"/>
              </w:rPr>
              <w:t>No transformation</w:t>
            </w:r>
          </w:p>
        </w:tc>
      </w:tr>
      <w:tr w:rsidR="00A3710C" w:rsidRPr="00D56A07" w:rsidTr="00D46C1A">
        <w:trPr>
          <w:cantSplit/>
          <w:trHeight w:val="233"/>
          <w:jc w:val="center"/>
        </w:trPr>
        <w:tc>
          <w:tcPr>
            <w:tcW w:w="2394" w:type="dxa"/>
          </w:tcPr>
          <w:p w:rsidR="00A3710C" w:rsidRPr="00D56A07" w:rsidRDefault="00A3710C" w:rsidP="000B4AC6">
            <w:pPr>
              <w:rPr>
                <w:rFonts w:asciiTheme="minorHAnsi" w:hAnsiTheme="minorHAnsi" w:cstheme="minorHAnsi"/>
                <w:sz w:val="18"/>
                <w:szCs w:val="18"/>
              </w:rPr>
            </w:pPr>
            <w:r w:rsidRPr="00D56A07">
              <w:rPr>
                <w:rFonts w:asciiTheme="minorHAnsi" w:hAnsiTheme="minorHAnsi" w:cstheme="minorHAnsi"/>
                <w:sz w:val="18"/>
                <w:szCs w:val="18"/>
              </w:rPr>
              <w:t>Provider ZIP Code</w:t>
            </w:r>
          </w:p>
        </w:tc>
        <w:tc>
          <w:tcPr>
            <w:tcW w:w="1708" w:type="dxa"/>
            <w:vAlign w:val="center"/>
          </w:tcPr>
          <w:p w:rsidR="00A3710C" w:rsidRPr="00D56A07" w:rsidRDefault="00A3710C" w:rsidP="000B4AC6">
            <w:pPr>
              <w:jc w:val="center"/>
              <w:rPr>
                <w:rFonts w:asciiTheme="minorHAnsi" w:hAnsiTheme="minorHAnsi" w:cstheme="minorHAnsi"/>
                <w:sz w:val="18"/>
                <w:szCs w:val="18"/>
              </w:rPr>
            </w:pPr>
            <w:r w:rsidRPr="00D56A07">
              <w:rPr>
                <w:rFonts w:asciiTheme="minorHAnsi" w:hAnsiTheme="minorHAnsi" w:cstheme="minorHAnsi"/>
                <w:color w:val="000000"/>
                <w:sz w:val="18"/>
                <w:szCs w:val="18"/>
                <w:shd w:val="clear" w:color="auto" w:fill="FFFFFF"/>
              </w:rPr>
              <w:t>PROVZIP</w:t>
            </w:r>
          </w:p>
        </w:tc>
        <w:tc>
          <w:tcPr>
            <w:tcW w:w="1350" w:type="dxa"/>
            <w:vAlign w:val="center"/>
          </w:tcPr>
          <w:p w:rsidR="00A3710C" w:rsidRPr="00D56A07" w:rsidRDefault="00A3710C" w:rsidP="000B4AC6">
            <w:pPr>
              <w:jc w:val="center"/>
              <w:rPr>
                <w:rFonts w:asciiTheme="minorHAnsi" w:hAnsiTheme="minorHAnsi" w:cstheme="minorHAnsi"/>
                <w:sz w:val="18"/>
                <w:szCs w:val="18"/>
              </w:rPr>
            </w:pPr>
            <w:r w:rsidRPr="00D56A07">
              <w:rPr>
                <w:rFonts w:asciiTheme="minorHAnsi" w:hAnsiTheme="minorHAnsi" w:cstheme="minorHAnsi"/>
                <w:sz w:val="18"/>
                <w:szCs w:val="18"/>
              </w:rPr>
              <w:t>$9.</w:t>
            </w:r>
          </w:p>
        </w:tc>
        <w:tc>
          <w:tcPr>
            <w:tcW w:w="1112" w:type="dxa"/>
            <w:vAlign w:val="center"/>
          </w:tcPr>
          <w:p w:rsidR="00A3710C" w:rsidRPr="00D56A07" w:rsidRDefault="0022077E" w:rsidP="000B4AC6">
            <w:pPr>
              <w:jc w:val="center"/>
              <w:rPr>
                <w:rFonts w:asciiTheme="minorHAnsi" w:hAnsiTheme="minorHAnsi" w:cstheme="minorHAnsi"/>
                <w:sz w:val="18"/>
                <w:szCs w:val="18"/>
              </w:rPr>
            </w:pPr>
            <w:r w:rsidRPr="00D56A07">
              <w:rPr>
                <w:rFonts w:asciiTheme="minorHAnsi" w:hAnsiTheme="minorHAnsi" w:cstheme="minorHAnsi"/>
                <w:sz w:val="18"/>
                <w:szCs w:val="18"/>
              </w:rPr>
              <w:t>210</w:t>
            </w:r>
            <w:r w:rsidR="00A3710C" w:rsidRPr="00D56A07">
              <w:rPr>
                <w:rFonts w:asciiTheme="minorHAnsi" w:hAnsiTheme="minorHAnsi" w:cstheme="minorHAnsi"/>
                <w:sz w:val="18"/>
                <w:szCs w:val="18"/>
              </w:rPr>
              <w:t>-</w:t>
            </w:r>
            <w:r w:rsidRPr="00D56A07">
              <w:rPr>
                <w:rFonts w:asciiTheme="minorHAnsi" w:hAnsiTheme="minorHAnsi" w:cstheme="minorHAnsi"/>
                <w:sz w:val="18"/>
                <w:szCs w:val="18"/>
              </w:rPr>
              <w:t>218</w:t>
            </w:r>
          </w:p>
        </w:tc>
        <w:tc>
          <w:tcPr>
            <w:tcW w:w="3440" w:type="dxa"/>
            <w:vAlign w:val="center"/>
          </w:tcPr>
          <w:p w:rsidR="00A3710C" w:rsidRPr="00D56A07" w:rsidRDefault="00A3710C" w:rsidP="00C301C1">
            <w:pPr>
              <w:rPr>
                <w:rFonts w:asciiTheme="minorHAnsi" w:hAnsiTheme="minorHAnsi" w:cstheme="minorHAnsi"/>
                <w:sz w:val="18"/>
                <w:szCs w:val="18"/>
              </w:rPr>
            </w:pPr>
            <w:r w:rsidRPr="00D56A07">
              <w:rPr>
                <w:rFonts w:asciiTheme="minorHAnsi" w:hAnsiTheme="minorHAnsi" w:cstheme="minorHAnsi"/>
                <w:sz w:val="18"/>
                <w:szCs w:val="18"/>
              </w:rPr>
              <w:t>No transformation</w:t>
            </w:r>
          </w:p>
        </w:tc>
      </w:tr>
      <w:tr w:rsidR="00A3710C" w:rsidRPr="00D56A07" w:rsidTr="00D46C1A">
        <w:trPr>
          <w:cantSplit/>
          <w:trHeight w:val="233"/>
          <w:jc w:val="center"/>
        </w:trPr>
        <w:tc>
          <w:tcPr>
            <w:tcW w:w="2394" w:type="dxa"/>
          </w:tcPr>
          <w:p w:rsidR="00A3710C" w:rsidRPr="00D56A07" w:rsidRDefault="00A3710C" w:rsidP="000B4AC6">
            <w:pPr>
              <w:rPr>
                <w:rFonts w:asciiTheme="minorHAnsi" w:hAnsiTheme="minorHAnsi" w:cstheme="minorHAnsi"/>
                <w:sz w:val="18"/>
                <w:szCs w:val="18"/>
              </w:rPr>
            </w:pPr>
            <w:r w:rsidRPr="00D56A07">
              <w:rPr>
                <w:rFonts w:asciiTheme="minorHAnsi" w:hAnsiTheme="minorHAnsi" w:cstheme="minorHAnsi"/>
                <w:sz w:val="18"/>
                <w:szCs w:val="18"/>
              </w:rPr>
              <w:t>Provider Country</w:t>
            </w:r>
          </w:p>
        </w:tc>
        <w:tc>
          <w:tcPr>
            <w:tcW w:w="1708" w:type="dxa"/>
            <w:vAlign w:val="center"/>
          </w:tcPr>
          <w:p w:rsidR="00A3710C" w:rsidRPr="00D56A07" w:rsidRDefault="00A3710C" w:rsidP="000B4AC6">
            <w:pPr>
              <w:jc w:val="center"/>
              <w:rPr>
                <w:rFonts w:asciiTheme="minorHAnsi" w:hAnsiTheme="minorHAnsi" w:cstheme="minorHAnsi"/>
                <w:sz w:val="18"/>
                <w:szCs w:val="18"/>
              </w:rPr>
            </w:pPr>
            <w:r w:rsidRPr="00D56A07">
              <w:rPr>
                <w:rFonts w:asciiTheme="minorHAnsi" w:hAnsiTheme="minorHAnsi" w:cstheme="minorHAnsi"/>
                <w:color w:val="000000"/>
                <w:sz w:val="18"/>
                <w:szCs w:val="18"/>
                <w:shd w:val="clear" w:color="auto" w:fill="FFFFFF"/>
              </w:rPr>
              <w:t>PROVCTRY</w:t>
            </w:r>
          </w:p>
        </w:tc>
        <w:tc>
          <w:tcPr>
            <w:tcW w:w="1350" w:type="dxa"/>
            <w:vAlign w:val="center"/>
          </w:tcPr>
          <w:p w:rsidR="00A3710C" w:rsidRPr="00D56A07" w:rsidRDefault="00A3710C" w:rsidP="000B4AC6">
            <w:pPr>
              <w:jc w:val="center"/>
              <w:rPr>
                <w:rFonts w:asciiTheme="minorHAnsi" w:hAnsiTheme="minorHAnsi" w:cstheme="minorHAnsi"/>
                <w:sz w:val="18"/>
                <w:szCs w:val="18"/>
              </w:rPr>
            </w:pPr>
            <w:r w:rsidRPr="00D56A07">
              <w:rPr>
                <w:rFonts w:asciiTheme="minorHAnsi" w:hAnsiTheme="minorHAnsi" w:cstheme="minorHAnsi"/>
                <w:sz w:val="18"/>
                <w:szCs w:val="18"/>
              </w:rPr>
              <w:t>$3.</w:t>
            </w:r>
          </w:p>
        </w:tc>
        <w:tc>
          <w:tcPr>
            <w:tcW w:w="1112" w:type="dxa"/>
            <w:vAlign w:val="center"/>
          </w:tcPr>
          <w:p w:rsidR="00A3710C" w:rsidRPr="00D56A07" w:rsidRDefault="0022077E" w:rsidP="000B4AC6">
            <w:pPr>
              <w:jc w:val="center"/>
              <w:rPr>
                <w:rFonts w:asciiTheme="minorHAnsi" w:hAnsiTheme="minorHAnsi" w:cstheme="minorHAnsi"/>
                <w:sz w:val="18"/>
                <w:szCs w:val="18"/>
              </w:rPr>
            </w:pPr>
            <w:r w:rsidRPr="00D56A07">
              <w:rPr>
                <w:rFonts w:asciiTheme="minorHAnsi" w:hAnsiTheme="minorHAnsi" w:cstheme="minorHAnsi"/>
                <w:sz w:val="18"/>
                <w:szCs w:val="18"/>
              </w:rPr>
              <w:t>219</w:t>
            </w:r>
            <w:r w:rsidR="00A3710C" w:rsidRPr="00D56A07">
              <w:rPr>
                <w:rFonts w:asciiTheme="minorHAnsi" w:hAnsiTheme="minorHAnsi" w:cstheme="minorHAnsi"/>
                <w:sz w:val="18"/>
                <w:szCs w:val="18"/>
              </w:rPr>
              <w:t>-</w:t>
            </w:r>
            <w:r w:rsidRPr="00D56A07">
              <w:rPr>
                <w:rFonts w:asciiTheme="minorHAnsi" w:hAnsiTheme="minorHAnsi" w:cstheme="minorHAnsi"/>
                <w:sz w:val="18"/>
                <w:szCs w:val="18"/>
              </w:rPr>
              <w:t>221</w:t>
            </w:r>
          </w:p>
        </w:tc>
        <w:tc>
          <w:tcPr>
            <w:tcW w:w="3440" w:type="dxa"/>
            <w:vAlign w:val="center"/>
          </w:tcPr>
          <w:p w:rsidR="00A3710C" w:rsidRPr="00D56A07" w:rsidRDefault="00A3710C" w:rsidP="00C301C1">
            <w:pPr>
              <w:rPr>
                <w:rFonts w:asciiTheme="minorHAnsi" w:hAnsiTheme="minorHAnsi" w:cstheme="minorHAnsi"/>
                <w:sz w:val="18"/>
                <w:szCs w:val="18"/>
              </w:rPr>
            </w:pPr>
            <w:r w:rsidRPr="00D56A07">
              <w:rPr>
                <w:rFonts w:asciiTheme="minorHAnsi" w:hAnsiTheme="minorHAnsi" w:cstheme="minorHAnsi"/>
                <w:sz w:val="18"/>
                <w:szCs w:val="18"/>
              </w:rPr>
              <w:t>No transformation</w:t>
            </w:r>
          </w:p>
        </w:tc>
      </w:tr>
      <w:tr w:rsidR="00A3710C" w:rsidRPr="00D56A07" w:rsidTr="00D46C1A">
        <w:trPr>
          <w:cantSplit/>
          <w:trHeight w:val="233"/>
          <w:jc w:val="center"/>
        </w:trPr>
        <w:tc>
          <w:tcPr>
            <w:tcW w:w="2394" w:type="dxa"/>
            <w:tcBorders>
              <w:bottom w:val="single" w:sz="4" w:space="0" w:color="auto"/>
            </w:tcBorders>
          </w:tcPr>
          <w:p w:rsidR="00A3710C" w:rsidRPr="00D56A07" w:rsidRDefault="00A3710C" w:rsidP="000B4AC6">
            <w:pPr>
              <w:rPr>
                <w:rFonts w:asciiTheme="minorHAnsi" w:hAnsiTheme="minorHAnsi" w:cstheme="minorHAnsi"/>
                <w:sz w:val="18"/>
                <w:szCs w:val="18"/>
              </w:rPr>
            </w:pPr>
            <w:r w:rsidRPr="00D56A07">
              <w:rPr>
                <w:rFonts w:asciiTheme="minorHAnsi" w:hAnsiTheme="minorHAnsi" w:cstheme="minorHAnsi"/>
                <w:sz w:val="18"/>
                <w:szCs w:val="18"/>
              </w:rPr>
              <w:t>National Provider Identifier</w:t>
            </w:r>
          </w:p>
        </w:tc>
        <w:tc>
          <w:tcPr>
            <w:tcW w:w="1708" w:type="dxa"/>
            <w:tcBorders>
              <w:bottom w:val="single" w:sz="4" w:space="0" w:color="auto"/>
            </w:tcBorders>
            <w:vAlign w:val="center"/>
          </w:tcPr>
          <w:p w:rsidR="00A3710C" w:rsidRPr="00D56A07" w:rsidRDefault="00A3710C" w:rsidP="000B4AC6">
            <w:pPr>
              <w:jc w:val="center"/>
              <w:rPr>
                <w:rFonts w:asciiTheme="minorHAnsi" w:hAnsiTheme="minorHAnsi" w:cstheme="minorHAnsi"/>
                <w:sz w:val="18"/>
                <w:szCs w:val="18"/>
              </w:rPr>
            </w:pPr>
            <w:r w:rsidRPr="00D56A07">
              <w:rPr>
                <w:rFonts w:asciiTheme="minorHAnsi" w:hAnsiTheme="minorHAnsi" w:cstheme="minorHAnsi"/>
                <w:color w:val="000000"/>
                <w:sz w:val="18"/>
                <w:szCs w:val="18"/>
                <w:shd w:val="clear" w:color="auto" w:fill="FFFFFF"/>
              </w:rPr>
              <w:t>NPI</w:t>
            </w:r>
          </w:p>
        </w:tc>
        <w:tc>
          <w:tcPr>
            <w:tcW w:w="1350" w:type="dxa"/>
            <w:tcBorders>
              <w:bottom w:val="single" w:sz="4" w:space="0" w:color="auto"/>
            </w:tcBorders>
            <w:vAlign w:val="center"/>
          </w:tcPr>
          <w:p w:rsidR="00A3710C" w:rsidRPr="00D56A07" w:rsidRDefault="00A3710C" w:rsidP="00573AF5">
            <w:pPr>
              <w:jc w:val="center"/>
              <w:rPr>
                <w:rFonts w:asciiTheme="minorHAnsi" w:hAnsiTheme="minorHAnsi" w:cstheme="minorHAnsi"/>
                <w:sz w:val="18"/>
                <w:szCs w:val="18"/>
              </w:rPr>
            </w:pPr>
            <w:r w:rsidRPr="00D56A07">
              <w:rPr>
                <w:rFonts w:asciiTheme="minorHAnsi" w:hAnsiTheme="minorHAnsi" w:cstheme="minorHAnsi"/>
                <w:sz w:val="18"/>
                <w:szCs w:val="18"/>
              </w:rPr>
              <w:t>$1</w:t>
            </w:r>
            <w:r w:rsidR="00573AF5" w:rsidRPr="00D56A07">
              <w:rPr>
                <w:rFonts w:asciiTheme="minorHAnsi" w:hAnsiTheme="minorHAnsi" w:cstheme="minorHAnsi"/>
                <w:sz w:val="18"/>
                <w:szCs w:val="18"/>
              </w:rPr>
              <w:t>0</w:t>
            </w:r>
            <w:r w:rsidRPr="00D56A07">
              <w:rPr>
                <w:rFonts w:asciiTheme="minorHAnsi" w:hAnsiTheme="minorHAnsi" w:cstheme="minorHAnsi"/>
                <w:sz w:val="18"/>
                <w:szCs w:val="18"/>
              </w:rPr>
              <w:t>.</w:t>
            </w:r>
          </w:p>
        </w:tc>
        <w:tc>
          <w:tcPr>
            <w:tcW w:w="1112" w:type="dxa"/>
            <w:tcBorders>
              <w:bottom w:val="single" w:sz="4" w:space="0" w:color="auto"/>
            </w:tcBorders>
            <w:vAlign w:val="center"/>
          </w:tcPr>
          <w:p w:rsidR="00A3710C" w:rsidRPr="00D56A07" w:rsidRDefault="0022077E" w:rsidP="000B4AC6">
            <w:pPr>
              <w:jc w:val="center"/>
              <w:rPr>
                <w:rFonts w:asciiTheme="minorHAnsi" w:hAnsiTheme="minorHAnsi" w:cstheme="minorHAnsi"/>
                <w:sz w:val="18"/>
                <w:szCs w:val="18"/>
              </w:rPr>
            </w:pPr>
            <w:r w:rsidRPr="00D56A07">
              <w:rPr>
                <w:rFonts w:asciiTheme="minorHAnsi" w:hAnsiTheme="minorHAnsi" w:cstheme="minorHAnsi"/>
                <w:sz w:val="18"/>
                <w:szCs w:val="18"/>
              </w:rPr>
              <w:t>222</w:t>
            </w:r>
            <w:r w:rsidR="00992F66" w:rsidRPr="00D56A07">
              <w:rPr>
                <w:rFonts w:asciiTheme="minorHAnsi" w:hAnsiTheme="minorHAnsi" w:cstheme="minorHAnsi"/>
                <w:sz w:val="18"/>
                <w:szCs w:val="18"/>
              </w:rPr>
              <w:t>-</w:t>
            </w:r>
            <w:r w:rsidR="00573AF5" w:rsidRPr="00D56A07">
              <w:rPr>
                <w:rFonts w:asciiTheme="minorHAnsi" w:hAnsiTheme="minorHAnsi" w:cstheme="minorHAnsi"/>
                <w:sz w:val="18"/>
                <w:szCs w:val="18"/>
              </w:rPr>
              <w:t>231</w:t>
            </w:r>
          </w:p>
        </w:tc>
        <w:tc>
          <w:tcPr>
            <w:tcW w:w="3440" w:type="dxa"/>
            <w:tcBorders>
              <w:bottom w:val="single" w:sz="4" w:space="0" w:color="auto"/>
            </w:tcBorders>
            <w:vAlign w:val="center"/>
          </w:tcPr>
          <w:p w:rsidR="00A3710C" w:rsidRPr="00D56A07" w:rsidRDefault="00A3710C" w:rsidP="00C301C1">
            <w:pPr>
              <w:rPr>
                <w:rFonts w:asciiTheme="minorHAnsi" w:hAnsiTheme="minorHAnsi" w:cstheme="minorHAnsi"/>
                <w:sz w:val="18"/>
                <w:szCs w:val="18"/>
              </w:rPr>
            </w:pPr>
            <w:r w:rsidRPr="00D56A07">
              <w:rPr>
                <w:rFonts w:asciiTheme="minorHAnsi" w:hAnsiTheme="minorHAnsi" w:cstheme="minorHAnsi"/>
                <w:sz w:val="18"/>
                <w:szCs w:val="18"/>
              </w:rPr>
              <w:t>No transformation</w:t>
            </w:r>
          </w:p>
        </w:tc>
      </w:tr>
      <w:tr w:rsidR="001D624E" w:rsidRPr="00D56A07" w:rsidTr="002F7F71">
        <w:trPr>
          <w:cantSplit/>
          <w:trHeight w:val="233"/>
          <w:jc w:val="center"/>
        </w:trPr>
        <w:tc>
          <w:tcPr>
            <w:tcW w:w="10004" w:type="dxa"/>
            <w:gridSpan w:val="5"/>
            <w:shd w:val="clear" w:color="auto" w:fill="D9D9D9" w:themeFill="background1" w:themeFillShade="D9"/>
            <w:vAlign w:val="center"/>
          </w:tcPr>
          <w:p w:rsidR="001D624E" w:rsidRPr="00D56A07" w:rsidRDefault="001D624E" w:rsidP="001D624E">
            <w:pPr>
              <w:jc w:val="center"/>
              <w:rPr>
                <w:rFonts w:asciiTheme="minorHAnsi" w:hAnsiTheme="minorHAnsi" w:cstheme="minorHAnsi"/>
                <w:sz w:val="18"/>
                <w:szCs w:val="18"/>
              </w:rPr>
            </w:pPr>
            <w:r w:rsidRPr="00D56A07">
              <w:rPr>
                <w:rFonts w:asciiTheme="minorHAnsi" w:hAnsiTheme="minorHAnsi" w:cstheme="minorHAnsi"/>
                <w:b/>
                <w:sz w:val="18"/>
                <w:szCs w:val="18"/>
              </w:rPr>
              <w:t>Internally Derived Fields</w:t>
            </w:r>
          </w:p>
        </w:tc>
      </w:tr>
      <w:tr w:rsidR="001D624E" w:rsidRPr="00D56A07" w:rsidTr="00D46C1A">
        <w:trPr>
          <w:cantSplit/>
          <w:trHeight w:val="233"/>
          <w:jc w:val="center"/>
        </w:trPr>
        <w:tc>
          <w:tcPr>
            <w:tcW w:w="2394" w:type="dxa"/>
            <w:vAlign w:val="center"/>
          </w:tcPr>
          <w:p w:rsidR="001D624E" w:rsidRPr="00D56A07" w:rsidRDefault="001D624E" w:rsidP="001D4AD7">
            <w:pPr>
              <w:rPr>
                <w:rFonts w:asciiTheme="minorHAnsi" w:hAnsiTheme="minorHAnsi" w:cstheme="minorHAnsi"/>
                <w:sz w:val="18"/>
                <w:szCs w:val="18"/>
              </w:rPr>
            </w:pPr>
            <w:r w:rsidRPr="00D56A07">
              <w:rPr>
                <w:rFonts w:asciiTheme="minorHAnsi" w:hAnsiTheme="minorHAnsi" w:cstheme="minorHAnsi"/>
                <w:sz w:val="18"/>
                <w:szCs w:val="18"/>
              </w:rPr>
              <w:t>Delete Month</w:t>
            </w:r>
          </w:p>
        </w:tc>
        <w:tc>
          <w:tcPr>
            <w:tcW w:w="1708" w:type="dxa"/>
            <w:vAlign w:val="center"/>
          </w:tcPr>
          <w:p w:rsidR="001D624E" w:rsidRPr="00D56A07" w:rsidRDefault="00C301C1" w:rsidP="001D4AD7">
            <w:pPr>
              <w:jc w:val="center"/>
              <w:rPr>
                <w:rFonts w:asciiTheme="minorHAnsi" w:hAnsiTheme="minorHAnsi" w:cstheme="minorHAnsi"/>
                <w:sz w:val="18"/>
                <w:szCs w:val="18"/>
              </w:rPr>
            </w:pPr>
            <w:r w:rsidRPr="00D56A07">
              <w:rPr>
                <w:rFonts w:asciiTheme="minorHAnsi" w:hAnsiTheme="minorHAnsi" w:cstheme="minorHAnsi"/>
                <w:sz w:val="18"/>
                <w:szCs w:val="18"/>
              </w:rPr>
              <w:t>DEL_MNTH</w:t>
            </w:r>
          </w:p>
        </w:tc>
        <w:tc>
          <w:tcPr>
            <w:tcW w:w="1350" w:type="dxa"/>
            <w:vAlign w:val="center"/>
          </w:tcPr>
          <w:p w:rsidR="001D624E" w:rsidRPr="00D56A07" w:rsidRDefault="001D624E" w:rsidP="001D4AD7">
            <w:pPr>
              <w:jc w:val="center"/>
              <w:rPr>
                <w:rFonts w:asciiTheme="minorHAnsi" w:hAnsiTheme="minorHAnsi" w:cstheme="minorHAnsi"/>
                <w:sz w:val="18"/>
                <w:szCs w:val="18"/>
              </w:rPr>
            </w:pPr>
            <w:r w:rsidRPr="00D56A07">
              <w:rPr>
                <w:rFonts w:asciiTheme="minorHAnsi" w:hAnsiTheme="minorHAnsi" w:cstheme="minorHAnsi"/>
                <w:sz w:val="18"/>
                <w:szCs w:val="18"/>
              </w:rPr>
              <w:t>YYYYMM</w:t>
            </w:r>
          </w:p>
        </w:tc>
        <w:tc>
          <w:tcPr>
            <w:tcW w:w="1112" w:type="dxa"/>
            <w:vAlign w:val="center"/>
          </w:tcPr>
          <w:p w:rsidR="001D624E" w:rsidRPr="00D56A07" w:rsidRDefault="001D624E" w:rsidP="001D4AD7">
            <w:pPr>
              <w:jc w:val="center"/>
              <w:rPr>
                <w:rFonts w:asciiTheme="minorHAnsi" w:hAnsiTheme="minorHAnsi" w:cstheme="minorHAnsi"/>
                <w:sz w:val="18"/>
                <w:szCs w:val="18"/>
              </w:rPr>
            </w:pPr>
            <w:r w:rsidRPr="00D56A07">
              <w:rPr>
                <w:rFonts w:asciiTheme="minorHAnsi" w:hAnsiTheme="minorHAnsi" w:cstheme="minorHAnsi"/>
                <w:sz w:val="18"/>
                <w:szCs w:val="18"/>
              </w:rPr>
              <w:t>N/A</w:t>
            </w:r>
          </w:p>
        </w:tc>
        <w:tc>
          <w:tcPr>
            <w:tcW w:w="3440" w:type="dxa"/>
            <w:vAlign w:val="center"/>
          </w:tcPr>
          <w:p w:rsidR="001D624E" w:rsidRPr="00D56A07" w:rsidRDefault="001D624E" w:rsidP="00A8102E">
            <w:pPr>
              <w:rPr>
                <w:rFonts w:asciiTheme="minorHAnsi" w:hAnsiTheme="minorHAnsi" w:cstheme="minorHAnsi"/>
                <w:sz w:val="18"/>
                <w:szCs w:val="18"/>
              </w:rPr>
            </w:pPr>
            <w:r w:rsidRPr="00D56A07">
              <w:rPr>
                <w:rFonts w:asciiTheme="minorHAnsi" w:hAnsiTheme="minorHAnsi" w:cstheme="minorHAnsi"/>
                <w:sz w:val="18"/>
                <w:szCs w:val="18"/>
              </w:rPr>
              <w:t xml:space="preserve">Last month of </w:t>
            </w:r>
            <w:r w:rsidR="00A8102E" w:rsidRPr="00D56A07">
              <w:rPr>
                <w:rFonts w:asciiTheme="minorHAnsi" w:hAnsiTheme="minorHAnsi" w:cstheme="minorHAnsi"/>
                <w:sz w:val="18"/>
                <w:szCs w:val="18"/>
              </w:rPr>
              <w:t xml:space="preserve">MDR claim </w:t>
            </w:r>
            <w:r w:rsidRPr="00D56A07">
              <w:rPr>
                <w:rFonts w:asciiTheme="minorHAnsi" w:hAnsiTheme="minorHAnsi" w:cstheme="minorHAnsi"/>
                <w:sz w:val="18"/>
                <w:szCs w:val="18"/>
              </w:rPr>
              <w:t>data that the provider ID was present in</w:t>
            </w:r>
            <w:r w:rsidR="00A8102E" w:rsidRPr="00D56A07">
              <w:rPr>
                <w:rFonts w:asciiTheme="minorHAnsi" w:hAnsiTheme="minorHAnsi" w:cstheme="minorHAnsi"/>
                <w:sz w:val="18"/>
                <w:szCs w:val="18"/>
              </w:rPr>
              <w:t>; if not present set to blank</w:t>
            </w:r>
          </w:p>
        </w:tc>
      </w:tr>
      <w:tr w:rsidR="00D46C1A" w:rsidRPr="00D56A07" w:rsidTr="00D46C1A">
        <w:trPr>
          <w:cantSplit/>
          <w:trHeight w:val="233"/>
          <w:jc w:val="center"/>
        </w:trPr>
        <w:tc>
          <w:tcPr>
            <w:tcW w:w="2394" w:type="dxa"/>
            <w:vAlign w:val="center"/>
          </w:tcPr>
          <w:p w:rsidR="00D46C1A" w:rsidRPr="00D56A07" w:rsidRDefault="00D46C1A" w:rsidP="001D4AD7">
            <w:pPr>
              <w:rPr>
                <w:rFonts w:asciiTheme="minorHAnsi" w:hAnsiTheme="minorHAnsi" w:cstheme="minorHAnsi"/>
                <w:sz w:val="18"/>
                <w:szCs w:val="18"/>
              </w:rPr>
            </w:pPr>
            <w:r w:rsidRPr="00D56A07">
              <w:rPr>
                <w:rFonts w:asciiTheme="minorHAnsi" w:hAnsiTheme="minorHAnsi" w:cstheme="minorHAnsi"/>
                <w:sz w:val="18"/>
                <w:szCs w:val="18"/>
              </w:rPr>
              <w:t>Last Claim Date</w:t>
            </w:r>
          </w:p>
        </w:tc>
        <w:tc>
          <w:tcPr>
            <w:tcW w:w="1708" w:type="dxa"/>
            <w:vAlign w:val="center"/>
          </w:tcPr>
          <w:p w:rsidR="00D46C1A" w:rsidRPr="00D56A07" w:rsidRDefault="00D46C1A" w:rsidP="001D4AD7">
            <w:pPr>
              <w:jc w:val="center"/>
              <w:rPr>
                <w:rFonts w:asciiTheme="minorHAnsi" w:hAnsiTheme="minorHAnsi" w:cstheme="minorHAnsi"/>
                <w:sz w:val="18"/>
                <w:szCs w:val="18"/>
              </w:rPr>
            </w:pPr>
            <w:r w:rsidRPr="00D56A07">
              <w:rPr>
                <w:rFonts w:asciiTheme="minorHAnsi" w:hAnsiTheme="minorHAnsi" w:cstheme="minorHAnsi"/>
                <w:sz w:val="18"/>
                <w:szCs w:val="18"/>
              </w:rPr>
              <w:t>LAST_CLM_DT</w:t>
            </w:r>
          </w:p>
        </w:tc>
        <w:tc>
          <w:tcPr>
            <w:tcW w:w="1350" w:type="dxa"/>
            <w:vAlign w:val="center"/>
          </w:tcPr>
          <w:p w:rsidR="00D46C1A" w:rsidRPr="00D56A07" w:rsidRDefault="00D46C1A" w:rsidP="001D4AD7">
            <w:pPr>
              <w:jc w:val="center"/>
              <w:rPr>
                <w:rFonts w:asciiTheme="minorHAnsi" w:hAnsiTheme="minorHAnsi" w:cstheme="minorHAnsi"/>
                <w:sz w:val="18"/>
                <w:szCs w:val="18"/>
              </w:rPr>
            </w:pPr>
            <w:r w:rsidRPr="00D56A07">
              <w:rPr>
                <w:rFonts w:asciiTheme="minorHAnsi" w:hAnsiTheme="minorHAnsi" w:cstheme="minorHAnsi"/>
                <w:sz w:val="18"/>
                <w:szCs w:val="18"/>
              </w:rPr>
              <w:t>YYYYMMDD</w:t>
            </w:r>
          </w:p>
        </w:tc>
        <w:tc>
          <w:tcPr>
            <w:tcW w:w="1112" w:type="dxa"/>
            <w:vAlign w:val="center"/>
          </w:tcPr>
          <w:p w:rsidR="00D46C1A" w:rsidRPr="00D56A07" w:rsidRDefault="00D46C1A" w:rsidP="001D4AD7">
            <w:pPr>
              <w:jc w:val="center"/>
              <w:rPr>
                <w:rFonts w:asciiTheme="minorHAnsi" w:hAnsiTheme="minorHAnsi" w:cstheme="minorHAnsi"/>
                <w:sz w:val="18"/>
                <w:szCs w:val="18"/>
              </w:rPr>
            </w:pPr>
            <w:r w:rsidRPr="00D56A07">
              <w:rPr>
                <w:rFonts w:asciiTheme="minorHAnsi" w:hAnsiTheme="minorHAnsi" w:cstheme="minorHAnsi"/>
                <w:sz w:val="18"/>
                <w:szCs w:val="18"/>
              </w:rPr>
              <w:t>N/A</w:t>
            </w:r>
          </w:p>
        </w:tc>
        <w:tc>
          <w:tcPr>
            <w:tcW w:w="3440" w:type="dxa"/>
            <w:vAlign w:val="center"/>
          </w:tcPr>
          <w:p w:rsidR="00D46C1A" w:rsidRPr="00D56A07" w:rsidRDefault="00D46C1A" w:rsidP="001D4AD7">
            <w:pPr>
              <w:rPr>
                <w:rFonts w:asciiTheme="minorHAnsi" w:hAnsiTheme="minorHAnsi" w:cstheme="minorHAnsi"/>
                <w:sz w:val="18"/>
                <w:szCs w:val="18"/>
              </w:rPr>
            </w:pPr>
            <w:r w:rsidRPr="00D56A07">
              <w:rPr>
                <w:rFonts w:asciiTheme="minorHAnsi" w:hAnsiTheme="minorHAnsi" w:cstheme="minorHAnsi"/>
                <w:sz w:val="18"/>
                <w:szCs w:val="18"/>
              </w:rPr>
              <w:t>Last end date of MDR claim data that the provider ID was present in.</w:t>
            </w:r>
          </w:p>
        </w:tc>
      </w:tr>
      <w:tr w:rsidR="001D624E" w:rsidRPr="00D56A07" w:rsidTr="00D46C1A">
        <w:trPr>
          <w:cantSplit/>
          <w:trHeight w:val="233"/>
          <w:jc w:val="center"/>
        </w:trPr>
        <w:tc>
          <w:tcPr>
            <w:tcW w:w="2394" w:type="dxa"/>
            <w:vAlign w:val="center"/>
          </w:tcPr>
          <w:p w:rsidR="001D624E" w:rsidRPr="00D56A07" w:rsidRDefault="001D624E" w:rsidP="001D4AD7">
            <w:pPr>
              <w:rPr>
                <w:rFonts w:asciiTheme="minorHAnsi" w:hAnsiTheme="minorHAnsi" w:cstheme="minorHAnsi"/>
                <w:sz w:val="18"/>
                <w:szCs w:val="18"/>
              </w:rPr>
            </w:pPr>
            <w:r w:rsidRPr="00D56A07">
              <w:rPr>
                <w:rFonts w:asciiTheme="minorHAnsi" w:hAnsiTheme="minorHAnsi" w:cstheme="minorHAnsi"/>
                <w:sz w:val="18"/>
                <w:szCs w:val="18"/>
              </w:rPr>
              <w:t>Provider Termination Flag</w:t>
            </w:r>
          </w:p>
        </w:tc>
        <w:tc>
          <w:tcPr>
            <w:tcW w:w="1708" w:type="dxa"/>
            <w:vAlign w:val="center"/>
          </w:tcPr>
          <w:p w:rsidR="001D624E" w:rsidRPr="00D56A07" w:rsidRDefault="00C301C1" w:rsidP="001D4AD7">
            <w:pPr>
              <w:jc w:val="center"/>
              <w:rPr>
                <w:rFonts w:asciiTheme="minorHAnsi" w:hAnsiTheme="minorHAnsi" w:cstheme="minorHAnsi"/>
                <w:sz w:val="18"/>
                <w:szCs w:val="18"/>
              </w:rPr>
            </w:pPr>
            <w:r w:rsidRPr="00D56A07">
              <w:rPr>
                <w:rFonts w:asciiTheme="minorHAnsi" w:hAnsiTheme="minorHAnsi" w:cstheme="minorHAnsi"/>
                <w:sz w:val="18"/>
                <w:szCs w:val="18"/>
              </w:rPr>
              <w:t>TERM_FL</w:t>
            </w:r>
            <w:r w:rsidR="008D1250" w:rsidRPr="00D56A07">
              <w:rPr>
                <w:rFonts w:asciiTheme="minorHAnsi" w:hAnsiTheme="minorHAnsi" w:cstheme="minorHAnsi"/>
                <w:sz w:val="18"/>
                <w:szCs w:val="18"/>
              </w:rPr>
              <w:t>G</w:t>
            </w:r>
          </w:p>
        </w:tc>
        <w:tc>
          <w:tcPr>
            <w:tcW w:w="1350" w:type="dxa"/>
            <w:vAlign w:val="center"/>
          </w:tcPr>
          <w:p w:rsidR="001D624E" w:rsidRPr="00D56A07" w:rsidRDefault="001D624E" w:rsidP="001D4AD7">
            <w:pPr>
              <w:jc w:val="center"/>
              <w:rPr>
                <w:rFonts w:asciiTheme="minorHAnsi" w:hAnsiTheme="minorHAnsi" w:cstheme="minorHAnsi"/>
                <w:sz w:val="18"/>
                <w:szCs w:val="18"/>
              </w:rPr>
            </w:pPr>
            <w:r w:rsidRPr="00D56A07">
              <w:rPr>
                <w:rFonts w:asciiTheme="minorHAnsi" w:hAnsiTheme="minorHAnsi" w:cstheme="minorHAnsi"/>
                <w:sz w:val="18"/>
                <w:szCs w:val="18"/>
              </w:rPr>
              <w:t>$1</w:t>
            </w:r>
          </w:p>
        </w:tc>
        <w:tc>
          <w:tcPr>
            <w:tcW w:w="1112" w:type="dxa"/>
            <w:vAlign w:val="center"/>
          </w:tcPr>
          <w:p w:rsidR="001D624E" w:rsidRPr="00D56A07" w:rsidRDefault="001D624E" w:rsidP="001D4AD7">
            <w:pPr>
              <w:jc w:val="center"/>
              <w:rPr>
                <w:rFonts w:asciiTheme="minorHAnsi" w:hAnsiTheme="minorHAnsi" w:cstheme="minorHAnsi"/>
                <w:sz w:val="18"/>
                <w:szCs w:val="18"/>
              </w:rPr>
            </w:pPr>
            <w:r w:rsidRPr="00D56A07">
              <w:rPr>
                <w:rFonts w:asciiTheme="minorHAnsi" w:hAnsiTheme="minorHAnsi" w:cstheme="minorHAnsi"/>
                <w:sz w:val="18"/>
                <w:szCs w:val="18"/>
              </w:rPr>
              <w:t>N/A</w:t>
            </w:r>
          </w:p>
        </w:tc>
        <w:tc>
          <w:tcPr>
            <w:tcW w:w="3440" w:type="dxa"/>
            <w:vAlign w:val="center"/>
          </w:tcPr>
          <w:p w:rsidR="001D624E" w:rsidRPr="00D56A07" w:rsidRDefault="001D624E" w:rsidP="001D4AD7">
            <w:pPr>
              <w:rPr>
                <w:rFonts w:asciiTheme="minorHAnsi" w:hAnsiTheme="minorHAnsi" w:cstheme="minorHAnsi"/>
                <w:sz w:val="18"/>
                <w:szCs w:val="18"/>
              </w:rPr>
            </w:pPr>
            <w:r w:rsidRPr="00D56A07">
              <w:rPr>
                <w:rFonts w:asciiTheme="minorHAnsi" w:hAnsiTheme="minorHAnsi" w:cstheme="minorHAnsi"/>
                <w:sz w:val="18"/>
                <w:szCs w:val="18"/>
              </w:rPr>
              <w:t>Set to “T” if provider is terminated during file u</w:t>
            </w:r>
            <w:r w:rsidR="00C301C1" w:rsidRPr="00D56A07">
              <w:rPr>
                <w:rFonts w:asciiTheme="minorHAnsi" w:hAnsiTheme="minorHAnsi" w:cstheme="minorHAnsi"/>
                <w:sz w:val="18"/>
                <w:szCs w:val="18"/>
              </w:rPr>
              <w:t>pdate process</w:t>
            </w:r>
            <w:r w:rsidR="00A8102E" w:rsidRPr="00D56A07">
              <w:rPr>
                <w:rFonts w:asciiTheme="minorHAnsi" w:hAnsiTheme="minorHAnsi" w:cstheme="minorHAnsi"/>
                <w:sz w:val="18"/>
                <w:szCs w:val="18"/>
              </w:rPr>
              <w:t xml:space="preserve"> or not present in MDR claims data</w:t>
            </w:r>
            <w:r w:rsidR="00C301C1" w:rsidRPr="00D56A07">
              <w:rPr>
                <w:rFonts w:asciiTheme="minorHAnsi" w:hAnsiTheme="minorHAnsi" w:cstheme="minorHAnsi"/>
                <w:sz w:val="18"/>
                <w:szCs w:val="18"/>
              </w:rPr>
              <w:t>, else leave blank</w:t>
            </w:r>
            <w:r w:rsidR="00D46C1A" w:rsidRPr="00D56A07">
              <w:rPr>
                <w:rFonts w:asciiTheme="minorHAnsi" w:hAnsiTheme="minorHAnsi" w:cstheme="minorHAnsi"/>
                <w:sz w:val="18"/>
                <w:szCs w:val="18"/>
              </w:rPr>
              <w:t>.</w:t>
            </w:r>
          </w:p>
        </w:tc>
      </w:tr>
      <w:tr w:rsidR="001D624E" w:rsidRPr="00D56A07" w:rsidTr="00D46C1A">
        <w:trPr>
          <w:cantSplit/>
          <w:trHeight w:val="233"/>
          <w:jc w:val="center"/>
        </w:trPr>
        <w:tc>
          <w:tcPr>
            <w:tcW w:w="2394" w:type="dxa"/>
            <w:vAlign w:val="center"/>
          </w:tcPr>
          <w:p w:rsidR="001D624E" w:rsidRPr="00D56A07" w:rsidRDefault="001D624E" w:rsidP="001D4AD7">
            <w:pPr>
              <w:rPr>
                <w:rFonts w:asciiTheme="minorHAnsi" w:hAnsiTheme="minorHAnsi" w:cstheme="minorHAnsi"/>
                <w:sz w:val="18"/>
                <w:szCs w:val="18"/>
              </w:rPr>
            </w:pPr>
            <w:r w:rsidRPr="00D56A07">
              <w:rPr>
                <w:rFonts w:asciiTheme="minorHAnsi" w:hAnsiTheme="minorHAnsi" w:cstheme="minorHAnsi"/>
                <w:sz w:val="18"/>
                <w:szCs w:val="18"/>
              </w:rPr>
              <w:t>Processing Date</w:t>
            </w:r>
          </w:p>
        </w:tc>
        <w:tc>
          <w:tcPr>
            <w:tcW w:w="1708" w:type="dxa"/>
            <w:vAlign w:val="center"/>
          </w:tcPr>
          <w:p w:rsidR="001D624E" w:rsidRPr="00D56A07" w:rsidRDefault="00C301C1" w:rsidP="001D4AD7">
            <w:pPr>
              <w:jc w:val="center"/>
              <w:rPr>
                <w:rFonts w:asciiTheme="minorHAnsi" w:hAnsiTheme="minorHAnsi" w:cstheme="minorHAnsi"/>
                <w:sz w:val="18"/>
                <w:szCs w:val="18"/>
              </w:rPr>
            </w:pPr>
            <w:r w:rsidRPr="00D56A07">
              <w:rPr>
                <w:rFonts w:asciiTheme="minorHAnsi" w:hAnsiTheme="minorHAnsi" w:cstheme="minorHAnsi"/>
                <w:sz w:val="18"/>
                <w:szCs w:val="18"/>
              </w:rPr>
              <w:t>PROCD</w:t>
            </w:r>
            <w:r w:rsidR="008D1250" w:rsidRPr="00D56A07">
              <w:rPr>
                <w:rFonts w:asciiTheme="minorHAnsi" w:hAnsiTheme="minorHAnsi" w:cstheme="minorHAnsi"/>
                <w:sz w:val="18"/>
                <w:szCs w:val="18"/>
              </w:rPr>
              <w:t>A</w:t>
            </w:r>
            <w:r w:rsidRPr="00D56A07">
              <w:rPr>
                <w:rFonts w:asciiTheme="minorHAnsi" w:hAnsiTheme="minorHAnsi" w:cstheme="minorHAnsi"/>
                <w:sz w:val="18"/>
                <w:szCs w:val="18"/>
              </w:rPr>
              <w:t>T</w:t>
            </w:r>
            <w:r w:rsidR="008D1250" w:rsidRPr="00D56A07">
              <w:rPr>
                <w:rFonts w:asciiTheme="minorHAnsi" w:hAnsiTheme="minorHAnsi" w:cstheme="minorHAnsi"/>
                <w:sz w:val="18"/>
                <w:szCs w:val="18"/>
              </w:rPr>
              <w:t>E</w:t>
            </w:r>
          </w:p>
        </w:tc>
        <w:tc>
          <w:tcPr>
            <w:tcW w:w="1350" w:type="dxa"/>
            <w:vAlign w:val="center"/>
          </w:tcPr>
          <w:p w:rsidR="001D624E" w:rsidRPr="00D56A07" w:rsidRDefault="001D624E" w:rsidP="001D4AD7">
            <w:pPr>
              <w:jc w:val="center"/>
              <w:rPr>
                <w:rFonts w:asciiTheme="minorHAnsi" w:hAnsiTheme="minorHAnsi" w:cstheme="minorHAnsi"/>
                <w:sz w:val="18"/>
                <w:szCs w:val="18"/>
              </w:rPr>
            </w:pPr>
            <w:r w:rsidRPr="00D56A07">
              <w:rPr>
                <w:rFonts w:asciiTheme="minorHAnsi" w:hAnsiTheme="minorHAnsi" w:cstheme="minorHAnsi"/>
                <w:sz w:val="18"/>
                <w:szCs w:val="18"/>
              </w:rPr>
              <w:t>YYYYMMDD</w:t>
            </w:r>
          </w:p>
        </w:tc>
        <w:tc>
          <w:tcPr>
            <w:tcW w:w="1112" w:type="dxa"/>
            <w:vAlign w:val="center"/>
          </w:tcPr>
          <w:p w:rsidR="001D624E" w:rsidRPr="00D56A07" w:rsidRDefault="001D624E" w:rsidP="001D4AD7">
            <w:pPr>
              <w:jc w:val="center"/>
              <w:rPr>
                <w:rFonts w:asciiTheme="minorHAnsi" w:hAnsiTheme="minorHAnsi" w:cstheme="minorHAnsi"/>
                <w:sz w:val="18"/>
                <w:szCs w:val="18"/>
              </w:rPr>
            </w:pPr>
            <w:r w:rsidRPr="00D56A07">
              <w:rPr>
                <w:rFonts w:asciiTheme="minorHAnsi" w:hAnsiTheme="minorHAnsi" w:cstheme="minorHAnsi"/>
                <w:sz w:val="18"/>
                <w:szCs w:val="18"/>
              </w:rPr>
              <w:t>N/A</w:t>
            </w:r>
          </w:p>
        </w:tc>
        <w:tc>
          <w:tcPr>
            <w:tcW w:w="3440" w:type="dxa"/>
            <w:vAlign w:val="center"/>
          </w:tcPr>
          <w:p w:rsidR="001D624E" w:rsidRPr="00D56A07" w:rsidRDefault="00DF61B3" w:rsidP="00C301C1">
            <w:pPr>
              <w:rPr>
                <w:rFonts w:asciiTheme="minorHAnsi" w:hAnsiTheme="minorHAnsi" w:cstheme="minorHAnsi"/>
                <w:sz w:val="18"/>
                <w:szCs w:val="18"/>
              </w:rPr>
            </w:pPr>
            <w:r w:rsidRPr="00D56A07">
              <w:rPr>
                <w:rFonts w:asciiTheme="minorHAnsi" w:hAnsiTheme="minorHAnsi" w:cstheme="minorHAnsi"/>
                <w:sz w:val="18"/>
                <w:szCs w:val="18"/>
              </w:rPr>
              <w:t>Set to initial date that this record was prepared for the MDR.</w:t>
            </w:r>
          </w:p>
        </w:tc>
      </w:tr>
    </w:tbl>
    <w:p w:rsidR="004B6EC7" w:rsidRPr="00D56A07" w:rsidRDefault="004B6EC7" w:rsidP="00D03B65">
      <w:pPr>
        <w:jc w:val="both"/>
        <w:rPr>
          <w:rFonts w:asciiTheme="minorHAnsi" w:hAnsiTheme="minorHAnsi" w:cstheme="minorHAnsi"/>
          <w:sz w:val="20"/>
        </w:rPr>
      </w:pPr>
    </w:p>
    <w:p w:rsidR="004B6EC7" w:rsidRPr="00D56A07" w:rsidRDefault="004B6EC7" w:rsidP="00D03B65">
      <w:pPr>
        <w:jc w:val="both"/>
        <w:rPr>
          <w:rFonts w:asciiTheme="minorHAnsi" w:hAnsiTheme="minorHAnsi" w:cstheme="minorHAnsi"/>
          <w:sz w:val="20"/>
        </w:rPr>
      </w:pPr>
    </w:p>
    <w:p w:rsidR="00D03B65" w:rsidRPr="00D56A07" w:rsidRDefault="00D03B65" w:rsidP="00D03B65">
      <w:pPr>
        <w:pStyle w:val="Sub-Header"/>
        <w:jc w:val="both"/>
        <w:rPr>
          <w:rFonts w:asciiTheme="minorHAnsi" w:hAnsiTheme="minorHAnsi" w:cstheme="minorHAnsi"/>
          <w:sz w:val="20"/>
        </w:rPr>
      </w:pPr>
      <w:r w:rsidRPr="00D56A07">
        <w:rPr>
          <w:rFonts w:asciiTheme="minorHAnsi" w:hAnsiTheme="minorHAnsi" w:cstheme="minorHAnsi"/>
          <w:sz w:val="20"/>
        </w:rPr>
        <w:t>Refresh Frequency</w:t>
      </w:r>
    </w:p>
    <w:p w:rsidR="00D03B65" w:rsidRPr="00D56A07" w:rsidRDefault="00D03B65" w:rsidP="00D03B65">
      <w:pPr>
        <w:jc w:val="both"/>
        <w:rPr>
          <w:rFonts w:asciiTheme="minorHAnsi" w:hAnsiTheme="minorHAnsi" w:cstheme="minorHAnsi"/>
          <w:sz w:val="20"/>
        </w:rPr>
      </w:pPr>
    </w:p>
    <w:p w:rsidR="001E3D95" w:rsidRPr="00D56A07" w:rsidRDefault="001E3D95" w:rsidP="001E3D95">
      <w:pPr>
        <w:ind w:firstLine="720"/>
        <w:jc w:val="both"/>
        <w:rPr>
          <w:rFonts w:asciiTheme="minorHAnsi" w:hAnsiTheme="minorHAnsi" w:cstheme="minorHAnsi"/>
          <w:sz w:val="20"/>
        </w:rPr>
      </w:pPr>
      <w:r w:rsidRPr="00D56A07">
        <w:rPr>
          <w:rFonts w:asciiTheme="minorHAnsi" w:hAnsiTheme="minorHAnsi" w:cstheme="minorHAnsi"/>
          <w:sz w:val="20"/>
        </w:rPr>
        <w:t>Frequency of updates, based on end date of care:</w:t>
      </w:r>
    </w:p>
    <w:p w:rsidR="001E3D95" w:rsidRPr="00D56A07" w:rsidRDefault="001E3D95" w:rsidP="001E3D95">
      <w:pPr>
        <w:numPr>
          <w:ilvl w:val="0"/>
          <w:numId w:val="19"/>
        </w:numPr>
        <w:tabs>
          <w:tab w:val="clear" w:pos="360"/>
          <w:tab w:val="num" w:pos="1440"/>
        </w:tabs>
        <w:ind w:left="1440"/>
        <w:jc w:val="both"/>
        <w:rPr>
          <w:rFonts w:asciiTheme="minorHAnsi" w:hAnsiTheme="minorHAnsi" w:cstheme="minorHAnsi"/>
          <w:sz w:val="20"/>
        </w:rPr>
      </w:pPr>
      <w:r w:rsidRPr="00D56A07">
        <w:rPr>
          <w:rFonts w:asciiTheme="minorHAnsi" w:hAnsiTheme="minorHAnsi" w:cstheme="minorHAnsi"/>
          <w:sz w:val="20"/>
        </w:rPr>
        <w:t>Current and Prior FY: monthly</w:t>
      </w:r>
    </w:p>
    <w:p w:rsidR="001E3D95" w:rsidRPr="00D56A07" w:rsidRDefault="001E3D95" w:rsidP="001E3D95">
      <w:pPr>
        <w:numPr>
          <w:ilvl w:val="0"/>
          <w:numId w:val="19"/>
        </w:numPr>
        <w:tabs>
          <w:tab w:val="clear" w:pos="360"/>
          <w:tab w:val="num" w:pos="1440"/>
        </w:tabs>
        <w:ind w:left="1440"/>
        <w:jc w:val="both"/>
        <w:rPr>
          <w:rFonts w:asciiTheme="minorHAnsi" w:hAnsiTheme="minorHAnsi" w:cstheme="minorHAnsi"/>
          <w:sz w:val="20"/>
        </w:rPr>
      </w:pPr>
      <w:r w:rsidRPr="00D56A07">
        <w:rPr>
          <w:rFonts w:asciiTheme="minorHAnsi" w:hAnsiTheme="minorHAnsi" w:cstheme="minorHAnsi"/>
          <w:sz w:val="20"/>
        </w:rPr>
        <w:t>All other FYs: twice a year in October and April.</w:t>
      </w:r>
    </w:p>
    <w:p w:rsidR="001E3D95" w:rsidRPr="00D56A07" w:rsidRDefault="001E3D95" w:rsidP="001E3D95">
      <w:pPr>
        <w:numPr>
          <w:ilvl w:val="0"/>
          <w:numId w:val="19"/>
        </w:numPr>
        <w:tabs>
          <w:tab w:val="clear" w:pos="360"/>
          <w:tab w:val="num" w:pos="1440"/>
        </w:tabs>
        <w:ind w:left="1440"/>
        <w:jc w:val="both"/>
        <w:rPr>
          <w:rFonts w:asciiTheme="minorHAnsi" w:hAnsiTheme="minorHAnsi" w:cstheme="minorHAnsi"/>
          <w:sz w:val="20"/>
        </w:rPr>
      </w:pPr>
      <w:r w:rsidRPr="00D56A07">
        <w:rPr>
          <w:rFonts w:asciiTheme="minorHAnsi" w:hAnsiTheme="minorHAnsi" w:cstheme="minorHAnsi"/>
          <w:sz w:val="20"/>
        </w:rPr>
        <w:t>After 5 years old, stop processing back FYs</w:t>
      </w:r>
    </w:p>
    <w:p w:rsidR="0029577A" w:rsidRPr="00D56A07" w:rsidRDefault="0029577A" w:rsidP="0029577A">
      <w:pPr>
        <w:pStyle w:val="Footer"/>
        <w:tabs>
          <w:tab w:val="clear" w:pos="4320"/>
          <w:tab w:val="clear" w:pos="8640"/>
        </w:tabs>
        <w:jc w:val="both"/>
        <w:rPr>
          <w:rFonts w:asciiTheme="minorHAnsi" w:hAnsiTheme="minorHAnsi" w:cstheme="minorHAnsi"/>
          <w:sz w:val="20"/>
        </w:rPr>
      </w:pPr>
    </w:p>
    <w:p w:rsidR="00D03B65" w:rsidRPr="00D56A07" w:rsidRDefault="00D03B65" w:rsidP="00D03B65">
      <w:pPr>
        <w:rPr>
          <w:rFonts w:asciiTheme="minorHAnsi" w:hAnsiTheme="minorHAnsi" w:cstheme="minorHAnsi"/>
          <w:sz w:val="20"/>
        </w:rPr>
      </w:pPr>
    </w:p>
    <w:p w:rsidR="006B104C" w:rsidRPr="00D56A07" w:rsidRDefault="006B104C" w:rsidP="006B104C">
      <w:pPr>
        <w:pStyle w:val="Sub-Header"/>
        <w:tabs>
          <w:tab w:val="clear" w:pos="720"/>
          <w:tab w:val="num" w:pos="360"/>
        </w:tabs>
        <w:ind w:left="360" w:hanging="360"/>
        <w:jc w:val="both"/>
        <w:rPr>
          <w:rFonts w:asciiTheme="minorHAnsi" w:hAnsiTheme="minorHAnsi" w:cstheme="minorHAnsi"/>
          <w:sz w:val="20"/>
        </w:rPr>
      </w:pPr>
      <w:r w:rsidRPr="00D56A07">
        <w:rPr>
          <w:rFonts w:asciiTheme="minorHAnsi" w:hAnsiTheme="minorHAnsi" w:cstheme="minorHAnsi"/>
          <w:sz w:val="20"/>
        </w:rPr>
        <w:t>Data Quality</w:t>
      </w:r>
    </w:p>
    <w:p w:rsidR="006B104C" w:rsidRPr="00D56A07" w:rsidRDefault="006B104C" w:rsidP="006B104C">
      <w:pPr>
        <w:jc w:val="both"/>
        <w:rPr>
          <w:rFonts w:asciiTheme="minorHAnsi" w:hAnsiTheme="minorHAnsi" w:cstheme="minorHAnsi"/>
          <w:sz w:val="20"/>
        </w:rPr>
      </w:pPr>
    </w:p>
    <w:p w:rsidR="006B104C" w:rsidRPr="00D56A07" w:rsidRDefault="006B104C" w:rsidP="006B104C">
      <w:pPr>
        <w:ind w:left="720"/>
        <w:jc w:val="both"/>
        <w:rPr>
          <w:rFonts w:asciiTheme="minorHAnsi" w:hAnsiTheme="minorHAnsi" w:cstheme="minorHAnsi"/>
          <w:sz w:val="20"/>
        </w:rPr>
      </w:pPr>
      <w:r w:rsidRPr="00D56A07">
        <w:rPr>
          <w:rFonts w:asciiTheme="minorHAnsi" w:hAnsiTheme="minorHAnsi" w:cstheme="minorHAnsi"/>
          <w:sz w:val="20"/>
        </w:rPr>
        <w:t xml:space="preserve">It is expected that when the </w:t>
      </w:r>
      <w:r w:rsidR="001E3358" w:rsidRPr="00D56A07">
        <w:rPr>
          <w:rFonts w:asciiTheme="minorHAnsi" w:hAnsiTheme="minorHAnsi" w:cstheme="minorHAnsi"/>
          <w:sz w:val="20"/>
        </w:rPr>
        <w:t>TDP</w:t>
      </w:r>
      <w:r w:rsidRPr="00D56A07">
        <w:rPr>
          <w:rFonts w:asciiTheme="minorHAnsi" w:hAnsiTheme="minorHAnsi" w:cstheme="minorHAnsi"/>
          <w:sz w:val="20"/>
        </w:rPr>
        <w:t xml:space="preserve"> processor is run each </w:t>
      </w:r>
      <w:r w:rsidR="001E3358" w:rsidRPr="00D56A07">
        <w:rPr>
          <w:rFonts w:asciiTheme="minorHAnsi" w:hAnsiTheme="minorHAnsi" w:cstheme="minorHAnsi"/>
          <w:sz w:val="20"/>
        </w:rPr>
        <w:t>month</w:t>
      </w:r>
      <w:r w:rsidRPr="00D56A07">
        <w:rPr>
          <w:rFonts w:asciiTheme="minorHAnsi" w:hAnsiTheme="minorHAnsi" w:cstheme="minorHAnsi"/>
          <w:sz w:val="20"/>
        </w:rPr>
        <w:t xml:space="preserve">, that basic quality checks are </w:t>
      </w:r>
      <w:r w:rsidR="001E3358" w:rsidRPr="00D56A07">
        <w:rPr>
          <w:rFonts w:asciiTheme="minorHAnsi" w:hAnsiTheme="minorHAnsi" w:cstheme="minorHAnsi"/>
          <w:sz w:val="20"/>
        </w:rPr>
        <w:t>performed</w:t>
      </w:r>
      <w:r w:rsidRPr="00D56A07">
        <w:rPr>
          <w:rFonts w:asciiTheme="minorHAnsi" w:hAnsiTheme="minorHAnsi" w:cstheme="minorHAnsi"/>
          <w:sz w:val="20"/>
        </w:rPr>
        <w:t>. It is recommended that the DHSS vendor develop a spreadsheet which tracks key characteristics of the data across processing cycles; making it relatively easy to understand how the data should generally look. DHSS vendors need to review these statistics each month prior to releasing the data. DHCAPE (the functional proponent and the specification author) should be contacted immediately should any quality issues arise. These checks, at a minimum, should include:</w:t>
      </w:r>
    </w:p>
    <w:p w:rsidR="006B104C" w:rsidRPr="00D56A07" w:rsidRDefault="006B104C" w:rsidP="006B104C">
      <w:pPr>
        <w:rPr>
          <w:rFonts w:asciiTheme="minorHAnsi" w:hAnsiTheme="minorHAnsi" w:cstheme="minorHAnsi"/>
          <w:sz w:val="20"/>
        </w:rPr>
      </w:pPr>
    </w:p>
    <w:p w:rsidR="006B104C" w:rsidRPr="00D56A07" w:rsidRDefault="006B104C" w:rsidP="006B104C">
      <w:pPr>
        <w:numPr>
          <w:ilvl w:val="0"/>
          <w:numId w:val="17"/>
        </w:numPr>
        <w:jc w:val="both"/>
        <w:rPr>
          <w:rFonts w:asciiTheme="minorHAnsi" w:hAnsiTheme="minorHAnsi" w:cstheme="minorHAnsi"/>
          <w:sz w:val="20"/>
        </w:rPr>
      </w:pPr>
      <w:r w:rsidRPr="00D56A07">
        <w:rPr>
          <w:rFonts w:asciiTheme="minorHAnsi" w:hAnsiTheme="minorHAnsi" w:cstheme="minorHAnsi"/>
          <w:sz w:val="20"/>
        </w:rPr>
        <w:t xml:space="preserve">Total record counts in the </w:t>
      </w:r>
      <w:r w:rsidR="00E32E2B" w:rsidRPr="00D56A07">
        <w:rPr>
          <w:rFonts w:asciiTheme="minorHAnsi" w:hAnsiTheme="minorHAnsi" w:cstheme="minorHAnsi"/>
          <w:sz w:val="20"/>
        </w:rPr>
        <w:t xml:space="preserve">claims </w:t>
      </w:r>
      <w:r w:rsidR="00FD7A30" w:rsidRPr="00D56A07">
        <w:rPr>
          <w:rFonts w:asciiTheme="minorHAnsi" w:hAnsiTheme="minorHAnsi" w:cstheme="minorHAnsi"/>
          <w:sz w:val="20"/>
        </w:rPr>
        <w:t xml:space="preserve">and provider </w:t>
      </w:r>
      <w:r w:rsidRPr="00D56A07">
        <w:rPr>
          <w:rFonts w:asciiTheme="minorHAnsi" w:hAnsiTheme="minorHAnsi" w:cstheme="minorHAnsi"/>
          <w:sz w:val="20"/>
        </w:rPr>
        <w:t>data feed</w:t>
      </w:r>
      <w:r w:rsidR="00FD7A30" w:rsidRPr="00D56A07">
        <w:rPr>
          <w:rFonts w:asciiTheme="minorHAnsi" w:hAnsiTheme="minorHAnsi" w:cstheme="minorHAnsi"/>
          <w:sz w:val="20"/>
        </w:rPr>
        <w:t>s</w:t>
      </w:r>
      <w:r w:rsidRPr="00D56A07">
        <w:rPr>
          <w:rFonts w:asciiTheme="minorHAnsi" w:hAnsiTheme="minorHAnsi" w:cstheme="minorHAnsi"/>
          <w:sz w:val="20"/>
        </w:rPr>
        <w:t xml:space="preserve"> should </w:t>
      </w:r>
      <w:r w:rsidR="00E32E2B" w:rsidRPr="00D56A07">
        <w:rPr>
          <w:rFonts w:asciiTheme="minorHAnsi" w:hAnsiTheme="minorHAnsi" w:cstheme="minorHAnsi"/>
          <w:sz w:val="20"/>
        </w:rPr>
        <w:t xml:space="preserve">be </w:t>
      </w:r>
      <w:r w:rsidRPr="00D56A07">
        <w:rPr>
          <w:rFonts w:asciiTheme="minorHAnsi" w:hAnsiTheme="minorHAnsi" w:cstheme="minorHAnsi"/>
          <w:sz w:val="20"/>
        </w:rPr>
        <w:t xml:space="preserve">relatively stable across </w:t>
      </w:r>
      <w:r w:rsidR="00E32E2B" w:rsidRPr="00D56A07">
        <w:rPr>
          <w:rFonts w:asciiTheme="minorHAnsi" w:hAnsiTheme="minorHAnsi" w:cstheme="minorHAnsi"/>
          <w:sz w:val="20"/>
        </w:rPr>
        <w:t xml:space="preserve">processing cycles.  </w:t>
      </w:r>
      <w:r w:rsidRPr="00D56A07">
        <w:rPr>
          <w:rFonts w:asciiTheme="minorHAnsi" w:hAnsiTheme="minorHAnsi" w:cstheme="minorHAnsi"/>
          <w:sz w:val="20"/>
        </w:rPr>
        <w:t>Any anomalies should immediately be investigated</w:t>
      </w:r>
      <w:r w:rsidR="00E32E2B" w:rsidRPr="00D56A07">
        <w:rPr>
          <w:rFonts w:asciiTheme="minorHAnsi" w:hAnsiTheme="minorHAnsi" w:cstheme="minorHAnsi"/>
          <w:sz w:val="20"/>
        </w:rPr>
        <w:t>.</w:t>
      </w:r>
    </w:p>
    <w:p w:rsidR="006B104C" w:rsidRPr="00D56A07" w:rsidRDefault="006B104C" w:rsidP="006B104C">
      <w:pPr>
        <w:numPr>
          <w:ilvl w:val="0"/>
          <w:numId w:val="17"/>
        </w:numPr>
        <w:jc w:val="both"/>
        <w:rPr>
          <w:rFonts w:asciiTheme="minorHAnsi" w:hAnsiTheme="minorHAnsi" w:cstheme="minorHAnsi"/>
          <w:sz w:val="20"/>
        </w:rPr>
      </w:pPr>
      <w:r w:rsidRPr="00D56A07">
        <w:rPr>
          <w:rFonts w:asciiTheme="minorHAnsi" w:hAnsiTheme="minorHAnsi" w:cstheme="minorHAnsi"/>
          <w:sz w:val="20"/>
        </w:rPr>
        <w:t xml:space="preserve">The distribution of all categorical fields (ex. </w:t>
      </w:r>
      <w:r w:rsidR="00E32E2B" w:rsidRPr="00D56A07">
        <w:rPr>
          <w:rFonts w:asciiTheme="minorHAnsi" w:hAnsiTheme="minorHAnsi" w:cstheme="minorHAnsi"/>
          <w:sz w:val="20"/>
        </w:rPr>
        <w:t xml:space="preserve">PROCSTAT, </w:t>
      </w:r>
      <w:r w:rsidR="00FD7A30" w:rsidRPr="00D56A07">
        <w:rPr>
          <w:rFonts w:asciiTheme="minorHAnsi" w:hAnsiTheme="minorHAnsi" w:cstheme="minorHAnsi"/>
          <w:sz w:val="20"/>
        </w:rPr>
        <w:t>CDT</w:t>
      </w:r>
      <w:r w:rsidRPr="00D56A07">
        <w:rPr>
          <w:rFonts w:asciiTheme="minorHAnsi" w:hAnsiTheme="minorHAnsi" w:cstheme="minorHAnsi"/>
          <w:sz w:val="20"/>
        </w:rPr>
        <w:t>) should be consistent. The results of proc freq analyses will verify this.</w:t>
      </w:r>
    </w:p>
    <w:p w:rsidR="006B104C" w:rsidRPr="00D56A07" w:rsidRDefault="006B104C" w:rsidP="006B104C">
      <w:pPr>
        <w:numPr>
          <w:ilvl w:val="0"/>
          <w:numId w:val="17"/>
        </w:numPr>
        <w:jc w:val="both"/>
        <w:rPr>
          <w:rFonts w:asciiTheme="minorHAnsi" w:hAnsiTheme="minorHAnsi" w:cstheme="minorHAnsi"/>
          <w:sz w:val="20"/>
        </w:rPr>
      </w:pPr>
      <w:r w:rsidRPr="00D56A07">
        <w:rPr>
          <w:rFonts w:asciiTheme="minorHAnsi" w:hAnsiTheme="minorHAnsi" w:cstheme="minorHAnsi"/>
          <w:sz w:val="20"/>
        </w:rPr>
        <w:lastRenderedPageBreak/>
        <w:t xml:space="preserve">The number of null values for important fields such as </w:t>
      </w:r>
      <w:r w:rsidR="00FD7A30" w:rsidRPr="00D56A07">
        <w:rPr>
          <w:rFonts w:asciiTheme="minorHAnsi" w:hAnsiTheme="minorHAnsi" w:cstheme="minorHAnsi"/>
          <w:sz w:val="20"/>
        </w:rPr>
        <w:t xml:space="preserve">SPONSSN, EDIPN, PROVID </w:t>
      </w:r>
      <w:r w:rsidRPr="00D56A07">
        <w:rPr>
          <w:rFonts w:asciiTheme="minorHAnsi" w:hAnsiTheme="minorHAnsi" w:cstheme="minorHAnsi"/>
          <w:sz w:val="20"/>
        </w:rPr>
        <w:t>should be tracked across monthly updates.</w:t>
      </w:r>
    </w:p>
    <w:p w:rsidR="006B104C" w:rsidRPr="00D56A07" w:rsidRDefault="006B104C" w:rsidP="006B104C">
      <w:pPr>
        <w:numPr>
          <w:ilvl w:val="0"/>
          <w:numId w:val="17"/>
        </w:numPr>
        <w:jc w:val="both"/>
        <w:rPr>
          <w:rFonts w:asciiTheme="minorHAnsi" w:hAnsiTheme="minorHAnsi" w:cstheme="minorHAnsi"/>
          <w:sz w:val="20"/>
        </w:rPr>
      </w:pPr>
      <w:r w:rsidRPr="00D56A07">
        <w:rPr>
          <w:rFonts w:asciiTheme="minorHAnsi" w:hAnsiTheme="minorHAnsi" w:cstheme="minorHAnsi"/>
          <w:sz w:val="20"/>
        </w:rPr>
        <w:t xml:space="preserve">When reading in the </w:t>
      </w:r>
      <w:r w:rsidR="00FD7A30" w:rsidRPr="00D56A07">
        <w:rPr>
          <w:rFonts w:asciiTheme="minorHAnsi" w:hAnsiTheme="minorHAnsi" w:cstheme="minorHAnsi"/>
          <w:sz w:val="20"/>
        </w:rPr>
        <w:t>TDP claim and provider</w:t>
      </w:r>
      <w:r w:rsidRPr="00D56A07">
        <w:rPr>
          <w:rFonts w:asciiTheme="minorHAnsi" w:hAnsiTheme="minorHAnsi" w:cstheme="minorHAnsi"/>
          <w:sz w:val="20"/>
        </w:rPr>
        <w:t xml:space="preserve"> data feeds, a small number of records should be manually inspected to ensure they have </w:t>
      </w:r>
      <w:r w:rsidR="00FD7A30" w:rsidRPr="00D56A07">
        <w:rPr>
          <w:rFonts w:asciiTheme="minorHAnsi" w:hAnsiTheme="minorHAnsi" w:cstheme="minorHAnsi"/>
          <w:sz w:val="20"/>
        </w:rPr>
        <w:t xml:space="preserve">been </w:t>
      </w:r>
      <w:r w:rsidRPr="00D56A07">
        <w:rPr>
          <w:rFonts w:asciiTheme="minorHAnsi" w:hAnsiTheme="minorHAnsi" w:cstheme="minorHAnsi"/>
          <w:sz w:val="20"/>
        </w:rPr>
        <w:t>read in properly.</w:t>
      </w:r>
    </w:p>
    <w:p w:rsidR="006B104C" w:rsidRPr="00D56A07" w:rsidRDefault="006B104C" w:rsidP="006B104C">
      <w:pPr>
        <w:numPr>
          <w:ilvl w:val="0"/>
          <w:numId w:val="17"/>
        </w:numPr>
        <w:jc w:val="both"/>
        <w:rPr>
          <w:rFonts w:asciiTheme="minorHAnsi" w:hAnsiTheme="minorHAnsi" w:cstheme="minorHAnsi"/>
          <w:sz w:val="20"/>
        </w:rPr>
      </w:pPr>
      <w:r w:rsidRPr="00D56A07">
        <w:rPr>
          <w:rFonts w:asciiTheme="minorHAnsi" w:hAnsiTheme="minorHAnsi" w:cstheme="minorHAnsi"/>
          <w:sz w:val="20"/>
        </w:rPr>
        <w:t>Cross tabulations should be reviewed on derived elements to ensure the derivation logic works.</w:t>
      </w:r>
    </w:p>
    <w:p w:rsidR="006B104C" w:rsidRPr="00D56A07" w:rsidRDefault="006B104C" w:rsidP="006B104C">
      <w:pPr>
        <w:numPr>
          <w:ilvl w:val="0"/>
          <w:numId w:val="17"/>
        </w:numPr>
        <w:jc w:val="both"/>
        <w:rPr>
          <w:rFonts w:asciiTheme="minorHAnsi" w:hAnsiTheme="minorHAnsi" w:cstheme="minorHAnsi"/>
          <w:sz w:val="20"/>
        </w:rPr>
      </w:pPr>
      <w:r w:rsidRPr="00D56A07">
        <w:rPr>
          <w:rFonts w:asciiTheme="minorHAnsi" w:hAnsiTheme="minorHAnsi" w:cstheme="minorHAnsi"/>
          <w:sz w:val="20"/>
        </w:rPr>
        <w:t xml:space="preserve">A data flow tracker should be built to ensure that all records that are intended to make it into the final </w:t>
      </w:r>
      <w:r w:rsidR="00FD7A30" w:rsidRPr="00D56A07">
        <w:rPr>
          <w:rFonts w:asciiTheme="minorHAnsi" w:hAnsiTheme="minorHAnsi" w:cstheme="minorHAnsi"/>
          <w:sz w:val="20"/>
        </w:rPr>
        <w:t>TDP</w:t>
      </w:r>
      <w:r w:rsidRPr="00D56A07">
        <w:rPr>
          <w:rFonts w:asciiTheme="minorHAnsi" w:hAnsiTheme="minorHAnsi" w:cstheme="minorHAnsi"/>
          <w:sz w:val="20"/>
        </w:rPr>
        <w:t xml:space="preserve"> datasets do.  In other words, all inserts, updates, and deletions should be tracked and explained in the data flow worksheet. </w:t>
      </w:r>
    </w:p>
    <w:p w:rsidR="006B104C" w:rsidRPr="00D56A07" w:rsidRDefault="006B104C" w:rsidP="00D03B65">
      <w:pPr>
        <w:rPr>
          <w:rFonts w:asciiTheme="minorHAnsi" w:hAnsiTheme="minorHAnsi" w:cstheme="minorHAnsi"/>
          <w:sz w:val="20"/>
        </w:rPr>
      </w:pPr>
    </w:p>
    <w:p w:rsidR="004F2BB0" w:rsidRPr="00D56A07" w:rsidRDefault="004F2BB0">
      <w:pPr>
        <w:rPr>
          <w:rFonts w:asciiTheme="minorHAnsi" w:hAnsiTheme="minorHAnsi" w:cstheme="minorHAnsi"/>
          <w:sz w:val="20"/>
        </w:rPr>
      </w:pPr>
      <w:r w:rsidRPr="00D56A07">
        <w:rPr>
          <w:rFonts w:asciiTheme="minorHAnsi" w:hAnsiTheme="minorHAnsi" w:cstheme="minorHAnsi"/>
          <w:sz w:val="20"/>
        </w:rPr>
        <w:br w:type="page"/>
      </w:r>
    </w:p>
    <w:p w:rsidR="004F2BB0" w:rsidRPr="00D56A07" w:rsidRDefault="004F2BB0" w:rsidP="004F2BB0">
      <w:pPr>
        <w:jc w:val="center"/>
        <w:rPr>
          <w:rFonts w:asciiTheme="minorHAnsi" w:hAnsiTheme="minorHAnsi" w:cstheme="minorHAnsi"/>
          <w:b/>
          <w:color w:val="000000"/>
          <w:sz w:val="20"/>
        </w:rPr>
      </w:pPr>
      <w:r w:rsidRPr="00D56A07">
        <w:rPr>
          <w:rFonts w:asciiTheme="minorHAnsi" w:hAnsiTheme="minorHAnsi" w:cstheme="minorHAnsi"/>
          <w:b/>
          <w:color w:val="000000"/>
          <w:sz w:val="20"/>
          <w:u w:val="single"/>
        </w:rPr>
        <w:lastRenderedPageBreak/>
        <w:t>Appendix A:</w:t>
      </w:r>
      <w:r w:rsidRPr="00D56A07">
        <w:rPr>
          <w:rFonts w:asciiTheme="minorHAnsi" w:hAnsiTheme="minorHAnsi" w:cstheme="minorHAnsi"/>
          <w:b/>
          <w:color w:val="000000"/>
          <w:sz w:val="20"/>
        </w:rPr>
        <w:t xml:space="preserve">  </w:t>
      </w:r>
      <w:r w:rsidR="005A72D2" w:rsidRPr="00D56A07">
        <w:rPr>
          <w:rFonts w:asciiTheme="minorHAnsi" w:hAnsiTheme="minorHAnsi" w:cstheme="minorHAnsi"/>
          <w:b/>
          <w:color w:val="000000"/>
          <w:sz w:val="20"/>
        </w:rPr>
        <w:t>Mapping of Raw Benefit Category to Derived Benefit Category</w:t>
      </w:r>
    </w:p>
    <w:p w:rsidR="004F2BB0" w:rsidRPr="00D56A07" w:rsidRDefault="004F2BB0" w:rsidP="004F2BB0">
      <w:pPr>
        <w:rPr>
          <w:rFonts w:asciiTheme="minorHAnsi" w:hAnsiTheme="minorHAnsi" w:cstheme="minorHAnsi"/>
          <w:color w:val="000000"/>
        </w:rPr>
      </w:pPr>
    </w:p>
    <w:tbl>
      <w:tblPr>
        <w:tblW w:w="6675" w:type="dxa"/>
        <w:tblInd w:w="93" w:type="dxa"/>
        <w:tblLook w:val="04A0" w:firstRow="1" w:lastRow="0" w:firstColumn="1" w:lastColumn="0" w:noHBand="0" w:noVBand="1"/>
      </w:tblPr>
      <w:tblGrid>
        <w:gridCol w:w="3636"/>
        <w:gridCol w:w="3039"/>
      </w:tblGrid>
      <w:tr w:rsidR="005A72D2" w:rsidRPr="00D56A07" w:rsidTr="005A72D2">
        <w:trPr>
          <w:trHeight w:val="300"/>
          <w:tblHeader/>
        </w:trPr>
        <w:tc>
          <w:tcPr>
            <w:tcW w:w="3636"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5A72D2" w:rsidRPr="00D56A07" w:rsidRDefault="005A72D2" w:rsidP="007540B6">
            <w:pPr>
              <w:rPr>
                <w:rFonts w:asciiTheme="minorHAnsi" w:hAnsiTheme="minorHAnsi" w:cstheme="minorHAnsi"/>
                <w:b/>
                <w:bCs/>
                <w:color w:val="000000"/>
                <w:sz w:val="18"/>
                <w:szCs w:val="18"/>
              </w:rPr>
            </w:pPr>
            <w:r w:rsidRPr="00D56A07">
              <w:rPr>
                <w:rFonts w:asciiTheme="minorHAnsi" w:hAnsiTheme="minorHAnsi" w:cstheme="minorHAnsi"/>
                <w:b/>
                <w:bCs/>
                <w:color w:val="000000"/>
                <w:sz w:val="18"/>
                <w:szCs w:val="18"/>
              </w:rPr>
              <w:t>Raw Benefit Category</w:t>
            </w:r>
          </w:p>
        </w:tc>
        <w:tc>
          <w:tcPr>
            <w:tcW w:w="3039" w:type="dxa"/>
            <w:tcBorders>
              <w:top w:val="single" w:sz="4" w:space="0" w:color="auto"/>
              <w:left w:val="nil"/>
              <w:bottom w:val="single" w:sz="4" w:space="0" w:color="auto"/>
              <w:right w:val="single" w:sz="4" w:space="0" w:color="auto"/>
            </w:tcBorders>
            <w:shd w:val="clear" w:color="000000" w:fill="C0C0C0"/>
            <w:vAlign w:val="center"/>
            <w:hideMark/>
          </w:tcPr>
          <w:p w:rsidR="005A72D2" w:rsidRPr="00D56A07" w:rsidRDefault="005A72D2" w:rsidP="007540B6">
            <w:pPr>
              <w:jc w:val="center"/>
              <w:rPr>
                <w:rFonts w:asciiTheme="minorHAnsi" w:hAnsiTheme="minorHAnsi" w:cstheme="minorHAnsi"/>
                <w:b/>
                <w:bCs/>
                <w:color w:val="000000"/>
                <w:sz w:val="18"/>
                <w:szCs w:val="18"/>
              </w:rPr>
            </w:pPr>
            <w:r w:rsidRPr="00D56A07">
              <w:rPr>
                <w:rFonts w:asciiTheme="minorHAnsi" w:hAnsiTheme="minorHAnsi" w:cstheme="minorHAnsi"/>
                <w:b/>
                <w:bCs/>
                <w:color w:val="000000"/>
                <w:sz w:val="18"/>
                <w:szCs w:val="18"/>
              </w:rPr>
              <w:t>Derived Benefit Category</w:t>
            </w:r>
          </w:p>
        </w:tc>
      </w:tr>
      <w:tr w:rsidR="005A72D2" w:rsidRPr="00D56A07" w:rsidTr="005A72D2">
        <w:trPr>
          <w:trHeight w:val="480"/>
        </w:trPr>
        <w:tc>
          <w:tcPr>
            <w:tcW w:w="3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2D2" w:rsidRPr="00D56A07" w:rsidRDefault="005A72D2" w:rsidP="005A72D2">
            <w:pPr>
              <w:rPr>
                <w:rFonts w:asciiTheme="minorHAnsi" w:hAnsiTheme="minorHAnsi" w:cstheme="minorHAnsi"/>
                <w:color w:val="000000"/>
                <w:sz w:val="18"/>
                <w:szCs w:val="18"/>
              </w:rPr>
            </w:pPr>
            <w:r w:rsidRPr="00D56A07">
              <w:rPr>
                <w:rFonts w:asciiTheme="minorHAnsi" w:hAnsiTheme="minorHAnsi" w:cstheme="minorHAnsi"/>
                <w:color w:val="000000"/>
                <w:sz w:val="18"/>
                <w:szCs w:val="18"/>
              </w:rPr>
              <w:t>ADJUNCTIVE GENERAL SERVICES</w:t>
            </w:r>
          </w:p>
        </w:tc>
        <w:tc>
          <w:tcPr>
            <w:tcW w:w="3039" w:type="dxa"/>
            <w:tcBorders>
              <w:top w:val="single" w:sz="4" w:space="0" w:color="auto"/>
              <w:left w:val="nil"/>
              <w:bottom w:val="single" w:sz="4" w:space="0" w:color="auto"/>
              <w:right w:val="single" w:sz="4" w:space="0" w:color="auto"/>
            </w:tcBorders>
            <w:shd w:val="clear" w:color="auto" w:fill="auto"/>
            <w:noWrap/>
            <w:vAlign w:val="center"/>
            <w:hideMark/>
          </w:tcPr>
          <w:p w:rsidR="005A72D2" w:rsidRPr="00D56A07" w:rsidRDefault="005A72D2" w:rsidP="005A72D2">
            <w:pPr>
              <w:rPr>
                <w:rFonts w:asciiTheme="minorHAnsi" w:hAnsiTheme="minorHAnsi" w:cstheme="minorHAnsi"/>
                <w:color w:val="000000"/>
                <w:sz w:val="18"/>
                <w:szCs w:val="18"/>
              </w:rPr>
            </w:pPr>
            <w:r w:rsidRPr="00D56A07">
              <w:rPr>
                <w:rFonts w:asciiTheme="minorHAnsi" w:hAnsiTheme="minorHAnsi" w:cstheme="minorHAnsi"/>
                <w:color w:val="000000"/>
                <w:sz w:val="18"/>
                <w:szCs w:val="18"/>
              </w:rPr>
              <w:t>D GENL</w:t>
            </w:r>
          </w:p>
        </w:tc>
      </w:tr>
      <w:tr w:rsidR="005A72D2" w:rsidRPr="00D56A07" w:rsidTr="005A72D2">
        <w:trPr>
          <w:trHeight w:val="480"/>
        </w:trPr>
        <w:tc>
          <w:tcPr>
            <w:tcW w:w="3636" w:type="dxa"/>
            <w:tcBorders>
              <w:top w:val="single" w:sz="4" w:space="0" w:color="auto"/>
              <w:left w:val="single" w:sz="4" w:space="0" w:color="auto"/>
              <w:bottom w:val="single" w:sz="4" w:space="0" w:color="auto"/>
              <w:right w:val="single" w:sz="4" w:space="0" w:color="auto"/>
            </w:tcBorders>
            <w:shd w:val="clear" w:color="auto" w:fill="auto"/>
            <w:vAlign w:val="center"/>
          </w:tcPr>
          <w:p w:rsidR="005A72D2" w:rsidRPr="00D56A07" w:rsidRDefault="005A72D2" w:rsidP="005A72D2">
            <w:pPr>
              <w:rPr>
                <w:rFonts w:asciiTheme="minorHAnsi" w:hAnsiTheme="minorHAnsi" w:cstheme="minorHAnsi"/>
                <w:color w:val="000000"/>
                <w:sz w:val="18"/>
                <w:szCs w:val="18"/>
              </w:rPr>
            </w:pPr>
            <w:r w:rsidRPr="00D56A07">
              <w:rPr>
                <w:rFonts w:asciiTheme="minorHAnsi" w:hAnsiTheme="minorHAnsi" w:cstheme="minorHAnsi"/>
                <w:color w:val="000000"/>
                <w:sz w:val="18"/>
                <w:szCs w:val="18"/>
              </w:rPr>
              <w:t>DIAGNOSTIC</w:t>
            </w:r>
          </w:p>
        </w:tc>
        <w:tc>
          <w:tcPr>
            <w:tcW w:w="3039" w:type="dxa"/>
            <w:tcBorders>
              <w:top w:val="single" w:sz="4" w:space="0" w:color="auto"/>
              <w:left w:val="nil"/>
              <w:bottom w:val="single" w:sz="4" w:space="0" w:color="auto"/>
              <w:right w:val="single" w:sz="4" w:space="0" w:color="auto"/>
            </w:tcBorders>
            <w:shd w:val="clear" w:color="auto" w:fill="auto"/>
            <w:noWrap/>
            <w:vAlign w:val="center"/>
          </w:tcPr>
          <w:p w:rsidR="005A72D2" w:rsidRPr="00D56A07" w:rsidRDefault="005A72D2" w:rsidP="005A72D2">
            <w:pPr>
              <w:rPr>
                <w:rFonts w:asciiTheme="minorHAnsi" w:hAnsiTheme="minorHAnsi" w:cstheme="minorHAnsi"/>
                <w:color w:val="000000"/>
                <w:sz w:val="18"/>
                <w:szCs w:val="18"/>
              </w:rPr>
            </w:pPr>
            <w:r w:rsidRPr="00D56A07">
              <w:rPr>
                <w:rFonts w:asciiTheme="minorHAnsi" w:hAnsiTheme="minorHAnsi" w:cstheme="minorHAnsi"/>
                <w:color w:val="000000"/>
                <w:sz w:val="18"/>
                <w:szCs w:val="18"/>
              </w:rPr>
              <w:t>D DIAG</w:t>
            </w:r>
          </w:p>
        </w:tc>
      </w:tr>
      <w:tr w:rsidR="005A72D2" w:rsidRPr="00D56A07" w:rsidTr="005A72D2">
        <w:trPr>
          <w:trHeight w:val="480"/>
        </w:trPr>
        <w:tc>
          <w:tcPr>
            <w:tcW w:w="3636" w:type="dxa"/>
            <w:tcBorders>
              <w:top w:val="single" w:sz="4" w:space="0" w:color="auto"/>
              <w:left w:val="single" w:sz="4" w:space="0" w:color="auto"/>
              <w:bottom w:val="single" w:sz="4" w:space="0" w:color="auto"/>
              <w:right w:val="single" w:sz="4" w:space="0" w:color="auto"/>
            </w:tcBorders>
            <w:shd w:val="clear" w:color="auto" w:fill="auto"/>
            <w:vAlign w:val="center"/>
          </w:tcPr>
          <w:p w:rsidR="005A72D2" w:rsidRPr="00D56A07" w:rsidRDefault="005A72D2" w:rsidP="005A72D2">
            <w:pPr>
              <w:rPr>
                <w:rFonts w:asciiTheme="minorHAnsi" w:hAnsiTheme="minorHAnsi" w:cstheme="minorHAnsi"/>
                <w:color w:val="000000"/>
                <w:sz w:val="18"/>
                <w:szCs w:val="18"/>
              </w:rPr>
            </w:pPr>
            <w:r w:rsidRPr="00D56A07">
              <w:rPr>
                <w:rFonts w:asciiTheme="minorHAnsi" w:hAnsiTheme="minorHAnsi" w:cstheme="minorHAnsi"/>
                <w:color w:val="000000"/>
                <w:sz w:val="18"/>
                <w:szCs w:val="18"/>
              </w:rPr>
              <w:t>ENDODONTICS</w:t>
            </w:r>
          </w:p>
        </w:tc>
        <w:tc>
          <w:tcPr>
            <w:tcW w:w="3039" w:type="dxa"/>
            <w:tcBorders>
              <w:top w:val="single" w:sz="4" w:space="0" w:color="auto"/>
              <w:left w:val="nil"/>
              <w:bottom w:val="single" w:sz="4" w:space="0" w:color="auto"/>
              <w:right w:val="single" w:sz="4" w:space="0" w:color="auto"/>
            </w:tcBorders>
            <w:shd w:val="clear" w:color="auto" w:fill="auto"/>
            <w:noWrap/>
            <w:vAlign w:val="center"/>
          </w:tcPr>
          <w:p w:rsidR="005A72D2" w:rsidRPr="00D56A07" w:rsidRDefault="005A72D2" w:rsidP="005A72D2">
            <w:pPr>
              <w:rPr>
                <w:rFonts w:asciiTheme="minorHAnsi" w:hAnsiTheme="minorHAnsi" w:cstheme="minorHAnsi"/>
                <w:color w:val="000000"/>
                <w:sz w:val="18"/>
                <w:szCs w:val="18"/>
              </w:rPr>
            </w:pPr>
            <w:r w:rsidRPr="00D56A07">
              <w:rPr>
                <w:rFonts w:asciiTheme="minorHAnsi" w:hAnsiTheme="minorHAnsi" w:cstheme="minorHAnsi"/>
                <w:color w:val="000000"/>
                <w:sz w:val="18"/>
                <w:szCs w:val="18"/>
              </w:rPr>
              <w:t>D ORAL</w:t>
            </w:r>
          </w:p>
        </w:tc>
      </w:tr>
      <w:tr w:rsidR="005A72D2" w:rsidRPr="00D56A07" w:rsidTr="005A72D2">
        <w:trPr>
          <w:trHeight w:val="480"/>
        </w:trPr>
        <w:tc>
          <w:tcPr>
            <w:tcW w:w="3636" w:type="dxa"/>
            <w:tcBorders>
              <w:top w:val="single" w:sz="4" w:space="0" w:color="auto"/>
              <w:left w:val="single" w:sz="4" w:space="0" w:color="auto"/>
              <w:bottom w:val="single" w:sz="4" w:space="0" w:color="auto"/>
              <w:right w:val="single" w:sz="4" w:space="0" w:color="auto"/>
            </w:tcBorders>
            <w:shd w:val="clear" w:color="auto" w:fill="auto"/>
            <w:vAlign w:val="center"/>
          </w:tcPr>
          <w:p w:rsidR="005A72D2" w:rsidRPr="00D56A07" w:rsidRDefault="005A72D2" w:rsidP="005A72D2">
            <w:pPr>
              <w:rPr>
                <w:rFonts w:asciiTheme="minorHAnsi" w:hAnsiTheme="minorHAnsi" w:cstheme="minorHAnsi"/>
                <w:color w:val="000000"/>
                <w:sz w:val="18"/>
                <w:szCs w:val="18"/>
              </w:rPr>
            </w:pPr>
            <w:r w:rsidRPr="00D56A07">
              <w:rPr>
                <w:rFonts w:asciiTheme="minorHAnsi" w:hAnsiTheme="minorHAnsi" w:cstheme="minorHAnsi"/>
                <w:color w:val="000000"/>
                <w:sz w:val="18"/>
                <w:szCs w:val="18"/>
              </w:rPr>
              <w:t>IMPLANT SERVICES</w:t>
            </w:r>
          </w:p>
        </w:tc>
        <w:tc>
          <w:tcPr>
            <w:tcW w:w="3039" w:type="dxa"/>
            <w:tcBorders>
              <w:top w:val="single" w:sz="4" w:space="0" w:color="auto"/>
              <w:left w:val="nil"/>
              <w:bottom w:val="single" w:sz="4" w:space="0" w:color="auto"/>
              <w:right w:val="single" w:sz="4" w:space="0" w:color="auto"/>
            </w:tcBorders>
            <w:shd w:val="clear" w:color="auto" w:fill="auto"/>
            <w:noWrap/>
            <w:vAlign w:val="center"/>
          </w:tcPr>
          <w:p w:rsidR="005A72D2" w:rsidRPr="00D56A07" w:rsidRDefault="005A72D2" w:rsidP="005A72D2">
            <w:pPr>
              <w:rPr>
                <w:rFonts w:asciiTheme="minorHAnsi" w:hAnsiTheme="minorHAnsi" w:cstheme="minorHAnsi"/>
                <w:color w:val="000000"/>
                <w:sz w:val="18"/>
                <w:szCs w:val="18"/>
              </w:rPr>
            </w:pPr>
            <w:r w:rsidRPr="00D56A07">
              <w:rPr>
                <w:rFonts w:asciiTheme="minorHAnsi" w:hAnsiTheme="minorHAnsi" w:cstheme="minorHAnsi"/>
                <w:color w:val="000000"/>
                <w:sz w:val="18"/>
                <w:szCs w:val="18"/>
              </w:rPr>
              <w:t>C I O</w:t>
            </w:r>
          </w:p>
        </w:tc>
      </w:tr>
      <w:tr w:rsidR="005A72D2" w:rsidRPr="00D56A07" w:rsidTr="005A72D2">
        <w:trPr>
          <w:trHeight w:val="480"/>
        </w:trPr>
        <w:tc>
          <w:tcPr>
            <w:tcW w:w="3636" w:type="dxa"/>
            <w:tcBorders>
              <w:top w:val="single" w:sz="4" w:space="0" w:color="auto"/>
              <w:left w:val="single" w:sz="4" w:space="0" w:color="auto"/>
              <w:bottom w:val="single" w:sz="4" w:space="0" w:color="auto"/>
              <w:right w:val="single" w:sz="4" w:space="0" w:color="auto"/>
            </w:tcBorders>
            <w:shd w:val="clear" w:color="auto" w:fill="auto"/>
            <w:vAlign w:val="center"/>
          </w:tcPr>
          <w:p w:rsidR="005A72D2" w:rsidRPr="00D56A07" w:rsidRDefault="005A72D2" w:rsidP="005A72D2">
            <w:pPr>
              <w:rPr>
                <w:rFonts w:asciiTheme="minorHAnsi" w:hAnsiTheme="minorHAnsi" w:cstheme="minorHAnsi"/>
                <w:color w:val="000000"/>
                <w:sz w:val="18"/>
                <w:szCs w:val="18"/>
              </w:rPr>
            </w:pPr>
            <w:r w:rsidRPr="00D56A07">
              <w:rPr>
                <w:rFonts w:asciiTheme="minorHAnsi" w:hAnsiTheme="minorHAnsi" w:cstheme="minorHAnsi"/>
                <w:color w:val="000000"/>
                <w:sz w:val="18"/>
                <w:szCs w:val="18"/>
              </w:rPr>
              <w:t>ORAL AND MAXILLOFACIAL SURGERY</w:t>
            </w:r>
          </w:p>
        </w:tc>
        <w:tc>
          <w:tcPr>
            <w:tcW w:w="3039" w:type="dxa"/>
            <w:tcBorders>
              <w:top w:val="single" w:sz="4" w:space="0" w:color="auto"/>
              <w:left w:val="nil"/>
              <w:bottom w:val="single" w:sz="4" w:space="0" w:color="auto"/>
              <w:right w:val="single" w:sz="4" w:space="0" w:color="auto"/>
            </w:tcBorders>
            <w:shd w:val="clear" w:color="auto" w:fill="auto"/>
            <w:noWrap/>
            <w:vAlign w:val="center"/>
          </w:tcPr>
          <w:p w:rsidR="005A72D2" w:rsidRPr="00D56A07" w:rsidRDefault="005A72D2" w:rsidP="005A72D2">
            <w:pPr>
              <w:rPr>
                <w:rFonts w:asciiTheme="minorHAnsi" w:hAnsiTheme="minorHAnsi" w:cstheme="minorHAnsi"/>
                <w:color w:val="000000"/>
                <w:sz w:val="18"/>
                <w:szCs w:val="18"/>
              </w:rPr>
            </w:pPr>
            <w:r w:rsidRPr="00D56A07">
              <w:rPr>
                <w:rFonts w:asciiTheme="minorHAnsi" w:hAnsiTheme="minorHAnsi" w:cstheme="minorHAnsi"/>
                <w:color w:val="000000"/>
                <w:sz w:val="18"/>
                <w:szCs w:val="18"/>
              </w:rPr>
              <w:t>M ORAL</w:t>
            </w:r>
          </w:p>
        </w:tc>
      </w:tr>
      <w:tr w:rsidR="005A72D2" w:rsidRPr="00D56A07" w:rsidTr="005A72D2">
        <w:trPr>
          <w:trHeight w:val="480"/>
        </w:trPr>
        <w:tc>
          <w:tcPr>
            <w:tcW w:w="3636" w:type="dxa"/>
            <w:tcBorders>
              <w:top w:val="single" w:sz="4" w:space="0" w:color="auto"/>
              <w:left w:val="single" w:sz="4" w:space="0" w:color="auto"/>
              <w:bottom w:val="single" w:sz="4" w:space="0" w:color="auto"/>
              <w:right w:val="single" w:sz="4" w:space="0" w:color="auto"/>
            </w:tcBorders>
            <w:shd w:val="clear" w:color="auto" w:fill="auto"/>
            <w:vAlign w:val="center"/>
          </w:tcPr>
          <w:p w:rsidR="005A72D2" w:rsidRPr="00D56A07" w:rsidRDefault="005A72D2" w:rsidP="005A72D2">
            <w:pPr>
              <w:rPr>
                <w:rFonts w:asciiTheme="minorHAnsi" w:hAnsiTheme="minorHAnsi" w:cstheme="minorHAnsi"/>
                <w:color w:val="000000"/>
                <w:sz w:val="18"/>
                <w:szCs w:val="18"/>
              </w:rPr>
            </w:pPr>
            <w:r w:rsidRPr="00D56A07">
              <w:rPr>
                <w:rFonts w:asciiTheme="minorHAnsi" w:hAnsiTheme="minorHAnsi" w:cstheme="minorHAnsi"/>
                <w:color w:val="000000"/>
                <w:sz w:val="18"/>
                <w:szCs w:val="18"/>
              </w:rPr>
              <w:t>ORTHODONTICS</w:t>
            </w:r>
          </w:p>
        </w:tc>
        <w:tc>
          <w:tcPr>
            <w:tcW w:w="3039" w:type="dxa"/>
            <w:tcBorders>
              <w:top w:val="single" w:sz="4" w:space="0" w:color="auto"/>
              <w:left w:val="nil"/>
              <w:bottom w:val="single" w:sz="4" w:space="0" w:color="auto"/>
              <w:right w:val="single" w:sz="4" w:space="0" w:color="auto"/>
            </w:tcBorders>
            <w:shd w:val="clear" w:color="auto" w:fill="auto"/>
            <w:noWrap/>
            <w:vAlign w:val="center"/>
          </w:tcPr>
          <w:p w:rsidR="005A72D2" w:rsidRPr="00D56A07" w:rsidRDefault="005A72D2" w:rsidP="005A72D2">
            <w:pPr>
              <w:rPr>
                <w:rFonts w:asciiTheme="minorHAnsi" w:hAnsiTheme="minorHAnsi" w:cstheme="minorHAnsi"/>
                <w:color w:val="000000"/>
                <w:sz w:val="18"/>
                <w:szCs w:val="18"/>
              </w:rPr>
            </w:pPr>
            <w:r w:rsidRPr="00D56A07">
              <w:rPr>
                <w:rFonts w:asciiTheme="minorHAnsi" w:hAnsiTheme="minorHAnsi" w:cstheme="minorHAnsi"/>
                <w:color w:val="000000"/>
                <w:sz w:val="18"/>
                <w:szCs w:val="18"/>
              </w:rPr>
              <w:t>ORTHO</w:t>
            </w:r>
          </w:p>
        </w:tc>
      </w:tr>
      <w:tr w:rsidR="005A72D2" w:rsidRPr="00D56A07" w:rsidTr="005A72D2">
        <w:trPr>
          <w:trHeight w:val="480"/>
        </w:trPr>
        <w:tc>
          <w:tcPr>
            <w:tcW w:w="3636" w:type="dxa"/>
            <w:tcBorders>
              <w:top w:val="single" w:sz="4" w:space="0" w:color="auto"/>
              <w:left w:val="single" w:sz="4" w:space="0" w:color="auto"/>
              <w:bottom w:val="single" w:sz="4" w:space="0" w:color="auto"/>
              <w:right w:val="single" w:sz="4" w:space="0" w:color="auto"/>
            </w:tcBorders>
            <w:shd w:val="clear" w:color="auto" w:fill="auto"/>
            <w:vAlign w:val="center"/>
          </w:tcPr>
          <w:p w:rsidR="005A72D2" w:rsidRPr="00D56A07" w:rsidRDefault="005A72D2" w:rsidP="005A72D2">
            <w:pPr>
              <w:rPr>
                <w:rFonts w:asciiTheme="minorHAnsi" w:hAnsiTheme="minorHAnsi" w:cstheme="minorHAnsi"/>
                <w:color w:val="000000"/>
                <w:sz w:val="18"/>
                <w:szCs w:val="18"/>
              </w:rPr>
            </w:pPr>
            <w:r w:rsidRPr="00D56A07">
              <w:rPr>
                <w:rFonts w:asciiTheme="minorHAnsi" w:hAnsiTheme="minorHAnsi" w:cstheme="minorHAnsi"/>
                <w:color w:val="000000"/>
                <w:sz w:val="18"/>
                <w:szCs w:val="18"/>
              </w:rPr>
              <w:t>PERIODONTICS</w:t>
            </w:r>
          </w:p>
        </w:tc>
        <w:tc>
          <w:tcPr>
            <w:tcW w:w="3039" w:type="dxa"/>
            <w:tcBorders>
              <w:top w:val="single" w:sz="4" w:space="0" w:color="auto"/>
              <w:left w:val="nil"/>
              <w:bottom w:val="single" w:sz="4" w:space="0" w:color="auto"/>
              <w:right w:val="single" w:sz="4" w:space="0" w:color="auto"/>
            </w:tcBorders>
            <w:shd w:val="clear" w:color="auto" w:fill="auto"/>
            <w:noWrap/>
            <w:vAlign w:val="center"/>
          </w:tcPr>
          <w:p w:rsidR="005A72D2" w:rsidRPr="00D56A07" w:rsidRDefault="005A72D2" w:rsidP="005A72D2">
            <w:pPr>
              <w:rPr>
                <w:rFonts w:asciiTheme="minorHAnsi" w:hAnsiTheme="minorHAnsi" w:cstheme="minorHAnsi"/>
                <w:color w:val="000000"/>
                <w:sz w:val="18"/>
                <w:szCs w:val="18"/>
              </w:rPr>
            </w:pPr>
            <w:r w:rsidRPr="00D56A07">
              <w:rPr>
                <w:rFonts w:asciiTheme="minorHAnsi" w:hAnsiTheme="minorHAnsi" w:cstheme="minorHAnsi"/>
                <w:color w:val="000000"/>
                <w:sz w:val="18"/>
                <w:szCs w:val="18"/>
              </w:rPr>
              <w:t>PERIO</w:t>
            </w:r>
          </w:p>
        </w:tc>
      </w:tr>
      <w:tr w:rsidR="005A72D2" w:rsidRPr="00D56A07" w:rsidTr="005A72D2">
        <w:trPr>
          <w:trHeight w:val="480"/>
        </w:trPr>
        <w:tc>
          <w:tcPr>
            <w:tcW w:w="3636" w:type="dxa"/>
            <w:tcBorders>
              <w:top w:val="single" w:sz="4" w:space="0" w:color="auto"/>
              <w:left w:val="single" w:sz="4" w:space="0" w:color="auto"/>
              <w:bottom w:val="single" w:sz="4" w:space="0" w:color="auto"/>
              <w:right w:val="single" w:sz="4" w:space="0" w:color="auto"/>
            </w:tcBorders>
            <w:shd w:val="clear" w:color="auto" w:fill="auto"/>
            <w:vAlign w:val="center"/>
          </w:tcPr>
          <w:p w:rsidR="005A72D2" w:rsidRPr="00D56A07" w:rsidRDefault="005A72D2" w:rsidP="005A72D2">
            <w:pPr>
              <w:rPr>
                <w:rFonts w:asciiTheme="minorHAnsi" w:hAnsiTheme="minorHAnsi" w:cstheme="minorHAnsi"/>
                <w:color w:val="000000"/>
                <w:sz w:val="18"/>
                <w:szCs w:val="18"/>
              </w:rPr>
            </w:pPr>
            <w:r w:rsidRPr="00D56A07">
              <w:rPr>
                <w:rFonts w:asciiTheme="minorHAnsi" w:hAnsiTheme="minorHAnsi" w:cstheme="minorHAnsi"/>
                <w:color w:val="000000"/>
                <w:sz w:val="18"/>
                <w:szCs w:val="18"/>
              </w:rPr>
              <w:t>PREVENTIVE</w:t>
            </w:r>
          </w:p>
        </w:tc>
        <w:tc>
          <w:tcPr>
            <w:tcW w:w="3039" w:type="dxa"/>
            <w:tcBorders>
              <w:top w:val="single" w:sz="4" w:space="0" w:color="auto"/>
              <w:left w:val="nil"/>
              <w:bottom w:val="single" w:sz="4" w:space="0" w:color="auto"/>
              <w:right w:val="single" w:sz="4" w:space="0" w:color="auto"/>
            </w:tcBorders>
            <w:shd w:val="clear" w:color="auto" w:fill="auto"/>
            <w:noWrap/>
            <w:vAlign w:val="center"/>
          </w:tcPr>
          <w:p w:rsidR="005A72D2" w:rsidRPr="00D56A07" w:rsidRDefault="005A72D2" w:rsidP="005A72D2">
            <w:pPr>
              <w:rPr>
                <w:rFonts w:asciiTheme="minorHAnsi" w:hAnsiTheme="minorHAnsi" w:cstheme="minorHAnsi"/>
                <w:color w:val="000000"/>
                <w:sz w:val="18"/>
                <w:szCs w:val="18"/>
              </w:rPr>
            </w:pPr>
            <w:r w:rsidRPr="00D56A07">
              <w:rPr>
                <w:rFonts w:asciiTheme="minorHAnsi" w:hAnsiTheme="minorHAnsi" w:cstheme="minorHAnsi"/>
                <w:color w:val="000000"/>
                <w:sz w:val="18"/>
                <w:szCs w:val="18"/>
              </w:rPr>
              <w:t>D PREV</w:t>
            </w:r>
          </w:p>
        </w:tc>
      </w:tr>
      <w:tr w:rsidR="005A72D2" w:rsidRPr="00D56A07" w:rsidTr="005A72D2">
        <w:trPr>
          <w:trHeight w:val="480"/>
        </w:trPr>
        <w:tc>
          <w:tcPr>
            <w:tcW w:w="3636" w:type="dxa"/>
            <w:tcBorders>
              <w:top w:val="single" w:sz="4" w:space="0" w:color="auto"/>
              <w:left w:val="single" w:sz="4" w:space="0" w:color="auto"/>
              <w:bottom w:val="single" w:sz="4" w:space="0" w:color="auto"/>
              <w:right w:val="single" w:sz="4" w:space="0" w:color="auto"/>
            </w:tcBorders>
            <w:shd w:val="clear" w:color="auto" w:fill="auto"/>
            <w:vAlign w:val="center"/>
          </w:tcPr>
          <w:p w:rsidR="005A72D2" w:rsidRPr="00D56A07" w:rsidRDefault="005A72D2" w:rsidP="005A72D2">
            <w:pPr>
              <w:rPr>
                <w:rFonts w:asciiTheme="minorHAnsi" w:hAnsiTheme="minorHAnsi" w:cstheme="minorHAnsi"/>
                <w:color w:val="000000"/>
                <w:sz w:val="18"/>
                <w:szCs w:val="18"/>
              </w:rPr>
            </w:pPr>
            <w:r w:rsidRPr="00D56A07">
              <w:rPr>
                <w:rFonts w:asciiTheme="minorHAnsi" w:hAnsiTheme="minorHAnsi" w:cstheme="minorHAnsi"/>
                <w:color w:val="000000"/>
                <w:sz w:val="18"/>
                <w:szCs w:val="18"/>
              </w:rPr>
              <w:t>PROSTHODONTICS, FIXED</w:t>
            </w:r>
          </w:p>
        </w:tc>
        <w:tc>
          <w:tcPr>
            <w:tcW w:w="3039" w:type="dxa"/>
            <w:tcBorders>
              <w:top w:val="single" w:sz="4" w:space="0" w:color="auto"/>
              <w:left w:val="nil"/>
              <w:bottom w:val="single" w:sz="4" w:space="0" w:color="auto"/>
              <w:right w:val="single" w:sz="4" w:space="0" w:color="auto"/>
            </w:tcBorders>
            <w:shd w:val="clear" w:color="auto" w:fill="auto"/>
            <w:noWrap/>
            <w:vAlign w:val="center"/>
          </w:tcPr>
          <w:p w:rsidR="005A72D2" w:rsidRPr="00D56A07" w:rsidRDefault="005A72D2" w:rsidP="005A72D2">
            <w:pPr>
              <w:rPr>
                <w:rFonts w:asciiTheme="minorHAnsi" w:hAnsiTheme="minorHAnsi" w:cstheme="minorHAnsi"/>
                <w:color w:val="000000"/>
                <w:sz w:val="18"/>
                <w:szCs w:val="18"/>
              </w:rPr>
            </w:pPr>
            <w:r w:rsidRPr="00D56A07">
              <w:rPr>
                <w:rFonts w:asciiTheme="minorHAnsi" w:hAnsiTheme="minorHAnsi" w:cstheme="minorHAnsi"/>
                <w:color w:val="000000"/>
                <w:sz w:val="18"/>
                <w:szCs w:val="18"/>
              </w:rPr>
              <w:t>C I O</w:t>
            </w:r>
          </w:p>
        </w:tc>
      </w:tr>
      <w:tr w:rsidR="005A72D2" w:rsidRPr="00D56A07" w:rsidTr="005A72D2">
        <w:trPr>
          <w:trHeight w:val="480"/>
        </w:trPr>
        <w:tc>
          <w:tcPr>
            <w:tcW w:w="3636" w:type="dxa"/>
            <w:tcBorders>
              <w:top w:val="single" w:sz="4" w:space="0" w:color="auto"/>
              <w:left w:val="single" w:sz="4" w:space="0" w:color="auto"/>
              <w:bottom w:val="single" w:sz="4" w:space="0" w:color="auto"/>
              <w:right w:val="single" w:sz="4" w:space="0" w:color="auto"/>
            </w:tcBorders>
            <w:shd w:val="clear" w:color="auto" w:fill="auto"/>
            <w:vAlign w:val="center"/>
          </w:tcPr>
          <w:p w:rsidR="005A72D2" w:rsidRPr="00D56A07" w:rsidRDefault="005A72D2" w:rsidP="005A72D2">
            <w:pPr>
              <w:rPr>
                <w:rFonts w:asciiTheme="minorHAnsi" w:hAnsiTheme="minorHAnsi" w:cstheme="minorHAnsi"/>
                <w:color w:val="000000"/>
                <w:sz w:val="18"/>
                <w:szCs w:val="18"/>
              </w:rPr>
            </w:pPr>
            <w:r w:rsidRPr="00D56A07">
              <w:rPr>
                <w:rFonts w:asciiTheme="minorHAnsi" w:hAnsiTheme="minorHAnsi" w:cstheme="minorHAnsi"/>
                <w:color w:val="000000"/>
                <w:sz w:val="18"/>
                <w:szCs w:val="18"/>
              </w:rPr>
              <w:t>PROSTHODONTICS, REMOVABLE</w:t>
            </w:r>
          </w:p>
        </w:tc>
        <w:tc>
          <w:tcPr>
            <w:tcW w:w="3039" w:type="dxa"/>
            <w:tcBorders>
              <w:top w:val="single" w:sz="4" w:space="0" w:color="auto"/>
              <w:left w:val="nil"/>
              <w:bottom w:val="single" w:sz="4" w:space="0" w:color="auto"/>
              <w:right w:val="single" w:sz="4" w:space="0" w:color="auto"/>
            </w:tcBorders>
            <w:shd w:val="clear" w:color="auto" w:fill="auto"/>
            <w:noWrap/>
            <w:vAlign w:val="center"/>
          </w:tcPr>
          <w:p w:rsidR="005A72D2" w:rsidRPr="00D56A07" w:rsidRDefault="005A72D2" w:rsidP="005A72D2">
            <w:pPr>
              <w:rPr>
                <w:rFonts w:asciiTheme="minorHAnsi" w:hAnsiTheme="minorHAnsi" w:cstheme="minorHAnsi"/>
                <w:color w:val="000000"/>
                <w:sz w:val="18"/>
                <w:szCs w:val="18"/>
              </w:rPr>
            </w:pPr>
            <w:r w:rsidRPr="00D56A07">
              <w:rPr>
                <w:rFonts w:asciiTheme="minorHAnsi" w:hAnsiTheme="minorHAnsi" w:cstheme="minorHAnsi"/>
                <w:color w:val="000000"/>
                <w:sz w:val="18"/>
                <w:szCs w:val="18"/>
              </w:rPr>
              <w:t>C I O</w:t>
            </w:r>
          </w:p>
        </w:tc>
      </w:tr>
      <w:tr w:rsidR="005A72D2" w:rsidRPr="00D56A07" w:rsidTr="005A72D2">
        <w:trPr>
          <w:trHeight w:val="480"/>
        </w:trPr>
        <w:tc>
          <w:tcPr>
            <w:tcW w:w="3636" w:type="dxa"/>
            <w:tcBorders>
              <w:top w:val="single" w:sz="4" w:space="0" w:color="auto"/>
              <w:left w:val="single" w:sz="4" w:space="0" w:color="auto"/>
              <w:bottom w:val="single" w:sz="4" w:space="0" w:color="auto"/>
              <w:right w:val="single" w:sz="4" w:space="0" w:color="auto"/>
            </w:tcBorders>
            <w:shd w:val="clear" w:color="auto" w:fill="auto"/>
            <w:vAlign w:val="center"/>
          </w:tcPr>
          <w:p w:rsidR="005A72D2" w:rsidRPr="00D56A07" w:rsidRDefault="005A72D2" w:rsidP="005A72D2">
            <w:pPr>
              <w:rPr>
                <w:rFonts w:asciiTheme="minorHAnsi" w:hAnsiTheme="minorHAnsi" w:cstheme="minorHAnsi"/>
                <w:color w:val="000000"/>
                <w:sz w:val="18"/>
                <w:szCs w:val="18"/>
              </w:rPr>
            </w:pPr>
            <w:r w:rsidRPr="00D56A07">
              <w:rPr>
                <w:rFonts w:asciiTheme="minorHAnsi" w:hAnsiTheme="minorHAnsi" w:cstheme="minorHAnsi"/>
                <w:color w:val="000000"/>
                <w:sz w:val="18"/>
                <w:szCs w:val="18"/>
              </w:rPr>
              <w:t>RESTORATIVE</w:t>
            </w:r>
          </w:p>
        </w:tc>
        <w:tc>
          <w:tcPr>
            <w:tcW w:w="3039" w:type="dxa"/>
            <w:tcBorders>
              <w:top w:val="single" w:sz="4" w:space="0" w:color="auto"/>
              <w:left w:val="nil"/>
              <w:bottom w:val="single" w:sz="4" w:space="0" w:color="auto"/>
              <w:right w:val="single" w:sz="4" w:space="0" w:color="auto"/>
            </w:tcBorders>
            <w:shd w:val="clear" w:color="auto" w:fill="auto"/>
            <w:noWrap/>
            <w:vAlign w:val="center"/>
          </w:tcPr>
          <w:p w:rsidR="005A72D2" w:rsidRPr="00D56A07" w:rsidRDefault="005A72D2" w:rsidP="005A72D2">
            <w:pPr>
              <w:rPr>
                <w:rFonts w:asciiTheme="minorHAnsi" w:hAnsiTheme="minorHAnsi" w:cstheme="minorHAnsi"/>
                <w:color w:val="000000"/>
                <w:sz w:val="18"/>
                <w:szCs w:val="18"/>
              </w:rPr>
            </w:pPr>
            <w:r w:rsidRPr="00D56A07">
              <w:rPr>
                <w:rFonts w:asciiTheme="minorHAnsi" w:hAnsiTheme="minorHAnsi" w:cstheme="minorHAnsi"/>
                <w:color w:val="000000"/>
                <w:sz w:val="18"/>
                <w:szCs w:val="18"/>
              </w:rPr>
              <w:t>M REST</w:t>
            </w:r>
          </w:p>
        </w:tc>
      </w:tr>
      <w:tr w:rsidR="005A72D2" w:rsidRPr="00D56A07" w:rsidTr="005A72D2">
        <w:trPr>
          <w:trHeight w:val="480"/>
        </w:trPr>
        <w:tc>
          <w:tcPr>
            <w:tcW w:w="3636" w:type="dxa"/>
            <w:tcBorders>
              <w:top w:val="single" w:sz="4" w:space="0" w:color="auto"/>
              <w:left w:val="single" w:sz="4" w:space="0" w:color="auto"/>
              <w:bottom w:val="single" w:sz="4" w:space="0" w:color="auto"/>
              <w:right w:val="single" w:sz="4" w:space="0" w:color="auto"/>
            </w:tcBorders>
            <w:shd w:val="clear" w:color="auto" w:fill="auto"/>
            <w:vAlign w:val="center"/>
          </w:tcPr>
          <w:p w:rsidR="005A72D2" w:rsidRPr="00D56A07" w:rsidRDefault="005A72D2" w:rsidP="005A72D2">
            <w:pPr>
              <w:rPr>
                <w:rFonts w:asciiTheme="minorHAnsi" w:hAnsiTheme="minorHAnsi" w:cstheme="minorHAnsi"/>
                <w:color w:val="000000"/>
                <w:sz w:val="18"/>
                <w:szCs w:val="18"/>
              </w:rPr>
            </w:pPr>
            <w:r w:rsidRPr="00D56A07">
              <w:rPr>
                <w:rFonts w:asciiTheme="minorHAnsi" w:hAnsiTheme="minorHAnsi" w:cstheme="minorHAnsi"/>
                <w:color w:val="000000"/>
                <w:sz w:val="18"/>
                <w:szCs w:val="18"/>
              </w:rPr>
              <w:t>UNASSIGNED</w:t>
            </w:r>
          </w:p>
        </w:tc>
        <w:tc>
          <w:tcPr>
            <w:tcW w:w="3039" w:type="dxa"/>
            <w:tcBorders>
              <w:top w:val="single" w:sz="4" w:space="0" w:color="auto"/>
              <w:left w:val="nil"/>
              <w:bottom w:val="single" w:sz="4" w:space="0" w:color="auto"/>
              <w:right w:val="single" w:sz="4" w:space="0" w:color="auto"/>
            </w:tcBorders>
            <w:shd w:val="clear" w:color="auto" w:fill="auto"/>
            <w:noWrap/>
            <w:vAlign w:val="center"/>
          </w:tcPr>
          <w:p w:rsidR="005A72D2" w:rsidRPr="00D56A07" w:rsidRDefault="005A72D2" w:rsidP="005A72D2">
            <w:pPr>
              <w:rPr>
                <w:rFonts w:asciiTheme="minorHAnsi" w:hAnsiTheme="minorHAnsi" w:cstheme="minorHAnsi"/>
                <w:color w:val="000000"/>
                <w:sz w:val="18"/>
                <w:szCs w:val="18"/>
              </w:rPr>
            </w:pPr>
            <w:r w:rsidRPr="00D56A07">
              <w:rPr>
                <w:rFonts w:asciiTheme="minorHAnsi" w:hAnsiTheme="minorHAnsi" w:cstheme="minorHAnsi"/>
                <w:color w:val="000000"/>
                <w:sz w:val="18"/>
                <w:szCs w:val="18"/>
              </w:rPr>
              <w:t>D GENL</w:t>
            </w:r>
          </w:p>
        </w:tc>
      </w:tr>
    </w:tbl>
    <w:p w:rsidR="004E4F95" w:rsidRDefault="004E4F95" w:rsidP="00D03B65">
      <w:pPr>
        <w:rPr>
          <w:rFonts w:asciiTheme="minorHAnsi" w:hAnsiTheme="minorHAnsi" w:cstheme="minorHAnsi"/>
          <w:sz w:val="20"/>
        </w:rPr>
      </w:pPr>
    </w:p>
    <w:p w:rsidR="009C3481" w:rsidRDefault="009C3481" w:rsidP="00D03B65">
      <w:pPr>
        <w:rPr>
          <w:rFonts w:asciiTheme="minorHAnsi" w:hAnsiTheme="minorHAnsi" w:cstheme="minorHAnsi"/>
          <w:sz w:val="20"/>
        </w:rPr>
      </w:pPr>
    </w:p>
    <w:p w:rsidR="009C3481" w:rsidRDefault="009C3481" w:rsidP="00D03B65">
      <w:pPr>
        <w:rPr>
          <w:rFonts w:asciiTheme="minorHAnsi" w:hAnsiTheme="minorHAnsi" w:cstheme="minorHAnsi"/>
          <w:sz w:val="20"/>
        </w:rPr>
      </w:pPr>
      <w:r w:rsidRPr="009C3481">
        <w:rPr>
          <w:rFonts w:asciiTheme="minorHAnsi" w:hAnsiTheme="minorHAnsi" w:cstheme="minorHAnsi"/>
          <w:sz w:val="20"/>
          <w:u w:val="single"/>
        </w:rPr>
        <w:t>Appendix B:</w:t>
      </w:r>
      <w:r>
        <w:rPr>
          <w:rFonts w:asciiTheme="minorHAnsi" w:hAnsiTheme="minorHAnsi" w:cstheme="minorHAnsi"/>
          <w:sz w:val="20"/>
        </w:rPr>
        <w:t xml:space="preserve">  ACV Group</w:t>
      </w:r>
    </w:p>
    <w:p w:rsidR="009C3481" w:rsidRPr="00C44CDB" w:rsidRDefault="009C3481" w:rsidP="009C3481">
      <w:pPr>
        <w:rPr>
          <w:sz w:val="22"/>
          <w:szCs w:val="24"/>
        </w:rPr>
      </w:pPr>
      <w:r w:rsidRPr="00C44CDB">
        <w:rPr>
          <w:sz w:val="22"/>
          <w:szCs w:val="24"/>
        </w:rPr>
        <w:t>For time periods before Jan 1, 2018, ACV is derived as follows:</w:t>
      </w:r>
    </w:p>
    <w:p w:rsidR="009C3481" w:rsidRPr="00C44CDB" w:rsidRDefault="009C3481" w:rsidP="009C3481">
      <w:pPr>
        <w:rPr>
          <w:rFonts w:ascii="Verdana" w:hAnsi="Verdana"/>
          <w:sz w:val="16"/>
          <w:szCs w:val="18"/>
          <w:highlight w:val="yellow"/>
        </w:rPr>
      </w:pPr>
      <w:bookmarkStart w:id="3" w:name="_Hlk494194426"/>
      <w:r w:rsidRPr="00C44CDB">
        <w:rPr>
          <w:rFonts w:ascii="Verdana" w:hAnsi="Verdana"/>
          <w:sz w:val="16"/>
          <w:szCs w:val="18"/>
          <w:highlight w:val="yellow"/>
          <w:u w:val="single"/>
        </w:rPr>
        <w:t>For FY03 and before</w:t>
      </w:r>
      <w:r w:rsidRPr="00C44CDB">
        <w:rPr>
          <w:rFonts w:ascii="Verdana" w:hAnsi="Verdana"/>
          <w:sz w:val="16"/>
          <w:szCs w:val="18"/>
          <w:highlight w:val="yellow"/>
        </w:rPr>
        <w:t>:</w:t>
      </w:r>
    </w:p>
    <w:p w:rsidR="009C3481" w:rsidRPr="00C44CDB" w:rsidRDefault="009C3481" w:rsidP="009C3481">
      <w:pPr>
        <w:rPr>
          <w:rFonts w:ascii="Verdana" w:hAnsi="Verdana"/>
          <w:sz w:val="16"/>
          <w:szCs w:val="18"/>
          <w:highlight w:val="yellow"/>
        </w:rPr>
      </w:pPr>
      <w:r w:rsidRPr="00C44CDB">
        <w:rPr>
          <w:rFonts w:ascii="Verdana" w:hAnsi="Verdana"/>
          <w:sz w:val="16"/>
          <w:szCs w:val="18"/>
          <w:highlight w:val="yellow"/>
        </w:rPr>
        <w:t>If ACV = A, D, or E then “PR”</w:t>
      </w:r>
    </w:p>
    <w:p w:rsidR="009C3481" w:rsidRPr="00C44CDB" w:rsidRDefault="009C3481" w:rsidP="009C3481">
      <w:pPr>
        <w:rPr>
          <w:rFonts w:ascii="Verdana" w:hAnsi="Verdana"/>
          <w:sz w:val="16"/>
          <w:szCs w:val="18"/>
          <w:highlight w:val="yellow"/>
        </w:rPr>
      </w:pPr>
      <w:r w:rsidRPr="00C44CDB">
        <w:rPr>
          <w:rFonts w:ascii="Verdana" w:hAnsi="Verdana"/>
          <w:sz w:val="16"/>
          <w:szCs w:val="18"/>
          <w:highlight w:val="yellow"/>
        </w:rPr>
        <w:t>Else if ACV = G or L then “PL”</w:t>
      </w:r>
    </w:p>
    <w:p w:rsidR="009C3481" w:rsidRPr="00C44CDB" w:rsidRDefault="009C3481" w:rsidP="009C3481">
      <w:pPr>
        <w:rPr>
          <w:rFonts w:ascii="Verdana" w:hAnsi="Verdana"/>
          <w:sz w:val="16"/>
          <w:szCs w:val="18"/>
          <w:highlight w:val="yellow"/>
        </w:rPr>
      </w:pPr>
      <w:r w:rsidRPr="00C44CDB">
        <w:rPr>
          <w:rFonts w:ascii="Verdana" w:hAnsi="Verdana"/>
          <w:sz w:val="16"/>
          <w:szCs w:val="18"/>
          <w:highlight w:val="yellow"/>
        </w:rPr>
        <w:t>Else if ACV = U then “DP”</w:t>
      </w:r>
    </w:p>
    <w:p w:rsidR="009C3481" w:rsidRPr="00C44CDB" w:rsidRDefault="009C3481" w:rsidP="009C3481">
      <w:pPr>
        <w:rPr>
          <w:rFonts w:ascii="Verdana" w:hAnsi="Verdana"/>
          <w:sz w:val="16"/>
          <w:szCs w:val="18"/>
          <w:highlight w:val="yellow"/>
        </w:rPr>
      </w:pPr>
      <w:r w:rsidRPr="00C44CDB">
        <w:rPr>
          <w:rFonts w:ascii="Verdana" w:hAnsi="Verdana"/>
          <w:sz w:val="16"/>
          <w:szCs w:val="18"/>
          <w:highlight w:val="yellow"/>
        </w:rPr>
        <w:t>Else if Ben Cat Common = 4 then “R”</w:t>
      </w:r>
    </w:p>
    <w:p w:rsidR="009C3481" w:rsidRPr="00C44CDB" w:rsidRDefault="009C3481" w:rsidP="009C3481">
      <w:pPr>
        <w:rPr>
          <w:rFonts w:ascii="Verdana" w:hAnsi="Verdana"/>
          <w:sz w:val="16"/>
          <w:szCs w:val="18"/>
          <w:highlight w:val="yellow"/>
        </w:rPr>
      </w:pPr>
      <w:r w:rsidRPr="00C44CDB">
        <w:rPr>
          <w:rFonts w:ascii="Verdana" w:hAnsi="Verdana"/>
          <w:sz w:val="16"/>
          <w:szCs w:val="18"/>
          <w:highlight w:val="yellow"/>
        </w:rPr>
        <w:t>Else “O”</w:t>
      </w:r>
    </w:p>
    <w:p w:rsidR="009C3481" w:rsidRPr="00C44CDB" w:rsidRDefault="009C3481" w:rsidP="009C3481">
      <w:pPr>
        <w:rPr>
          <w:rFonts w:ascii="Verdana" w:hAnsi="Verdana"/>
          <w:sz w:val="16"/>
          <w:szCs w:val="18"/>
          <w:highlight w:val="yellow"/>
        </w:rPr>
      </w:pPr>
    </w:p>
    <w:p w:rsidR="009C3481" w:rsidRPr="00C44CDB" w:rsidRDefault="009C3481" w:rsidP="009C3481">
      <w:pPr>
        <w:rPr>
          <w:rFonts w:ascii="Verdana" w:hAnsi="Verdana"/>
          <w:sz w:val="16"/>
          <w:szCs w:val="18"/>
          <w:highlight w:val="yellow"/>
        </w:rPr>
      </w:pPr>
      <w:r w:rsidRPr="00C44CDB">
        <w:rPr>
          <w:rFonts w:ascii="Verdana" w:hAnsi="Verdana"/>
          <w:sz w:val="16"/>
          <w:szCs w:val="18"/>
          <w:highlight w:val="yellow"/>
          <w:u w:val="single"/>
        </w:rPr>
        <w:t>For FY04 and after</w:t>
      </w:r>
      <w:r w:rsidRPr="00C44CDB">
        <w:rPr>
          <w:rFonts w:ascii="Verdana" w:hAnsi="Verdana"/>
          <w:sz w:val="16"/>
          <w:szCs w:val="18"/>
          <w:highlight w:val="yellow"/>
        </w:rPr>
        <w:t>:</w:t>
      </w:r>
    </w:p>
    <w:p w:rsidR="009C3481" w:rsidRPr="00C44CDB" w:rsidRDefault="009C3481" w:rsidP="009C3481">
      <w:pPr>
        <w:rPr>
          <w:rFonts w:ascii="Verdana" w:hAnsi="Verdana"/>
          <w:sz w:val="16"/>
          <w:szCs w:val="18"/>
          <w:highlight w:val="yellow"/>
        </w:rPr>
      </w:pPr>
      <w:r w:rsidRPr="00C44CDB">
        <w:rPr>
          <w:rFonts w:ascii="Verdana" w:hAnsi="Verdana"/>
          <w:sz w:val="16"/>
          <w:szCs w:val="18"/>
          <w:highlight w:val="yellow"/>
        </w:rPr>
        <w:t>If ACV = A, E, H, or J then “PR”</w:t>
      </w:r>
    </w:p>
    <w:p w:rsidR="009C3481" w:rsidRPr="00C44CDB" w:rsidRDefault="009C3481" w:rsidP="009C3481">
      <w:pPr>
        <w:rPr>
          <w:rFonts w:ascii="Verdana" w:hAnsi="Verdana"/>
          <w:sz w:val="16"/>
          <w:szCs w:val="18"/>
          <w:highlight w:val="yellow"/>
        </w:rPr>
      </w:pPr>
      <w:r w:rsidRPr="00C44CDB">
        <w:rPr>
          <w:rFonts w:ascii="Verdana" w:hAnsi="Verdana"/>
          <w:sz w:val="16"/>
          <w:szCs w:val="18"/>
          <w:highlight w:val="yellow"/>
        </w:rPr>
        <w:t>Else if ACV = B or F then “O</w:t>
      </w:r>
      <w:r w:rsidR="00425575" w:rsidRPr="00425575">
        <w:rPr>
          <w:rFonts w:ascii="Verdana" w:hAnsi="Verdana"/>
          <w:sz w:val="16"/>
          <w:szCs w:val="18"/>
          <w:highlight w:val="green"/>
        </w:rPr>
        <w:t>P</w:t>
      </w:r>
      <w:r w:rsidRPr="00C44CDB">
        <w:rPr>
          <w:rFonts w:ascii="Verdana" w:hAnsi="Verdana"/>
          <w:sz w:val="16"/>
          <w:szCs w:val="18"/>
          <w:highlight w:val="yellow"/>
        </w:rPr>
        <w:t>”</w:t>
      </w:r>
    </w:p>
    <w:p w:rsidR="009C3481" w:rsidRPr="00C44CDB" w:rsidRDefault="009C3481" w:rsidP="009C3481">
      <w:pPr>
        <w:rPr>
          <w:rFonts w:ascii="Verdana" w:hAnsi="Verdana"/>
          <w:sz w:val="16"/>
          <w:szCs w:val="18"/>
          <w:highlight w:val="yellow"/>
        </w:rPr>
      </w:pPr>
      <w:r w:rsidRPr="00C44CDB">
        <w:rPr>
          <w:rFonts w:ascii="Verdana" w:hAnsi="Verdana"/>
          <w:sz w:val="16"/>
          <w:szCs w:val="18"/>
          <w:highlight w:val="yellow"/>
        </w:rPr>
        <w:t>Else if ACV = G or L then “PL”</w:t>
      </w:r>
    </w:p>
    <w:p w:rsidR="009C3481" w:rsidRPr="00C44CDB" w:rsidRDefault="009C3481" w:rsidP="009C3481">
      <w:pPr>
        <w:rPr>
          <w:rFonts w:ascii="Verdana" w:hAnsi="Verdana"/>
          <w:sz w:val="16"/>
          <w:szCs w:val="18"/>
          <w:highlight w:val="yellow"/>
        </w:rPr>
      </w:pPr>
      <w:r w:rsidRPr="00C44CDB">
        <w:rPr>
          <w:rFonts w:ascii="Verdana" w:hAnsi="Verdana"/>
          <w:sz w:val="16"/>
          <w:szCs w:val="18"/>
          <w:highlight w:val="yellow"/>
        </w:rPr>
        <w:t>Else if ACV = U then “DP”</w:t>
      </w:r>
    </w:p>
    <w:p w:rsidR="009C3481" w:rsidRPr="00C44CDB" w:rsidRDefault="009C3481" w:rsidP="009C3481">
      <w:pPr>
        <w:rPr>
          <w:rFonts w:ascii="Verdana" w:hAnsi="Verdana"/>
          <w:sz w:val="16"/>
          <w:szCs w:val="18"/>
          <w:highlight w:val="yellow"/>
        </w:rPr>
      </w:pPr>
      <w:r w:rsidRPr="00C44CDB">
        <w:rPr>
          <w:rFonts w:ascii="Verdana" w:hAnsi="Verdana"/>
          <w:sz w:val="16"/>
          <w:szCs w:val="18"/>
          <w:highlight w:val="yellow"/>
        </w:rPr>
        <w:t>Else if ACV = R or V then “O”</w:t>
      </w:r>
    </w:p>
    <w:p w:rsidR="009C3481" w:rsidRPr="00C44CDB" w:rsidRDefault="009C3481" w:rsidP="009C3481">
      <w:pPr>
        <w:rPr>
          <w:rFonts w:ascii="Verdana" w:hAnsi="Verdana"/>
          <w:sz w:val="16"/>
          <w:szCs w:val="18"/>
          <w:highlight w:val="yellow"/>
        </w:rPr>
      </w:pPr>
      <w:r w:rsidRPr="00C44CDB">
        <w:rPr>
          <w:rFonts w:ascii="Verdana" w:hAnsi="Verdana"/>
          <w:sz w:val="16"/>
          <w:szCs w:val="18"/>
          <w:highlight w:val="yellow"/>
        </w:rPr>
        <w:t>Else if ACV = M or Q then “R”</w:t>
      </w:r>
    </w:p>
    <w:p w:rsidR="009C3481" w:rsidRPr="00C44CDB" w:rsidRDefault="009C3481" w:rsidP="009C3481">
      <w:pPr>
        <w:rPr>
          <w:rFonts w:ascii="Verdana" w:hAnsi="Verdana"/>
          <w:sz w:val="16"/>
          <w:szCs w:val="18"/>
          <w:highlight w:val="yellow"/>
        </w:rPr>
      </w:pPr>
      <w:r w:rsidRPr="00C44CDB">
        <w:rPr>
          <w:rFonts w:ascii="Verdana" w:hAnsi="Verdana"/>
          <w:sz w:val="16"/>
          <w:szCs w:val="18"/>
          <w:highlight w:val="yellow"/>
        </w:rPr>
        <w:t>Else if Ben Cat Common = 4 then “R”</w:t>
      </w:r>
    </w:p>
    <w:p w:rsidR="009C3481" w:rsidRPr="00C44CDB" w:rsidRDefault="009C3481" w:rsidP="009C3481">
      <w:pPr>
        <w:rPr>
          <w:rFonts w:ascii="Verdana" w:hAnsi="Verdana"/>
          <w:sz w:val="16"/>
          <w:szCs w:val="18"/>
        </w:rPr>
      </w:pPr>
      <w:r w:rsidRPr="00C44CDB">
        <w:rPr>
          <w:rFonts w:ascii="Verdana" w:hAnsi="Verdana"/>
          <w:sz w:val="16"/>
          <w:szCs w:val="18"/>
          <w:highlight w:val="yellow"/>
        </w:rPr>
        <w:t>Else “O”</w:t>
      </w:r>
    </w:p>
    <w:bookmarkEnd w:id="3"/>
    <w:p w:rsidR="009C3481" w:rsidRPr="00D56A07" w:rsidRDefault="009C3481" w:rsidP="00D03B65">
      <w:pPr>
        <w:rPr>
          <w:rFonts w:asciiTheme="minorHAnsi" w:hAnsiTheme="minorHAnsi" w:cstheme="minorHAnsi"/>
          <w:sz w:val="20"/>
        </w:rPr>
      </w:pPr>
    </w:p>
    <w:sectPr w:rsidR="009C3481" w:rsidRPr="00D56A07" w:rsidSect="003B1C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C81" w:rsidRDefault="00DF0C81">
      <w:r>
        <w:separator/>
      </w:r>
    </w:p>
  </w:endnote>
  <w:endnote w:type="continuationSeparator" w:id="0">
    <w:p w:rsidR="00DF0C81" w:rsidRDefault="00DF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A07" w:rsidRDefault="00D56A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56A07" w:rsidRDefault="00D56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A07" w:rsidRPr="00E95901" w:rsidRDefault="00D56A07" w:rsidP="00E95901">
    <w:pPr>
      <w:pStyle w:val="Footer"/>
      <w:jc w:val="center"/>
      <w:rPr>
        <w:rFonts w:ascii="Verdana" w:hAnsi="Verdana"/>
        <w:sz w:val="18"/>
        <w:szCs w:val="18"/>
      </w:rPr>
    </w:pPr>
    <w:r w:rsidRPr="00E95901">
      <w:rPr>
        <w:rFonts w:ascii="Verdana" w:hAnsi="Verdana"/>
        <w:sz w:val="18"/>
        <w:szCs w:val="18"/>
      </w:rPr>
      <w:t>Version 1.0</w:t>
    </w:r>
    <w:r>
      <w:rPr>
        <w:rFonts w:ascii="Verdana" w:hAnsi="Verdana"/>
        <w:sz w:val="18"/>
        <w:szCs w:val="18"/>
      </w:rPr>
      <w:t>1</w:t>
    </w:r>
    <w:r w:rsidRPr="00E95901">
      <w:rPr>
        <w:rFonts w:ascii="Verdana" w:hAnsi="Verdana"/>
        <w:sz w:val="18"/>
        <w:szCs w:val="18"/>
      </w:rPr>
      <w:t>.0</w:t>
    </w:r>
    <w:r w:rsidR="00425575">
      <w:rPr>
        <w:rFonts w:ascii="Verdana" w:hAnsi="Verdana"/>
        <w:sz w:val="18"/>
        <w:szCs w:val="18"/>
      </w:rPr>
      <w:t>4</w:t>
    </w:r>
    <w:r w:rsidRPr="00E95901">
      <w:rPr>
        <w:rFonts w:ascii="Verdana" w:hAnsi="Verdana"/>
        <w:sz w:val="18"/>
        <w:szCs w:val="18"/>
      </w:rPr>
      <w:tab/>
      <w:t xml:space="preserve">Page </w:t>
    </w:r>
    <w:r w:rsidRPr="00E95901">
      <w:rPr>
        <w:rFonts w:ascii="Verdana" w:hAnsi="Verdana"/>
        <w:sz w:val="18"/>
        <w:szCs w:val="18"/>
      </w:rPr>
      <w:fldChar w:fldCharType="begin"/>
    </w:r>
    <w:r w:rsidRPr="00E95901">
      <w:rPr>
        <w:rFonts w:ascii="Verdana" w:hAnsi="Verdana"/>
        <w:sz w:val="18"/>
        <w:szCs w:val="18"/>
      </w:rPr>
      <w:instrText xml:space="preserve"> PAGE </w:instrText>
    </w:r>
    <w:r w:rsidRPr="00E95901">
      <w:rPr>
        <w:rFonts w:ascii="Verdana" w:hAnsi="Verdana"/>
        <w:sz w:val="18"/>
        <w:szCs w:val="18"/>
      </w:rPr>
      <w:fldChar w:fldCharType="separate"/>
    </w:r>
    <w:r w:rsidR="00425575">
      <w:rPr>
        <w:rFonts w:ascii="Verdana" w:hAnsi="Verdana"/>
        <w:noProof/>
        <w:sz w:val="18"/>
        <w:szCs w:val="18"/>
      </w:rPr>
      <w:t>2</w:t>
    </w:r>
    <w:r w:rsidRPr="00E95901">
      <w:rPr>
        <w:rFonts w:ascii="Verdana" w:hAnsi="Verdana"/>
        <w:sz w:val="18"/>
        <w:szCs w:val="18"/>
      </w:rPr>
      <w:fldChar w:fldCharType="end"/>
    </w:r>
    <w:r w:rsidRPr="00E95901">
      <w:rPr>
        <w:rFonts w:ascii="Verdana" w:hAnsi="Verdana"/>
        <w:sz w:val="18"/>
        <w:szCs w:val="18"/>
      </w:rPr>
      <w:t xml:space="preserve"> of </w:t>
    </w:r>
    <w:r w:rsidRPr="00E95901">
      <w:rPr>
        <w:rFonts w:ascii="Verdana" w:hAnsi="Verdana"/>
        <w:sz w:val="18"/>
        <w:szCs w:val="18"/>
      </w:rPr>
      <w:fldChar w:fldCharType="begin"/>
    </w:r>
    <w:r w:rsidRPr="00E95901">
      <w:rPr>
        <w:rFonts w:ascii="Verdana" w:hAnsi="Verdana"/>
        <w:sz w:val="18"/>
        <w:szCs w:val="18"/>
      </w:rPr>
      <w:instrText xml:space="preserve"> NUMPAGES </w:instrText>
    </w:r>
    <w:r w:rsidRPr="00E95901">
      <w:rPr>
        <w:rFonts w:ascii="Verdana" w:hAnsi="Verdana"/>
        <w:sz w:val="18"/>
        <w:szCs w:val="18"/>
      </w:rPr>
      <w:fldChar w:fldCharType="separate"/>
    </w:r>
    <w:r w:rsidR="00425575">
      <w:rPr>
        <w:rFonts w:ascii="Verdana" w:hAnsi="Verdana"/>
        <w:noProof/>
        <w:sz w:val="18"/>
        <w:szCs w:val="18"/>
      </w:rPr>
      <w:t>14</w:t>
    </w:r>
    <w:r w:rsidRPr="00E95901">
      <w:rPr>
        <w:rFonts w:ascii="Verdana" w:hAnsi="Verdana"/>
        <w:sz w:val="18"/>
        <w:szCs w:val="18"/>
      </w:rPr>
      <w:fldChar w:fldCharType="end"/>
    </w:r>
    <w:r>
      <w:rPr>
        <w:rFonts w:ascii="Verdana" w:hAnsi="Verdana"/>
        <w:sz w:val="18"/>
        <w:szCs w:val="18"/>
      </w:rPr>
      <w:tab/>
    </w:r>
    <w:r w:rsidR="00425575">
      <w:rPr>
        <w:rFonts w:ascii="Verdana" w:hAnsi="Verdana"/>
        <w:sz w:val="18"/>
        <w:szCs w:val="18"/>
      </w:rPr>
      <w:t>4</w:t>
    </w:r>
    <w:r>
      <w:rPr>
        <w:rFonts w:ascii="Verdana" w:hAnsi="Verdana"/>
        <w:sz w:val="18"/>
        <w:szCs w:val="18"/>
      </w:rPr>
      <w:t xml:space="preserve"> </w:t>
    </w:r>
    <w:r w:rsidR="00425575">
      <w:rPr>
        <w:rFonts w:ascii="Verdana" w:hAnsi="Verdana"/>
        <w:sz w:val="18"/>
        <w:szCs w:val="18"/>
      </w:rPr>
      <w:t>Octo</w:t>
    </w:r>
    <w:r>
      <w:rPr>
        <w:rFonts w:ascii="Verdana" w:hAnsi="Verdana"/>
        <w:sz w:val="18"/>
        <w:szCs w:val="18"/>
      </w:rPr>
      <w:t>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C81" w:rsidRDefault="00DF0C81">
      <w:r>
        <w:separator/>
      </w:r>
    </w:p>
  </w:footnote>
  <w:footnote w:type="continuationSeparator" w:id="0">
    <w:p w:rsidR="00DF0C81" w:rsidRDefault="00DF0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18D"/>
    <w:multiLevelType w:val="hybridMultilevel"/>
    <w:tmpl w:val="335E16D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9010E0D"/>
    <w:multiLevelType w:val="hybridMultilevel"/>
    <w:tmpl w:val="856298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CD7B63"/>
    <w:multiLevelType w:val="hybridMultilevel"/>
    <w:tmpl w:val="B05424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2D62C4"/>
    <w:multiLevelType w:val="hybridMultilevel"/>
    <w:tmpl w:val="8F10C3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B300D8D"/>
    <w:multiLevelType w:val="hybridMultilevel"/>
    <w:tmpl w:val="46E4EF6C"/>
    <w:lvl w:ilvl="0" w:tplc="0FF206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CAE570E"/>
    <w:multiLevelType w:val="singleLevel"/>
    <w:tmpl w:val="8F7C31D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6784DA6"/>
    <w:multiLevelType w:val="hybridMultilevel"/>
    <w:tmpl w:val="1986A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0019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5C9699D"/>
    <w:multiLevelType w:val="hybridMultilevel"/>
    <w:tmpl w:val="E95645A6"/>
    <w:lvl w:ilvl="0" w:tplc="BB121F98">
      <w:start w:val="1"/>
      <w:numFmt w:val="bullet"/>
      <w:lvlText w:val=""/>
      <w:lvlJc w:val="left"/>
      <w:pPr>
        <w:tabs>
          <w:tab w:val="num" w:pos="1080"/>
        </w:tabs>
        <w:ind w:left="1080" w:hanging="360"/>
      </w:pPr>
      <w:rPr>
        <w:rFonts w:ascii="Symbol" w:hAnsi="Symbol" w:hint="default"/>
      </w:rPr>
    </w:lvl>
    <w:lvl w:ilvl="1" w:tplc="84F4F658" w:tentative="1">
      <w:start w:val="1"/>
      <w:numFmt w:val="bullet"/>
      <w:lvlText w:val="o"/>
      <w:lvlJc w:val="left"/>
      <w:pPr>
        <w:tabs>
          <w:tab w:val="num" w:pos="1800"/>
        </w:tabs>
        <w:ind w:left="1800" w:hanging="360"/>
      </w:pPr>
      <w:rPr>
        <w:rFonts w:ascii="Courier New" w:hAnsi="Courier New" w:cs="Courier New" w:hint="default"/>
      </w:rPr>
    </w:lvl>
    <w:lvl w:ilvl="2" w:tplc="42E4A8EC" w:tentative="1">
      <w:start w:val="1"/>
      <w:numFmt w:val="bullet"/>
      <w:lvlText w:val=""/>
      <w:lvlJc w:val="left"/>
      <w:pPr>
        <w:tabs>
          <w:tab w:val="num" w:pos="2520"/>
        </w:tabs>
        <w:ind w:left="2520" w:hanging="360"/>
      </w:pPr>
      <w:rPr>
        <w:rFonts w:ascii="Wingdings" w:hAnsi="Wingdings" w:hint="default"/>
      </w:rPr>
    </w:lvl>
    <w:lvl w:ilvl="3" w:tplc="D76A8CB2" w:tentative="1">
      <w:start w:val="1"/>
      <w:numFmt w:val="bullet"/>
      <w:lvlText w:val=""/>
      <w:lvlJc w:val="left"/>
      <w:pPr>
        <w:tabs>
          <w:tab w:val="num" w:pos="3240"/>
        </w:tabs>
        <w:ind w:left="3240" w:hanging="360"/>
      </w:pPr>
      <w:rPr>
        <w:rFonts w:ascii="Symbol" w:hAnsi="Symbol" w:hint="default"/>
      </w:rPr>
    </w:lvl>
    <w:lvl w:ilvl="4" w:tplc="21FE983E" w:tentative="1">
      <w:start w:val="1"/>
      <w:numFmt w:val="bullet"/>
      <w:lvlText w:val="o"/>
      <w:lvlJc w:val="left"/>
      <w:pPr>
        <w:tabs>
          <w:tab w:val="num" w:pos="3960"/>
        </w:tabs>
        <w:ind w:left="3960" w:hanging="360"/>
      </w:pPr>
      <w:rPr>
        <w:rFonts w:ascii="Courier New" w:hAnsi="Courier New" w:cs="Courier New" w:hint="default"/>
      </w:rPr>
    </w:lvl>
    <w:lvl w:ilvl="5" w:tplc="32624A22" w:tentative="1">
      <w:start w:val="1"/>
      <w:numFmt w:val="bullet"/>
      <w:lvlText w:val=""/>
      <w:lvlJc w:val="left"/>
      <w:pPr>
        <w:tabs>
          <w:tab w:val="num" w:pos="4680"/>
        </w:tabs>
        <w:ind w:left="4680" w:hanging="360"/>
      </w:pPr>
      <w:rPr>
        <w:rFonts w:ascii="Wingdings" w:hAnsi="Wingdings" w:hint="default"/>
      </w:rPr>
    </w:lvl>
    <w:lvl w:ilvl="6" w:tplc="898C43CC" w:tentative="1">
      <w:start w:val="1"/>
      <w:numFmt w:val="bullet"/>
      <w:lvlText w:val=""/>
      <w:lvlJc w:val="left"/>
      <w:pPr>
        <w:tabs>
          <w:tab w:val="num" w:pos="5400"/>
        </w:tabs>
        <w:ind w:left="5400" w:hanging="360"/>
      </w:pPr>
      <w:rPr>
        <w:rFonts w:ascii="Symbol" w:hAnsi="Symbol" w:hint="default"/>
      </w:rPr>
    </w:lvl>
    <w:lvl w:ilvl="7" w:tplc="61488314" w:tentative="1">
      <w:start w:val="1"/>
      <w:numFmt w:val="bullet"/>
      <w:lvlText w:val="o"/>
      <w:lvlJc w:val="left"/>
      <w:pPr>
        <w:tabs>
          <w:tab w:val="num" w:pos="6120"/>
        </w:tabs>
        <w:ind w:left="6120" w:hanging="360"/>
      </w:pPr>
      <w:rPr>
        <w:rFonts w:ascii="Courier New" w:hAnsi="Courier New" w:cs="Courier New" w:hint="default"/>
      </w:rPr>
    </w:lvl>
    <w:lvl w:ilvl="8" w:tplc="3014E0CA"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A1436B7"/>
    <w:multiLevelType w:val="hybridMultilevel"/>
    <w:tmpl w:val="8272C7A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1" w15:restartNumberingAfterBreak="0">
    <w:nsid w:val="52AC58D0"/>
    <w:multiLevelType w:val="hybridMultilevel"/>
    <w:tmpl w:val="D1347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AF3A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8BB5354"/>
    <w:multiLevelType w:val="hybridMultilevel"/>
    <w:tmpl w:val="1236DE76"/>
    <w:lvl w:ilvl="0" w:tplc="FB42C63E">
      <w:start w:val="1"/>
      <w:numFmt w:val="bullet"/>
      <w:lvlText w:val=""/>
      <w:lvlJc w:val="left"/>
      <w:pPr>
        <w:tabs>
          <w:tab w:val="num" w:pos="1080"/>
        </w:tabs>
        <w:ind w:left="1080" w:hanging="360"/>
      </w:pPr>
      <w:rPr>
        <w:rFonts w:ascii="Symbol" w:hAnsi="Symbol" w:hint="default"/>
      </w:rPr>
    </w:lvl>
    <w:lvl w:ilvl="1" w:tplc="D9F8AA5E" w:tentative="1">
      <w:start w:val="1"/>
      <w:numFmt w:val="bullet"/>
      <w:lvlText w:val="o"/>
      <w:lvlJc w:val="left"/>
      <w:pPr>
        <w:tabs>
          <w:tab w:val="num" w:pos="2160"/>
        </w:tabs>
        <w:ind w:left="2160" w:hanging="360"/>
      </w:pPr>
      <w:rPr>
        <w:rFonts w:ascii="Courier New" w:hAnsi="Courier New" w:cs="Courier New" w:hint="default"/>
      </w:rPr>
    </w:lvl>
    <w:lvl w:ilvl="2" w:tplc="4BBA71A6" w:tentative="1">
      <w:start w:val="1"/>
      <w:numFmt w:val="bullet"/>
      <w:lvlText w:val=""/>
      <w:lvlJc w:val="left"/>
      <w:pPr>
        <w:tabs>
          <w:tab w:val="num" w:pos="2880"/>
        </w:tabs>
        <w:ind w:left="2880" w:hanging="360"/>
      </w:pPr>
      <w:rPr>
        <w:rFonts w:ascii="Wingdings" w:hAnsi="Wingdings" w:hint="default"/>
      </w:rPr>
    </w:lvl>
    <w:lvl w:ilvl="3" w:tplc="51BACDC8" w:tentative="1">
      <w:start w:val="1"/>
      <w:numFmt w:val="bullet"/>
      <w:lvlText w:val=""/>
      <w:lvlJc w:val="left"/>
      <w:pPr>
        <w:tabs>
          <w:tab w:val="num" w:pos="3600"/>
        </w:tabs>
        <w:ind w:left="3600" w:hanging="360"/>
      </w:pPr>
      <w:rPr>
        <w:rFonts w:ascii="Symbol" w:hAnsi="Symbol" w:hint="default"/>
      </w:rPr>
    </w:lvl>
    <w:lvl w:ilvl="4" w:tplc="2DC674E2" w:tentative="1">
      <w:start w:val="1"/>
      <w:numFmt w:val="bullet"/>
      <w:lvlText w:val="o"/>
      <w:lvlJc w:val="left"/>
      <w:pPr>
        <w:tabs>
          <w:tab w:val="num" w:pos="4320"/>
        </w:tabs>
        <w:ind w:left="4320" w:hanging="360"/>
      </w:pPr>
      <w:rPr>
        <w:rFonts w:ascii="Courier New" w:hAnsi="Courier New" w:cs="Courier New" w:hint="default"/>
      </w:rPr>
    </w:lvl>
    <w:lvl w:ilvl="5" w:tplc="654A5C36" w:tentative="1">
      <w:start w:val="1"/>
      <w:numFmt w:val="bullet"/>
      <w:lvlText w:val=""/>
      <w:lvlJc w:val="left"/>
      <w:pPr>
        <w:tabs>
          <w:tab w:val="num" w:pos="5040"/>
        </w:tabs>
        <w:ind w:left="5040" w:hanging="360"/>
      </w:pPr>
      <w:rPr>
        <w:rFonts w:ascii="Wingdings" w:hAnsi="Wingdings" w:hint="default"/>
      </w:rPr>
    </w:lvl>
    <w:lvl w:ilvl="6" w:tplc="E1ECDF0E" w:tentative="1">
      <w:start w:val="1"/>
      <w:numFmt w:val="bullet"/>
      <w:lvlText w:val=""/>
      <w:lvlJc w:val="left"/>
      <w:pPr>
        <w:tabs>
          <w:tab w:val="num" w:pos="5760"/>
        </w:tabs>
        <w:ind w:left="5760" w:hanging="360"/>
      </w:pPr>
      <w:rPr>
        <w:rFonts w:ascii="Symbol" w:hAnsi="Symbol" w:hint="default"/>
      </w:rPr>
    </w:lvl>
    <w:lvl w:ilvl="7" w:tplc="9A6CAB50" w:tentative="1">
      <w:start w:val="1"/>
      <w:numFmt w:val="bullet"/>
      <w:lvlText w:val="o"/>
      <w:lvlJc w:val="left"/>
      <w:pPr>
        <w:tabs>
          <w:tab w:val="num" w:pos="6480"/>
        </w:tabs>
        <w:ind w:left="6480" w:hanging="360"/>
      </w:pPr>
      <w:rPr>
        <w:rFonts w:ascii="Courier New" w:hAnsi="Courier New" w:cs="Courier New" w:hint="default"/>
      </w:rPr>
    </w:lvl>
    <w:lvl w:ilvl="8" w:tplc="AC04B47C"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B087A62"/>
    <w:multiLevelType w:val="hybridMultilevel"/>
    <w:tmpl w:val="B2C6CBE6"/>
    <w:lvl w:ilvl="0" w:tplc="70DE964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0956C31"/>
    <w:multiLevelType w:val="hybridMultilevel"/>
    <w:tmpl w:val="9BA22B48"/>
    <w:lvl w:ilvl="0" w:tplc="F8E2967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6465BD"/>
    <w:multiLevelType w:val="hybridMultilevel"/>
    <w:tmpl w:val="C48846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F96E23"/>
    <w:multiLevelType w:val="multilevel"/>
    <w:tmpl w:val="856298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10"/>
    <w:lvlOverride w:ilvl="0">
      <w:startOverride w:val="1"/>
    </w:lvlOverride>
  </w:num>
  <w:num w:numId="3">
    <w:abstractNumId w:val="12"/>
  </w:num>
  <w:num w:numId="4">
    <w:abstractNumId w:val="7"/>
  </w:num>
  <w:num w:numId="5">
    <w:abstractNumId w:val="8"/>
  </w:num>
  <w:num w:numId="6">
    <w:abstractNumId w:val="13"/>
  </w:num>
  <w:num w:numId="7">
    <w:abstractNumId w:val="3"/>
  </w:num>
  <w:num w:numId="8">
    <w:abstractNumId w:val="0"/>
  </w:num>
  <w:num w:numId="9">
    <w:abstractNumId w:val="4"/>
  </w:num>
  <w:num w:numId="10">
    <w:abstractNumId w:val="1"/>
  </w:num>
  <w:num w:numId="11">
    <w:abstractNumId w:val="18"/>
  </w:num>
  <w:num w:numId="12">
    <w:abstractNumId w:val="2"/>
  </w:num>
  <w:num w:numId="13">
    <w:abstractNumId w:val="15"/>
  </w:num>
  <w:num w:numId="14">
    <w:abstractNumId w:val="17"/>
  </w:num>
  <w:num w:numId="15">
    <w:abstractNumId w:val="9"/>
  </w:num>
  <w:num w:numId="16">
    <w:abstractNumId w:val="16"/>
  </w:num>
  <w:num w:numId="17">
    <w:abstractNumId w:val="14"/>
  </w:num>
  <w:num w:numId="18">
    <w:abstractNumId w:val="6"/>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D03B65"/>
    <w:rsid w:val="00011AF0"/>
    <w:rsid w:val="0001512F"/>
    <w:rsid w:val="00020709"/>
    <w:rsid w:val="00030B07"/>
    <w:rsid w:val="00040204"/>
    <w:rsid w:val="000464AC"/>
    <w:rsid w:val="00046808"/>
    <w:rsid w:val="00047CFF"/>
    <w:rsid w:val="0006257E"/>
    <w:rsid w:val="00064580"/>
    <w:rsid w:val="0008029A"/>
    <w:rsid w:val="00082424"/>
    <w:rsid w:val="000878C8"/>
    <w:rsid w:val="000A20BE"/>
    <w:rsid w:val="000A2794"/>
    <w:rsid w:val="000A7BED"/>
    <w:rsid w:val="000B19D0"/>
    <w:rsid w:val="000B1AA1"/>
    <w:rsid w:val="000B4AC6"/>
    <w:rsid w:val="000C227F"/>
    <w:rsid w:val="000C7965"/>
    <w:rsid w:val="000D2212"/>
    <w:rsid w:val="000D5D9D"/>
    <w:rsid w:val="000E515A"/>
    <w:rsid w:val="000F2054"/>
    <w:rsid w:val="000F3486"/>
    <w:rsid w:val="000F7891"/>
    <w:rsid w:val="001044AF"/>
    <w:rsid w:val="00106B34"/>
    <w:rsid w:val="00106D55"/>
    <w:rsid w:val="00112683"/>
    <w:rsid w:val="00113A94"/>
    <w:rsid w:val="00115C01"/>
    <w:rsid w:val="00116A0A"/>
    <w:rsid w:val="00122B86"/>
    <w:rsid w:val="001252AD"/>
    <w:rsid w:val="00130D79"/>
    <w:rsid w:val="0014095C"/>
    <w:rsid w:val="00141B59"/>
    <w:rsid w:val="001447E2"/>
    <w:rsid w:val="001616C9"/>
    <w:rsid w:val="001640C7"/>
    <w:rsid w:val="00174210"/>
    <w:rsid w:val="00183768"/>
    <w:rsid w:val="00186F03"/>
    <w:rsid w:val="00195F9C"/>
    <w:rsid w:val="001B474A"/>
    <w:rsid w:val="001C0C41"/>
    <w:rsid w:val="001C3E6E"/>
    <w:rsid w:val="001C475B"/>
    <w:rsid w:val="001D0ABC"/>
    <w:rsid w:val="001D4AD7"/>
    <w:rsid w:val="001D624E"/>
    <w:rsid w:val="001D7680"/>
    <w:rsid w:val="001E08BC"/>
    <w:rsid w:val="001E1673"/>
    <w:rsid w:val="001E2C51"/>
    <w:rsid w:val="001E3358"/>
    <w:rsid w:val="001E3D95"/>
    <w:rsid w:val="001E5C7F"/>
    <w:rsid w:val="001E6F03"/>
    <w:rsid w:val="001F599F"/>
    <w:rsid w:val="001F6C46"/>
    <w:rsid w:val="00203B47"/>
    <w:rsid w:val="00212C7D"/>
    <w:rsid w:val="0022077E"/>
    <w:rsid w:val="00224EFC"/>
    <w:rsid w:val="002261C4"/>
    <w:rsid w:val="0023103C"/>
    <w:rsid w:val="00231913"/>
    <w:rsid w:val="00234F14"/>
    <w:rsid w:val="002376A9"/>
    <w:rsid w:val="00242073"/>
    <w:rsid w:val="00243E7D"/>
    <w:rsid w:val="00245B1F"/>
    <w:rsid w:val="0025767F"/>
    <w:rsid w:val="002610A5"/>
    <w:rsid w:val="00264B43"/>
    <w:rsid w:val="002830FC"/>
    <w:rsid w:val="0029577A"/>
    <w:rsid w:val="002B025B"/>
    <w:rsid w:val="002C0253"/>
    <w:rsid w:val="002C062C"/>
    <w:rsid w:val="002C22FF"/>
    <w:rsid w:val="002C359D"/>
    <w:rsid w:val="002C3928"/>
    <w:rsid w:val="002C640E"/>
    <w:rsid w:val="002C6E92"/>
    <w:rsid w:val="002D47AE"/>
    <w:rsid w:val="002E358A"/>
    <w:rsid w:val="002F70DD"/>
    <w:rsid w:val="002F7F71"/>
    <w:rsid w:val="0030031A"/>
    <w:rsid w:val="00304EC4"/>
    <w:rsid w:val="0030530B"/>
    <w:rsid w:val="00306C57"/>
    <w:rsid w:val="00315376"/>
    <w:rsid w:val="003170F6"/>
    <w:rsid w:val="00325733"/>
    <w:rsid w:val="003332E9"/>
    <w:rsid w:val="00335D43"/>
    <w:rsid w:val="00342B18"/>
    <w:rsid w:val="00345A93"/>
    <w:rsid w:val="00346D44"/>
    <w:rsid w:val="0035326A"/>
    <w:rsid w:val="00371A3B"/>
    <w:rsid w:val="00373B82"/>
    <w:rsid w:val="003752C6"/>
    <w:rsid w:val="00375C52"/>
    <w:rsid w:val="00397713"/>
    <w:rsid w:val="003977E1"/>
    <w:rsid w:val="003A060C"/>
    <w:rsid w:val="003B1CD8"/>
    <w:rsid w:val="003B6A88"/>
    <w:rsid w:val="003C1242"/>
    <w:rsid w:val="003C6820"/>
    <w:rsid w:val="003D68D5"/>
    <w:rsid w:val="003D6BE4"/>
    <w:rsid w:val="003D7D92"/>
    <w:rsid w:val="003E37FD"/>
    <w:rsid w:val="004164BF"/>
    <w:rsid w:val="00420D3A"/>
    <w:rsid w:val="00421621"/>
    <w:rsid w:val="004231C0"/>
    <w:rsid w:val="00423FA4"/>
    <w:rsid w:val="00425575"/>
    <w:rsid w:val="00427DF0"/>
    <w:rsid w:val="00431549"/>
    <w:rsid w:val="004371C4"/>
    <w:rsid w:val="00437C41"/>
    <w:rsid w:val="004432FC"/>
    <w:rsid w:val="00443AC5"/>
    <w:rsid w:val="00451160"/>
    <w:rsid w:val="0045732D"/>
    <w:rsid w:val="00470ED8"/>
    <w:rsid w:val="00486E59"/>
    <w:rsid w:val="004A178B"/>
    <w:rsid w:val="004A3A3D"/>
    <w:rsid w:val="004A47B1"/>
    <w:rsid w:val="004B2556"/>
    <w:rsid w:val="004B6EC7"/>
    <w:rsid w:val="004C1389"/>
    <w:rsid w:val="004C1986"/>
    <w:rsid w:val="004C25D3"/>
    <w:rsid w:val="004C59B7"/>
    <w:rsid w:val="004D6185"/>
    <w:rsid w:val="004E156A"/>
    <w:rsid w:val="004E4F95"/>
    <w:rsid w:val="004E6A9D"/>
    <w:rsid w:val="004F2BB0"/>
    <w:rsid w:val="00502250"/>
    <w:rsid w:val="00502ECA"/>
    <w:rsid w:val="00516CDD"/>
    <w:rsid w:val="005346DA"/>
    <w:rsid w:val="0054370A"/>
    <w:rsid w:val="00547B6A"/>
    <w:rsid w:val="00551417"/>
    <w:rsid w:val="005604DE"/>
    <w:rsid w:val="00564E8D"/>
    <w:rsid w:val="00567508"/>
    <w:rsid w:val="005705EF"/>
    <w:rsid w:val="00573AF5"/>
    <w:rsid w:val="0058458B"/>
    <w:rsid w:val="005864E5"/>
    <w:rsid w:val="00590AFA"/>
    <w:rsid w:val="005A18CF"/>
    <w:rsid w:val="005A1AE6"/>
    <w:rsid w:val="005A2E2D"/>
    <w:rsid w:val="005A72D2"/>
    <w:rsid w:val="005B6F51"/>
    <w:rsid w:val="005C1183"/>
    <w:rsid w:val="005C4087"/>
    <w:rsid w:val="005C5461"/>
    <w:rsid w:val="005D035A"/>
    <w:rsid w:val="005D08AC"/>
    <w:rsid w:val="005D6D65"/>
    <w:rsid w:val="005F3AB6"/>
    <w:rsid w:val="0060401D"/>
    <w:rsid w:val="00605569"/>
    <w:rsid w:val="006147B7"/>
    <w:rsid w:val="006156DF"/>
    <w:rsid w:val="00620129"/>
    <w:rsid w:val="00620B0C"/>
    <w:rsid w:val="006216DD"/>
    <w:rsid w:val="00623CB5"/>
    <w:rsid w:val="0063478B"/>
    <w:rsid w:val="0065187E"/>
    <w:rsid w:val="006559F2"/>
    <w:rsid w:val="00655FF2"/>
    <w:rsid w:val="0065723E"/>
    <w:rsid w:val="00665AC9"/>
    <w:rsid w:val="006667C1"/>
    <w:rsid w:val="00667FA3"/>
    <w:rsid w:val="00681FAD"/>
    <w:rsid w:val="00682D91"/>
    <w:rsid w:val="0068519F"/>
    <w:rsid w:val="0068771E"/>
    <w:rsid w:val="00695FC8"/>
    <w:rsid w:val="00696222"/>
    <w:rsid w:val="006968E0"/>
    <w:rsid w:val="006B03C5"/>
    <w:rsid w:val="006B104C"/>
    <w:rsid w:val="006B3E1D"/>
    <w:rsid w:val="006C27EB"/>
    <w:rsid w:val="006C7324"/>
    <w:rsid w:val="006E0602"/>
    <w:rsid w:val="006E46F2"/>
    <w:rsid w:val="006E4897"/>
    <w:rsid w:val="006F09FF"/>
    <w:rsid w:val="006F0FAB"/>
    <w:rsid w:val="0070020B"/>
    <w:rsid w:val="00704F6F"/>
    <w:rsid w:val="00710BB7"/>
    <w:rsid w:val="00713A85"/>
    <w:rsid w:val="00717340"/>
    <w:rsid w:val="0072770C"/>
    <w:rsid w:val="0074097E"/>
    <w:rsid w:val="007536B1"/>
    <w:rsid w:val="007540B6"/>
    <w:rsid w:val="007728A6"/>
    <w:rsid w:val="00780628"/>
    <w:rsid w:val="0078502D"/>
    <w:rsid w:val="007959AE"/>
    <w:rsid w:val="007A6CE1"/>
    <w:rsid w:val="007C09D6"/>
    <w:rsid w:val="007D1B7C"/>
    <w:rsid w:val="007D419E"/>
    <w:rsid w:val="007E10B3"/>
    <w:rsid w:val="007E5CC2"/>
    <w:rsid w:val="007F3B22"/>
    <w:rsid w:val="00804674"/>
    <w:rsid w:val="008053B2"/>
    <w:rsid w:val="00806022"/>
    <w:rsid w:val="00807301"/>
    <w:rsid w:val="00814AE4"/>
    <w:rsid w:val="008156E9"/>
    <w:rsid w:val="00826183"/>
    <w:rsid w:val="00827F08"/>
    <w:rsid w:val="00833B98"/>
    <w:rsid w:val="0084031A"/>
    <w:rsid w:val="00840FB3"/>
    <w:rsid w:val="00841488"/>
    <w:rsid w:val="00852651"/>
    <w:rsid w:val="008532DA"/>
    <w:rsid w:val="008554BB"/>
    <w:rsid w:val="00857CD0"/>
    <w:rsid w:val="00870B4C"/>
    <w:rsid w:val="00871043"/>
    <w:rsid w:val="00873807"/>
    <w:rsid w:val="00882751"/>
    <w:rsid w:val="00887473"/>
    <w:rsid w:val="008938E6"/>
    <w:rsid w:val="008A24A1"/>
    <w:rsid w:val="008A4785"/>
    <w:rsid w:val="008B68A7"/>
    <w:rsid w:val="008C6CA2"/>
    <w:rsid w:val="008D008E"/>
    <w:rsid w:val="008D1250"/>
    <w:rsid w:val="008D1AA3"/>
    <w:rsid w:val="008E18D9"/>
    <w:rsid w:val="008E19FF"/>
    <w:rsid w:val="008E21D5"/>
    <w:rsid w:val="008E6BEA"/>
    <w:rsid w:val="008F0049"/>
    <w:rsid w:val="00910A76"/>
    <w:rsid w:val="009150AC"/>
    <w:rsid w:val="00917DF8"/>
    <w:rsid w:val="00922CB1"/>
    <w:rsid w:val="00931CB8"/>
    <w:rsid w:val="0095065D"/>
    <w:rsid w:val="00952D21"/>
    <w:rsid w:val="00973ADE"/>
    <w:rsid w:val="0098782B"/>
    <w:rsid w:val="00992F66"/>
    <w:rsid w:val="009932D9"/>
    <w:rsid w:val="009973A9"/>
    <w:rsid w:val="009A0283"/>
    <w:rsid w:val="009A0D06"/>
    <w:rsid w:val="009A2EFF"/>
    <w:rsid w:val="009A5F35"/>
    <w:rsid w:val="009B372F"/>
    <w:rsid w:val="009B72A9"/>
    <w:rsid w:val="009C0EC9"/>
    <w:rsid w:val="009C186B"/>
    <w:rsid w:val="009C2B22"/>
    <w:rsid w:val="009C3481"/>
    <w:rsid w:val="009D3559"/>
    <w:rsid w:val="009E1C60"/>
    <w:rsid w:val="009F421C"/>
    <w:rsid w:val="009F54EE"/>
    <w:rsid w:val="009F6B7D"/>
    <w:rsid w:val="009F6E37"/>
    <w:rsid w:val="00A127CC"/>
    <w:rsid w:val="00A17F98"/>
    <w:rsid w:val="00A21FDB"/>
    <w:rsid w:val="00A3710C"/>
    <w:rsid w:val="00A4193D"/>
    <w:rsid w:val="00A445EB"/>
    <w:rsid w:val="00A509D8"/>
    <w:rsid w:val="00A522C3"/>
    <w:rsid w:val="00A53C44"/>
    <w:rsid w:val="00A60D5E"/>
    <w:rsid w:val="00A63D6E"/>
    <w:rsid w:val="00A7150D"/>
    <w:rsid w:val="00A8102E"/>
    <w:rsid w:val="00A876B6"/>
    <w:rsid w:val="00A90F9B"/>
    <w:rsid w:val="00A929C3"/>
    <w:rsid w:val="00A969C8"/>
    <w:rsid w:val="00A97462"/>
    <w:rsid w:val="00AA07E8"/>
    <w:rsid w:val="00AA19C7"/>
    <w:rsid w:val="00AB1061"/>
    <w:rsid w:val="00AD2EBD"/>
    <w:rsid w:val="00AE5C4D"/>
    <w:rsid w:val="00AF44C9"/>
    <w:rsid w:val="00AF7CE6"/>
    <w:rsid w:val="00B03B2C"/>
    <w:rsid w:val="00B17CCC"/>
    <w:rsid w:val="00B22B29"/>
    <w:rsid w:val="00B27DC9"/>
    <w:rsid w:val="00B316B5"/>
    <w:rsid w:val="00B3425F"/>
    <w:rsid w:val="00B354F7"/>
    <w:rsid w:val="00B40259"/>
    <w:rsid w:val="00B47637"/>
    <w:rsid w:val="00B540E9"/>
    <w:rsid w:val="00B54549"/>
    <w:rsid w:val="00B62C2E"/>
    <w:rsid w:val="00B700D8"/>
    <w:rsid w:val="00B71E8E"/>
    <w:rsid w:val="00B80B1A"/>
    <w:rsid w:val="00B84A4C"/>
    <w:rsid w:val="00B87173"/>
    <w:rsid w:val="00BA74CC"/>
    <w:rsid w:val="00BB761D"/>
    <w:rsid w:val="00BC1613"/>
    <w:rsid w:val="00BC7A92"/>
    <w:rsid w:val="00BD0363"/>
    <w:rsid w:val="00BD6B0C"/>
    <w:rsid w:val="00BD7F15"/>
    <w:rsid w:val="00C0312F"/>
    <w:rsid w:val="00C14F86"/>
    <w:rsid w:val="00C173C7"/>
    <w:rsid w:val="00C301C1"/>
    <w:rsid w:val="00C3048C"/>
    <w:rsid w:val="00C32FA3"/>
    <w:rsid w:val="00C33972"/>
    <w:rsid w:val="00C37A86"/>
    <w:rsid w:val="00C43C7C"/>
    <w:rsid w:val="00C43EAE"/>
    <w:rsid w:val="00C4500A"/>
    <w:rsid w:val="00C54018"/>
    <w:rsid w:val="00C667D7"/>
    <w:rsid w:val="00C70A44"/>
    <w:rsid w:val="00C714BE"/>
    <w:rsid w:val="00C72115"/>
    <w:rsid w:val="00C76D55"/>
    <w:rsid w:val="00C76FB9"/>
    <w:rsid w:val="00C847AE"/>
    <w:rsid w:val="00C84EDE"/>
    <w:rsid w:val="00C90538"/>
    <w:rsid w:val="00C92CC2"/>
    <w:rsid w:val="00CA10B2"/>
    <w:rsid w:val="00CA528E"/>
    <w:rsid w:val="00CA53D9"/>
    <w:rsid w:val="00CA6EA6"/>
    <w:rsid w:val="00CD28A4"/>
    <w:rsid w:val="00CD2D9B"/>
    <w:rsid w:val="00CE23C2"/>
    <w:rsid w:val="00CE2F4A"/>
    <w:rsid w:val="00CE714A"/>
    <w:rsid w:val="00CF0D4A"/>
    <w:rsid w:val="00CF611F"/>
    <w:rsid w:val="00D03B65"/>
    <w:rsid w:val="00D117E4"/>
    <w:rsid w:val="00D2199A"/>
    <w:rsid w:val="00D23893"/>
    <w:rsid w:val="00D260CA"/>
    <w:rsid w:val="00D328A5"/>
    <w:rsid w:val="00D465AA"/>
    <w:rsid w:val="00D46C1A"/>
    <w:rsid w:val="00D47B13"/>
    <w:rsid w:val="00D500C5"/>
    <w:rsid w:val="00D55199"/>
    <w:rsid w:val="00D56A07"/>
    <w:rsid w:val="00D56CAB"/>
    <w:rsid w:val="00D61068"/>
    <w:rsid w:val="00D636F1"/>
    <w:rsid w:val="00D676B3"/>
    <w:rsid w:val="00D7285D"/>
    <w:rsid w:val="00D73DE0"/>
    <w:rsid w:val="00D74504"/>
    <w:rsid w:val="00D76A6D"/>
    <w:rsid w:val="00D910BE"/>
    <w:rsid w:val="00D9157E"/>
    <w:rsid w:val="00D97C2D"/>
    <w:rsid w:val="00DA174D"/>
    <w:rsid w:val="00DC596B"/>
    <w:rsid w:val="00DC6B3C"/>
    <w:rsid w:val="00DD6380"/>
    <w:rsid w:val="00DE3914"/>
    <w:rsid w:val="00DF0C81"/>
    <w:rsid w:val="00DF17FC"/>
    <w:rsid w:val="00DF61B3"/>
    <w:rsid w:val="00DF7A43"/>
    <w:rsid w:val="00E130B6"/>
    <w:rsid w:val="00E32E2B"/>
    <w:rsid w:val="00E35AAF"/>
    <w:rsid w:val="00E450E3"/>
    <w:rsid w:val="00E4686C"/>
    <w:rsid w:val="00E633AE"/>
    <w:rsid w:val="00E737C5"/>
    <w:rsid w:val="00E775FC"/>
    <w:rsid w:val="00E90834"/>
    <w:rsid w:val="00E93B0C"/>
    <w:rsid w:val="00E95901"/>
    <w:rsid w:val="00EA6582"/>
    <w:rsid w:val="00EA7672"/>
    <w:rsid w:val="00EB1042"/>
    <w:rsid w:val="00EC4BF7"/>
    <w:rsid w:val="00ED18F6"/>
    <w:rsid w:val="00EE424A"/>
    <w:rsid w:val="00EE6E0F"/>
    <w:rsid w:val="00EF09EF"/>
    <w:rsid w:val="00EF1FBD"/>
    <w:rsid w:val="00F0590B"/>
    <w:rsid w:val="00F10FAF"/>
    <w:rsid w:val="00F14BD9"/>
    <w:rsid w:val="00F22AD9"/>
    <w:rsid w:val="00F30678"/>
    <w:rsid w:val="00F32327"/>
    <w:rsid w:val="00F40EF0"/>
    <w:rsid w:val="00F4100C"/>
    <w:rsid w:val="00F46113"/>
    <w:rsid w:val="00F509CE"/>
    <w:rsid w:val="00F54FF5"/>
    <w:rsid w:val="00F7037A"/>
    <w:rsid w:val="00F7168E"/>
    <w:rsid w:val="00F756D2"/>
    <w:rsid w:val="00F9336A"/>
    <w:rsid w:val="00F95AC8"/>
    <w:rsid w:val="00F95B3D"/>
    <w:rsid w:val="00FA77BD"/>
    <w:rsid w:val="00FD0051"/>
    <w:rsid w:val="00FD2F60"/>
    <w:rsid w:val="00FD7A30"/>
    <w:rsid w:val="00FE1836"/>
    <w:rsid w:val="00FE1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24D4C21D"/>
  <w15:docId w15:val="{34A87054-B73B-4CE3-BE19-FF00A9EA7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3B65"/>
    <w:rPr>
      <w:sz w:val="24"/>
    </w:rPr>
  </w:style>
  <w:style w:type="paragraph" w:styleId="Heading1">
    <w:name w:val="heading 1"/>
    <w:basedOn w:val="Normal"/>
    <w:next w:val="Normal"/>
    <w:qFormat/>
    <w:rsid w:val="00D03B65"/>
    <w:pPr>
      <w:keepNext/>
      <w:spacing w:before="240" w:after="60"/>
      <w:outlineLvl w:val="0"/>
    </w:pPr>
    <w:rPr>
      <w:rFonts w:ascii="Arial" w:hAnsi="Arial"/>
      <w:b/>
      <w:kern w:val="28"/>
      <w:sz w:val="28"/>
    </w:rPr>
  </w:style>
  <w:style w:type="paragraph" w:styleId="Heading2">
    <w:name w:val="heading 2"/>
    <w:basedOn w:val="Normal"/>
    <w:next w:val="Normal"/>
    <w:qFormat/>
    <w:rsid w:val="00D03B65"/>
    <w:pPr>
      <w:keepNext/>
      <w:outlineLvl w:val="1"/>
    </w:pPr>
    <w:rPr>
      <w:i/>
      <w:iCs/>
      <w:sz w:val="22"/>
      <w:szCs w:val="22"/>
    </w:rPr>
  </w:style>
  <w:style w:type="paragraph" w:styleId="Heading3">
    <w:name w:val="heading 3"/>
    <w:basedOn w:val="Normal"/>
    <w:next w:val="Normal"/>
    <w:qFormat/>
    <w:rsid w:val="00D03B65"/>
    <w:pPr>
      <w:keepNext/>
      <w:jc w:val="center"/>
      <w:outlineLvl w:val="2"/>
    </w:pPr>
    <w:rPr>
      <w:b/>
    </w:rPr>
  </w:style>
  <w:style w:type="paragraph" w:styleId="Heading4">
    <w:name w:val="heading 4"/>
    <w:basedOn w:val="Normal"/>
    <w:next w:val="Normal"/>
    <w:qFormat/>
    <w:rsid w:val="00780628"/>
    <w:pPr>
      <w:keepNext/>
      <w:tabs>
        <w:tab w:val="left" w:pos="1080"/>
        <w:tab w:val="num" w:pos="1440"/>
      </w:tabs>
      <w:spacing w:before="216" w:after="72"/>
      <w:ind w:left="864" w:hanging="864"/>
      <w:outlineLvl w:val="3"/>
    </w:pPr>
    <w:rPr>
      <w:rFonts w:ascii="Arial" w:hAnsi="Arial"/>
      <w:b/>
      <w:sz w:val="22"/>
    </w:rPr>
  </w:style>
  <w:style w:type="paragraph" w:styleId="Heading5">
    <w:name w:val="heading 5"/>
    <w:basedOn w:val="Normal"/>
    <w:next w:val="Normal"/>
    <w:qFormat/>
    <w:rsid w:val="00780628"/>
    <w:pPr>
      <w:tabs>
        <w:tab w:val="num" w:pos="1440"/>
      </w:tabs>
      <w:spacing w:before="240" w:after="60"/>
      <w:ind w:left="1008" w:hanging="1008"/>
      <w:outlineLvl w:val="4"/>
    </w:pPr>
    <w:rPr>
      <w:rFonts w:ascii="Arial" w:hAnsi="Arial"/>
      <w:b/>
      <w:sz w:val="22"/>
    </w:rPr>
  </w:style>
  <w:style w:type="paragraph" w:styleId="Heading6">
    <w:name w:val="heading 6"/>
    <w:basedOn w:val="Normal"/>
    <w:next w:val="Normal"/>
    <w:qFormat/>
    <w:rsid w:val="00780628"/>
    <w:pPr>
      <w:tabs>
        <w:tab w:val="num" w:pos="1800"/>
      </w:tabs>
      <w:spacing w:before="240" w:after="60"/>
      <w:ind w:left="1152" w:hanging="1152"/>
      <w:outlineLvl w:val="5"/>
    </w:pPr>
    <w:rPr>
      <w:i/>
      <w:sz w:val="22"/>
    </w:rPr>
  </w:style>
  <w:style w:type="paragraph" w:styleId="Heading7">
    <w:name w:val="heading 7"/>
    <w:basedOn w:val="Normal"/>
    <w:next w:val="Normal"/>
    <w:qFormat/>
    <w:rsid w:val="00780628"/>
    <w:pPr>
      <w:keepNext/>
      <w:pBdr>
        <w:bottom w:val="single" w:sz="12" w:space="22" w:color="auto"/>
      </w:pBdr>
      <w:spacing w:before="360"/>
      <w:ind w:left="432" w:hanging="432"/>
      <w:jc w:val="center"/>
      <w:outlineLvl w:val="6"/>
    </w:pPr>
    <w:rPr>
      <w:rFonts w:ascii="Arial" w:hAnsi="Arial"/>
      <w:b/>
      <w:kern w:val="28"/>
      <w:sz w:val="36"/>
    </w:rPr>
  </w:style>
  <w:style w:type="paragraph" w:styleId="Heading8">
    <w:name w:val="heading 8"/>
    <w:qFormat/>
    <w:rsid w:val="00780628"/>
    <w:pPr>
      <w:keepNext/>
      <w:tabs>
        <w:tab w:val="num" w:pos="576"/>
      </w:tabs>
      <w:spacing w:before="216" w:after="72"/>
      <w:ind w:left="576" w:hanging="576"/>
      <w:outlineLvl w:val="7"/>
    </w:pPr>
    <w:rPr>
      <w:rFonts w:ascii="Arial" w:hAnsi="Arial"/>
      <w:b/>
      <w:sz w:val="28"/>
    </w:rPr>
  </w:style>
  <w:style w:type="paragraph" w:styleId="Heading9">
    <w:name w:val="heading 9"/>
    <w:qFormat/>
    <w:rsid w:val="00780628"/>
    <w:pPr>
      <w:tabs>
        <w:tab w:val="num" w:pos="1080"/>
      </w:tabs>
      <w:spacing w:before="360" w:after="180" w:line="280" w:lineRule="atLeast"/>
      <w:ind w:left="720" w:hanging="720"/>
      <w:jc w:val="center"/>
      <w:outlineLvl w:val="8"/>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D03B65"/>
    <w:pPr>
      <w:numPr>
        <w:numId w:val="1"/>
      </w:numPr>
    </w:pPr>
    <w:rPr>
      <w:b/>
      <w:smallCaps/>
    </w:rPr>
  </w:style>
  <w:style w:type="paragraph" w:styleId="TOC1">
    <w:name w:val="toc 1"/>
    <w:basedOn w:val="Normal"/>
    <w:next w:val="Normal"/>
    <w:autoRedefine/>
    <w:semiHidden/>
    <w:rsid w:val="00D03B65"/>
    <w:pPr>
      <w:ind w:left="720"/>
    </w:pPr>
  </w:style>
  <w:style w:type="paragraph" w:styleId="BodyTextIndent">
    <w:name w:val="Body Text Indent"/>
    <w:basedOn w:val="Normal"/>
    <w:rsid w:val="00D03B65"/>
    <w:pPr>
      <w:ind w:left="1440" w:hanging="720"/>
    </w:pPr>
  </w:style>
  <w:style w:type="paragraph" w:styleId="FootnoteText">
    <w:name w:val="footnote text"/>
    <w:basedOn w:val="Normal"/>
    <w:semiHidden/>
    <w:rsid w:val="00D03B65"/>
    <w:rPr>
      <w:sz w:val="20"/>
    </w:rPr>
  </w:style>
  <w:style w:type="character" w:styleId="FootnoteReference">
    <w:name w:val="footnote reference"/>
    <w:semiHidden/>
    <w:rsid w:val="00D03B65"/>
    <w:rPr>
      <w:vertAlign w:val="superscript"/>
    </w:rPr>
  </w:style>
  <w:style w:type="paragraph" w:styleId="Footer">
    <w:name w:val="footer"/>
    <w:basedOn w:val="Normal"/>
    <w:rsid w:val="00D03B65"/>
    <w:pPr>
      <w:tabs>
        <w:tab w:val="center" w:pos="4320"/>
        <w:tab w:val="right" w:pos="8640"/>
      </w:tabs>
    </w:pPr>
  </w:style>
  <w:style w:type="character" w:styleId="PageNumber">
    <w:name w:val="page number"/>
    <w:basedOn w:val="DefaultParagraphFont"/>
    <w:rsid w:val="00D03B65"/>
  </w:style>
  <w:style w:type="paragraph" w:styleId="Title">
    <w:name w:val="Title"/>
    <w:basedOn w:val="Normal"/>
    <w:qFormat/>
    <w:rsid w:val="00D03B65"/>
    <w:pPr>
      <w:ind w:right="1710"/>
      <w:jc w:val="center"/>
    </w:pPr>
    <w:rPr>
      <w:b/>
      <w:sz w:val="20"/>
    </w:rPr>
  </w:style>
  <w:style w:type="paragraph" w:styleId="BalloonText">
    <w:name w:val="Balloon Text"/>
    <w:basedOn w:val="Normal"/>
    <w:semiHidden/>
    <w:rsid w:val="0008029A"/>
    <w:rPr>
      <w:rFonts w:ascii="Tahoma" w:hAnsi="Tahoma" w:cs="Tahoma"/>
      <w:sz w:val="16"/>
      <w:szCs w:val="16"/>
    </w:rPr>
  </w:style>
  <w:style w:type="table" w:styleId="TableGrid">
    <w:name w:val="Table Grid"/>
    <w:basedOn w:val="TableNormal"/>
    <w:rsid w:val="00CF6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vr1title">
    <w:name w:val="cvr1_title"/>
    <w:basedOn w:val="Normal"/>
    <w:next w:val="Normal"/>
    <w:rsid w:val="00780628"/>
    <w:pPr>
      <w:pBdr>
        <w:left w:val="single" w:sz="6" w:space="0" w:color="auto"/>
      </w:pBdr>
      <w:spacing w:after="720" w:line="520" w:lineRule="atLeast"/>
      <w:ind w:left="1080"/>
      <w:jc w:val="right"/>
    </w:pPr>
    <w:rPr>
      <w:rFonts w:ascii="Arial" w:hAnsi="Arial"/>
      <w:b/>
      <w:sz w:val="48"/>
    </w:rPr>
  </w:style>
  <w:style w:type="paragraph" w:customStyle="1" w:styleId="Table">
    <w:name w:val="Table"/>
    <w:basedOn w:val="Normal"/>
    <w:next w:val="Normal"/>
    <w:rsid w:val="00780628"/>
    <w:pPr>
      <w:spacing w:before="20" w:after="20"/>
    </w:pPr>
    <w:rPr>
      <w:rFonts w:ascii="Arial" w:hAnsi="Arial"/>
      <w:sz w:val="20"/>
    </w:rPr>
  </w:style>
  <w:style w:type="paragraph" w:customStyle="1" w:styleId="TableHeader">
    <w:name w:val="TableHeader"/>
    <w:basedOn w:val="Table"/>
    <w:rsid w:val="00780628"/>
    <w:rPr>
      <w:b/>
    </w:rPr>
  </w:style>
  <w:style w:type="character" w:styleId="Hyperlink">
    <w:name w:val="Hyperlink"/>
    <w:rsid w:val="00BC1613"/>
    <w:rPr>
      <w:color w:val="0000FF"/>
      <w:u w:val="single"/>
    </w:rPr>
  </w:style>
  <w:style w:type="character" w:styleId="FollowedHyperlink">
    <w:name w:val="FollowedHyperlink"/>
    <w:rsid w:val="00BC1613"/>
    <w:rPr>
      <w:color w:val="800080"/>
      <w:u w:val="single"/>
    </w:rPr>
  </w:style>
  <w:style w:type="paragraph" w:customStyle="1" w:styleId="CoverSubtitleDocumentName">
    <w:name w:val="Cover Subtitle (Document Name)"/>
    <w:basedOn w:val="Title"/>
    <w:rsid w:val="003B1CD8"/>
    <w:pPr>
      <w:spacing w:after="480"/>
      <w:ind w:right="0"/>
    </w:pPr>
    <w:rPr>
      <w:rFonts w:ascii="Helvetica" w:hAnsi="Helvetica"/>
      <w:kern w:val="28"/>
      <w:sz w:val="48"/>
    </w:rPr>
  </w:style>
  <w:style w:type="paragraph" w:styleId="Header">
    <w:name w:val="header"/>
    <w:basedOn w:val="Normal"/>
    <w:rsid w:val="00C72115"/>
    <w:pPr>
      <w:tabs>
        <w:tab w:val="center" w:pos="4320"/>
        <w:tab w:val="right" w:pos="8640"/>
      </w:tabs>
    </w:pPr>
  </w:style>
  <w:style w:type="paragraph" w:styleId="ListParagraph">
    <w:name w:val="List Paragraph"/>
    <w:basedOn w:val="Normal"/>
    <w:uiPriority w:val="34"/>
    <w:qFormat/>
    <w:rsid w:val="00F05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69759">
      <w:bodyDiv w:val="1"/>
      <w:marLeft w:val="0"/>
      <w:marRight w:val="0"/>
      <w:marTop w:val="0"/>
      <w:marBottom w:val="0"/>
      <w:divBdr>
        <w:top w:val="none" w:sz="0" w:space="0" w:color="auto"/>
        <w:left w:val="none" w:sz="0" w:space="0" w:color="auto"/>
        <w:bottom w:val="none" w:sz="0" w:space="0" w:color="auto"/>
        <w:right w:val="none" w:sz="0" w:space="0" w:color="auto"/>
      </w:divBdr>
    </w:div>
    <w:div w:id="51319747">
      <w:bodyDiv w:val="1"/>
      <w:marLeft w:val="0"/>
      <w:marRight w:val="0"/>
      <w:marTop w:val="0"/>
      <w:marBottom w:val="0"/>
      <w:divBdr>
        <w:top w:val="none" w:sz="0" w:space="0" w:color="auto"/>
        <w:left w:val="none" w:sz="0" w:space="0" w:color="auto"/>
        <w:bottom w:val="none" w:sz="0" w:space="0" w:color="auto"/>
        <w:right w:val="none" w:sz="0" w:space="0" w:color="auto"/>
      </w:divBdr>
    </w:div>
    <w:div w:id="62027271">
      <w:bodyDiv w:val="1"/>
      <w:marLeft w:val="0"/>
      <w:marRight w:val="0"/>
      <w:marTop w:val="0"/>
      <w:marBottom w:val="0"/>
      <w:divBdr>
        <w:top w:val="none" w:sz="0" w:space="0" w:color="auto"/>
        <w:left w:val="none" w:sz="0" w:space="0" w:color="auto"/>
        <w:bottom w:val="none" w:sz="0" w:space="0" w:color="auto"/>
        <w:right w:val="none" w:sz="0" w:space="0" w:color="auto"/>
      </w:divBdr>
    </w:div>
    <w:div w:id="309792283">
      <w:bodyDiv w:val="1"/>
      <w:marLeft w:val="0"/>
      <w:marRight w:val="0"/>
      <w:marTop w:val="0"/>
      <w:marBottom w:val="0"/>
      <w:divBdr>
        <w:top w:val="none" w:sz="0" w:space="0" w:color="auto"/>
        <w:left w:val="none" w:sz="0" w:space="0" w:color="auto"/>
        <w:bottom w:val="none" w:sz="0" w:space="0" w:color="auto"/>
        <w:right w:val="none" w:sz="0" w:space="0" w:color="auto"/>
      </w:divBdr>
    </w:div>
    <w:div w:id="321198668">
      <w:bodyDiv w:val="1"/>
      <w:marLeft w:val="0"/>
      <w:marRight w:val="0"/>
      <w:marTop w:val="0"/>
      <w:marBottom w:val="0"/>
      <w:divBdr>
        <w:top w:val="none" w:sz="0" w:space="0" w:color="auto"/>
        <w:left w:val="none" w:sz="0" w:space="0" w:color="auto"/>
        <w:bottom w:val="none" w:sz="0" w:space="0" w:color="auto"/>
        <w:right w:val="none" w:sz="0" w:space="0" w:color="auto"/>
      </w:divBdr>
    </w:div>
    <w:div w:id="349528808">
      <w:bodyDiv w:val="1"/>
      <w:marLeft w:val="0"/>
      <w:marRight w:val="0"/>
      <w:marTop w:val="0"/>
      <w:marBottom w:val="0"/>
      <w:divBdr>
        <w:top w:val="none" w:sz="0" w:space="0" w:color="auto"/>
        <w:left w:val="none" w:sz="0" w:space="0" w:color="auto"/>
        <w:bottom w:val="none" w:sz="0" w:space="0" w:color="auto"/>
        <w:right w:val="none" w:sz="0" w:space="0" w:color="auto"/>
      </w:divBdr>
    </w:div>
    <w:div w:id="383454347">
      <w:bodyDiv w:val="1"/>
      <w:marLeft w:val="0"/>
      <w:marRight w:val="0"/>
      <w:marTop w:val="0"/>
      <w:marBottom w:val="0"/>
      <w:divBdr>
        <w:top w:val="none" w:sz="0" w:space="0" w:color="auto"/>
        <w:left w:val="none" w:sz="0" w:space="0" w:color="auto"/>
        <w:bottom w:val="none" w:sz="0" w:space="0" w:color="auto"/>
        <w:right w:val="none" w:sz="0" w:space="0" w:color="auto"/>
      </w:divBdr>
    </w:div>
    <w:div w:id="484317817">
      <w:bodyDiv w:val="1"/>
      <w:marLeft w:val="0"/>
      <w:marRight w:val="0"/>
      <w:marTop w:val="0"/>
      <w:marBottom w:val="0"/>
      <w:divBdr>
        <w:top w:val="none" w:sz="0" w:space="0" w:color="auto"/>
        <w:left w:val="none" w:sz="0" w:space="0" w:color="auto"/>
        <w:bottom w:val="none" w:sz="0" w:space="0" w:color="auto"/>
        <w:right w:val="none" w:sz="0" w:space="0" w:color="auto"/>
      </w:divBdr>
    </w:div>
    <w:div w:id="485243628">
      <w:bodyDiv w:val="1"/>
      <w:marLeft w:val="0"/>
      <w:marRight w:val="0"/>
      <w:marTop w:val="0"/>
      <w:marBottom w:val="0"/>
      <w:divBdr>
        <w:top w:val="none" w:sz="0" w:space="0" w:color="auto"/>
        <w:left w:val="none" w:sz="0" w:space="0" w:color="auto"/>
        <w:bottom w:val="none" w:sz="0" w:space="0" w:color="auto"/>
        <w:right w:val="none" w:sz="0" w:space="0" w:color="auto"/>
      </w:divBdr>
    </w:div>
    <w:div w:id="546989012">
      <w:bodyDiv w:val="1"/>
      <w:marLeft w:val="0"/>
      <w:marRight w:val="0"/>
      <w:marTop w:val="0"/>
      <w:marBottom w:val="0"/>
      <w:divBdr>
        <w:top w:val="none" w:sz="0" w:space="0" w:color="auto"/>
        <w:left w:val="none" w:sz="0" w:space="0" w:color="auto"/>
        <w:bottom w:val="none" w:sz="0" w:space="0" w:color="auto"/>
        <w:right w:val="none" w:sz="0" w:space="0" w:color="auto"/>
      </w:divBdr>
    </w:div>
    <w:div w:id="555816614">
      <w:bodyDiv w:val="1"/>
      <w:marLeft w:val="0"/>
      <w:marRight w:val="0"/>
      <w:marTop w:val="0"/>
      <w:marBottom w:val="0"/>
      <w:divBdr>
        <w:top w:val="none" w:sz="0" w:space="0" w:color="auto"/>
        <w:left w:val="none" w:sz="0" w:space="0" w:color="auto"/>
        <w:bottom w:val="none" w:sz="0" w:space="0" w:color="auto"/>
        <w:right w:val="none" w:sz="0" w:space="0" w:color="auto"/>
      </w:divBdr>
    </w:div>
    <w:div w:id="588541716">
      <w:bodyDiv w:val="1"/>
      <w:marLeft w:val="0"/>
      <w:marRight w:val="0"/>
      <w:marTop w:val="0"/>
      <w:marBottom w:val="0"/>
      <w:divBdr>
        <w:top w:val="none" w:sz="0" w:space="0" w:color="auto"/>
        <w:left w:val="none" w:sz="0" w:space="0" w:color="auto"/>
        <w:bottom w:val="none" w:sz="0" w:space="0" w:color="auto"/>
        <w:right w:val="none" w:sz="0" w:space="0" w:color="auto"/>
      </w:divBdr>
    </w:div>
    <w:div w:id="606622226">
      <w:bodyDiv w:val="1"/>
      <w:marLeft w:val="0"/>
      <w:marRight w:val="0"/>
      <w:marTop w:val="0"/>
      <w:marBottom w:val="0"/>
      <w:divBdr>
        <w:top w:val="none" w:sz="0" w:space="0" w:color="auto"/>
        <w:left w:val="none" w:sz="0" w:space="0" w:color="auto"/>
        <w:bottom w:val="none" w:sz="0" w:space="0" w:color="auto"/>
        <w:right w:val="none" w:sz="0" w:space="0" w:color="auto"/>
      </w:divBdr>
    </w:div>
    <w:div w:id="681203742">
      <w:bodyDiv w:val="1"/>
      <w:marLeft w:val="0"/>
      <w:marRight w:val="0"/>
      <w:marTop w:val="0"/>
      <w:marBottom w:val="0"/>
      <w:divBdr>
        <w:top w:val="none" w:sz="0" w:space="0" w:color="auto"/>
        <w:left w:val="none" w:sz="0" w:space="0" w:color="auto"/>
        <w:bottom w:val="none" w:sz="0" w:space="0" w:color="auto"/>
        <w:right w:val="none" w:sz="0" w:space="0" w:color="auto"/>
      </w:divBdr>
    </w:div>
    <w:div w:id="691106685">
      <w:bodyDiv w:val="1"/>
      <w:marLeft w:val="0"/>
      <w:marRight w:val="0"/>
      <w:marTop w:val="0"/>
      <w:marBottom w:val="0"/>
      <w:divBdr>
        <w:top w:val="none" w:sz="0" w:space="0" w:color="auto"/>
        <w:left w:val="none" w:sz="0" w:space="0" w:color="auto"/>
        <w:bottom w:val="none" w:sz="0" w:space="0" w:color="auto"/>
        <w:right w:val="none" w:sz="0" w:space="0" w:color="auto"/>
      </w:divBdr>
    </w:div>
    <w:div w:id="747772740">
      <w:bodyDiv w:val="1"/>
      <w:marLeft w:val="0"/>
      <w:marRight w:val="0"/>
      <w:marTop w:val="0"/>
      <w:marBottom w:val="0"/>
      <w:divBdr>
        <w:top w:val="none" w:sz="0" w:space="0" w:color="auto"/>
        <w:left w:val="none" w:sz="0" w:space="0" w:color="auto"/>
        <w:bottom w:val="none" w:sz="0" w:space="0" w:color="auto"/>
        <w:right w:val="none" w:sz="0" w:space="0" w:color="auto"/>
      </w:divBdr>
    </w:div>
    <w:div w:id="747844315">
      <w:bodyDiv w:val="1"/>
      <w:marLeft w:val="0"/>
      <w:marRight w:val="0"/>
      <w:marTop w:val="0"/>
      <w:marBottom w:val="0"/>
      <w:divBdr>
        <w:top w:val="none" w:sz="0" w:space="0" w:color="auto"/>
        <w:left w:val="none" w:sz="0" w:space="0" w:color="auto"/>
        <w:bottom w:val="none" w:sz="0" w:space="0" w:color="auto"/>
        <w:right w:val="none" w:sz="0" w:space="0" w:color="auto"/>
      </w:divBdr>
    </w:div>
    <w:div w:id="752701697">
      <w:bodyDiv w:val="1"/>
      <w:marLeft w:val="0"/>
      <w:marRight w:val="0"/>
      <w:marTop w:val="0"/>
      <w:marBottom w:val="0"/>
      <w:divBdr>
        <w:top w:val="none" w:sz="0" w:space="0" w:color="auto"/>
        <w:left w:val="none" w:sz="0" w:space="0" w:color="auto"/>
        <w:bottom w:val="none" w:sz="0" w:space="0" w:color="auto"/>
        <w:right w:val="none" w:sz="0" w:space="0" w:color="auto"/>
      </w:divBdr>
    </w:div>
    <w:div w:id="881526804">
      <w:bodyDiv w:val="1"/>
      <w:marLeft w:val="0"/>
      <w:marRight w:val="0"/>
      <w:marTop w:val="0"/>
      <w:marBottom w:val="0"/>
      <w:divBdr>
        <w:top w:val="none" w:sz="0" w:space="0" w:color="auto"/>
        <w:left w:val="none" w:sz="0" w:space="0" w:color="auto"/>
        <w:bottom w:val="none" w:sz="0" w:space="0" w:color="auto"/>
        <w:right w:val="none" w:sz="0" w:space="0" w:color="auto"/>
      </w:divBdr>
    </w:div>
    <w:div w:id="882710126">
      <w:bodyDiv w:val="1"/>
      <w:marLeft w:val="0"/>
      <w:marRight w:val="0"/>
      <w:marTop w:val="0"/>
      <w:marBottom w:val="0"/>
      <w:divBdr>
        <w:top w:val="none" w:sz="0" w:space="0" w:color="auto"/>
        <w:left w:val="none" w:sz="0" w:space="0" w:color="auto"/>
        <w:bottom w:val="none" w:sz="0" w:space="0" w:color="auto"/>
        <w:right w:val="none" w:sz="0" w:space="0" w:color="auto"/>
      </w:divBdr>
    </w:div>
    <w:div w:id="887103911">
      <w:bodyDiv w:val="1"/>
      <w:marLeft w:val="0"/>
      <w:marRight w:val="0"/>
      <w:marTop w:val="0"/>
      <w:marBottom w:val="0"/>
      <w:divBdr>
        <w:top w:val="none" w:sz="0" w:space="0" w:color="auto"/>
        <w:left w:val="none" w:sz="0" w:space="0" w:color="auto"/>
        <w:bottom w:val="none" w:sz="0" w:space="0" w:color="auto"/>
        <w:right w:val="none" w:sz="0" w:space="0" w:color="auto"/>
      </w:divBdr>
    </w:div>
    <w:div w:id="950011025">
      <w:bodyDiv w:val="1"/>
      <w:marLeft w:val="0"/>
      <w:marRight w:val="0"/>
      <w:marTop w:val="0"/>
      <w:marBottom w:val="0"/>
      <w:divBdr>
        <w:top w:val="none" w:sz="0" w:space="0" w:color="auto"/>
        <w:left w:val="none" w:sz="0" w:space="0" w:color="auto"/>
        <w:bottom w:val="none" w:sz="0" w:space="0" w:color="auto"/>
        <w:right w:val="none" w:sz="0" w:space="0" w:color="auto"/>
      </w:divBdr>
    </w:div>
    <w:div w:id="982348577">
      <w:bodyDiv w:val="1"/>
      <w:marLeft w:val="0"/>
      <w:marRight w:val="0"/>
      <w:marTop w:val="0"/>
      <w:marBottom w:val="0"/>
      <w:divBdr>
        <w:top w:val="none" w:sz="0" w:space="0" w:color="auto"/>
        <w:left w:val="none" w:sz="0" w:space="0" w:color="auto"/>
        <w:bottom w:val="none" w:sz="0" w:space="0" w:color="auto"/>
        <w:right w:val="none" w:sz="0" w:space="0" w:color="auto"/>
      </w:divBdr>
    </w:div>
    <w:div w:id="1015770546">
      <w:bodyDiv w:val="1"/>
      <w:marLeft w:val="0"/>
      <w:marRight w:val="0"/>
      <w:marTop w:val="0"/>
      <w:marBottom w:val="0"/>
      <w:divBdr>
        <w:top w:val="none" w:sz="0" w:space="0" w:color="auto"/>
        <w:left w:val="none" w:sz="0" w:space="0" w:color="auto"/>
        <w:bottom w:val="none" w:sz="0" w:space="0" w:color="auto"/>
        <w:right w:val="none" w:sz="0" w:space="0" w:color="auto"/>
      </w:divBdr>
    </w:div>
    <w:div w:id="1054160736">
      <w:bodyDiv w:val="1"/>
      <w:marLeft w:val="0"/>
      <w:marRight w:val="0"/>
      <w:marTop w:val="0"/>
      <w:marBottom w:val="0"/>
      <w:divBdr>
        <w:top w:val="none" w:sz="0" w:space="0" w:color="auto"/>
        <w:left w:val="none" w:sz="0" w:space="0" w:color="auto"/>
        <w:bottom w:val="none" w:sz="0" w:space="0" w:color="auto"/>
        <w:right w:val="none" w:sz="0" w:space="0" w:color="auto"/>
      </w:divBdr>
    </w:div>
    <w:div w:id="1068110604">
      <w:bodyDiv w:val="1"/>
      <w:marLeft w:val="0"/>
      <w:marRight w:val="0"/>
      <w:marTop w:val="0"/>
      <w:marBottom w:val="0"/>
      <w:divBdr>
        <w:top w:val="none" w:sz="0" w:space="0" w:color="auto"/>
        <w:left w:val="none" w:sz="0" w:space="0" w:color="auto"/>
        <w:bottom w:val="none" w:sz="0" w:space="0" w:color="auto"/>
        <w:right w:val="none" w:sz="0" w:space="0" w:color="auto"/>
      </w:divBdr>
    </w:div>
    <w:div w:id="1086878908">
      <w:bodyDiv w:val="1"/>
      <w:marLeft w:val="0"/>
      <w:marRight w:val="0"/>
      <w:marTop w:val="0"/>
      <w:marBottom w:val="0"/>
      <w:divBdr>
        <w:top w:val="none" w:sz="0" w:space="0" w:color="auto"/>
        <w:left w:val="none" w:sz="0" w:space="0" w:color="auto"/>
        <w:bottom w:val="none" w:sz="0" w:space="0" w:color="auto"/>
        <w:right w:val="none" w:sz="0" w:space="0" w:color="auto"/>
      </w:divBdr>
    </w:div>
    <w:div w:id="1115100722">
      <w:bodyDiv w:val="1"/>
      <w:marLeft w:val="0"/>
      <w:marRight w:val="0"/>
      <w:marTop w:val="0"/>
      <w:marBottom w:val="0"/>
      <w:divBdr>
        <w:top w:val="none" w:sz="0" w:space="0" w:color="auto"/>
        <w:left w:val="none" w:sz="0" w:space="0" w:color="auto"/>
        <w:bottom w:val="none" w:sz="0" w:space="0" w:color="auto"/>
        <w:right w:val="none" w:sz="0" w:space="0" w:color="auto"/>
      </w:divBdr>
    </w:div>
    <w:div w:id="1135416313">
      <w:bodyDiv w:val="1"/>
      <w:marLeft w:val="0"/>
      <w:marRight w:val="0"/>
      <w:marTop w:val="0"/>
      <w:marBottom w:val="0"/>
      <w:divBdr>
        <w:top w:val="none" w:sz="0" w:space="0" w:color="auto"/>
        <w:left w:val="none" w:sz="0" w:space="0" w:color="auto"/>
        <w:bottom w:val="none" w:sz="0" w:space="0" w:color="auto"/>
        <w:right w:val="none" w:sz="0" w:space="0" w:color="auto"/>
      </w:divBdr>
    </w:div>
    <w:div w:id="1244101769">
      <w:bodyDiv w:val="1"/>
      <w:marLeft w:val="0"/>
      <w:marRight w:val="0"/>
      <w:marTop w:val="0"/>
      <w:marBottom w:val="0"/>
      <w:divBdr>
        <w:top w:val="none" w:sz="0" w:space="0" w:color="auto"/>
        <w:left w:val="none" w:sz="0" w:space="0" w:color="auto"/>
        <w:bottom w:val="none" w:sz="0" w:space="0" w:color="auto"/>
        <w:right w:val="none" w:sz="0" w:space="0" w:color="auto"/>
      </w:divBdr>
    </w:div>
    <w:div w:id="1317688629">
      <w:bodyDiv w:val="1"/>
      <w:marLeft w:val="0"/>
      <w:marRight w:val="0"/>
      <w:marTop w:val="0"/>
      <w:marBottom w:val="0"/>
      <w:divBdr>
        <w:top w:val="none" w:sz="0" w:space="0" w:color="auto"/>
        <w:left w:val="none" w:sz="0" w:space="0" w:color="auto"/>
        <w:bottom w:val="none" w:sz="0" w:space="0" w:color="auto"/>
        <w:right w:val="none" w:sz="0" w:space="0" w:color="auto"/>
      </w:divBdr>
    </w:div>
    <w:div w:id="1388840745">
      <w:bodyDiv w:val="1"/>
      <w:marLeft w:val="0"/>
      <w:marRight w:val="0"/>
      <w:marTop w:val="0"/>
      <w:marBottom w:val="0"/>
      <w:divBdr>
        <w:top w:val="none" w:sz="0" w:space="0" w:color="auto"/>
        <w:left w:val="none" w:sz="0" w:space="0" w:color="auto"/>
        <w:bottom w:val="none" w:sz="0" w:space="0" w:color="auto"/>
        <w:right w:val="none" w:sz="0" w:space="0" w:color="auto"/>
      </w:divBdr>
    </w:div>
    <w:div w:id="1454668050">
      <w:bodyDiv w:val="1"/>
      <w:marLeft w:val="0"/>
      <w:marRight w:val="0"/>
      <w:marTop w:val="0"/>
      <w:marBottom w:val="0"/>
      <w:divBdr>
        <w:top w:val="none" w:sz="0" w:space="0" w:color="auto"/>
        <w:left w:val="none" w:sz="0" w:space="0" w:color="auto"/>
        <w:bottom w:val="none" w:sz="0" w:space="0" w:color="auto"/>
        <w:right w:val="none" w:sz="0" w:space="0" w:color="auto"/>
      </w:divBdr>
    </w:div>
    <w:div w:id="1462066499">
      <w:bodyDiv w:val="1"/>
      <w:marLeft w:val="0"/>
      <w:marRight w:val="0"/>
      <w:marTop w:val="0"/>
      <w:marBottom w:val="0"/>
      <w:divBdr>
        <w:top w:val="none" w:sz="0" w:space="0" w:color="auto"/>
        <w:left w:val="none" w:sz="0" w:space="0" w:color="auto"/>
        <w:bottom w:val="none" w:sz="0" w:space="0" w:color="auto"/>
        <w:right w:val="none" w:sz="0" w:space="0" w:color="auto"/>
      </w:divBdr>
    </w:div>
    <w:div w:id="1474561813">
      <w:bodyDiv w:val="1"/>
      <w:marLeft w:val="0"/>
      <w:marRight w:val="0"/>
      <w:marTop w:val="0"/>
      <w:marBottom w:val="0"/>
      <w:divBdr>
        <w:top w:val="none" w:sz="0" w:space="0" w:color="auto"/>
        <w:left w:val="none" w:sz="0" w:space="0" w:color="auto"/>
        <w:bottom w:val="none" w:sz="0" w:space="0" w:color="auto"/>
        <w:right w:val="none" w:sz="0" w:space="0" w:color="auto"/>
      </w:divBdr>
    </w:div>
    <w:div w:id="1609461027">
      <w:bodyDiv w:val="1"/>
      <w:marLeft w:val="0"/>
      <w:marRight w:val="0"/>
      <w:marTop w:val="0"/>
      <w:marBottom w:val="0"/>
      <w:divBdr>
        <w:top w:val="none" w:sz="0" w:space="0" w:color="auto"/>
        <w:left w:val="none" w:sz="0" w:space="0" w:color="auto"/>
        <w:bottom w:val="none" w:sz="0" w:space="0" w:color="auto"/>
        <w:right w:val="none" w:sz="0" w:space="0" w:color="auto"/>
      </w:divBdr>
    </w:div>
    <w:div w:id="1613317870">
      <w:bodyDiv w:val="1"/>
      <w:marLeft w:val="0"/>
      <w:marRight w:val="0"/>
      <w:marTop w:val="0"/>
      <w:marBottom w:val="0"/>
      <w:divBdr>
        <w:top w:val="none" w:sz="0" w:space="0" w:color="auto"/>
        <w:left w:val="none" w:sz="0" w:space="0" w:color="auto"/>
        <w:bottom w:val="none" w:sz="0" w:space="0" w:color="auto"/>
        <w:right w:val="none" w:sz="0" w:space="0" w:color="auto"/>
      </w:divBdr>
    </w:div>
    <w:div w:id="1630163598">
      <w:bodyDiv w:val="1"/>
      <w:marLeft w:val="0"/>
      <w:marRight w:val="0"/>
      <w:marTop w:val="0"/>
      <w:marBottom w:val="0"/>
      <w:divBdr>
        <w:top w:val="none" w:sz="0" w:space="0" w:color="auto"/>
        <w:left w:val="none" w:sz="0" w:space="0" w:color="auto"/>
        <w:bottom w:val="none" w:sz="0" w:space="0" w:color="auto"/>
        <w:right w:val="none" w:sz="0" w:space="0" w:color="auto"/>
      </w:divBdr>
    </w:div>
    <w:div w:id="1754353367">
      <w:bodyDiv w:val="1"/>
      <w:marLeft w:val="0"/>
      <w:marRight w:val="0"/>
      <w:marTop w:val="0"/>
      <w:marBottom w:val="0"/>
      <w:divBdr>
        <w:top w:val="none" w:sz="0" w:space="0" w:color="auto"/>
        <w:left w:val="none" w:sz="0" w:space="0" w:color="auto"/>
        <w:bottom w:val="none" w:sz="0" w:space="0" w:color="auto"/>
        <w:right w:val="none" w:sz="0" w:space="0" w:color="auto"/>
      </w:divBdr>
    </w:div>
    <w:div w:id="1833645289">
      <w:bodyDiv w:val="1"/>
      <w:marLeft w:val="0"/>
      <w:marRight w:val="0"/>
      <w:marTop w:val="0"/>
      <w:marBottom w:val="0"/>
      <w:divBdr>
        <w:top w:val="none" w:sz="0" w:space="0" w:color="auto"/>
        <w:left w:val="none" w:sz="0" w:space="0" w:color="auto"/>
        <w:bottom w:val="none" w:sz="0" w:space="0" w:color="auto"/>
        <w:right w:val="none" w:sz="0" w:space="0" w:color="auto"/>
      </w:divBdr>
    </w:div>
    <w:div w:id="1880511205">
      <w:bodyDiv w:val="1"/>
      <w:marLeft w:val="0"/>
      <w:marRight w:val="0"/>
      <w:marTop w:val="0"/>
      <w:marBottom w:val="0"/>
      <w:divBdr>
        <w:top w:val="none" w:sz="0" w:space="0" w:color="auto"/>
        <w:left w:val="none" w:sz="0" w:space="0" w:color="auto"/>
        <w:bottom w:val="none" w:sz="0" w:space="0" w:color="auto"/>
        <w:right w:val="none" w:sz="0" w:space="0" w:color="auto"/>
      </w:divBdr>
    </w:div>
    <w:div w:id="1895967693">
      <w:bodyDiv w:val="1"/>
      <w:marLeft w:val="0"/>
      <w:marRight w:val="0"/>
      <w:marTop w:val="0"/>
      <w:marBottom w:val="0"/>
      <w:divBdr>
        <w:top w:val="none" w:sz="0" w:space="0" w:color="auto"/>
        <w:left w:val="none" w:sz="0" w:space="0" w:color="auto"/>
        <w:bottom w:val="none" w:sz="0" w:space="0" w:color="auto"/>
        <w:right w:val="none" w:sz="0" w:space="0" w:color="auto"/>
      </w:divBdr>
    </w:div>
    <w:div w:id="1945578280">
      <w:bodyDiv w:val="1"/>
      <w:marLeft w:val="0"/>
      <w:marRight w:val="0"/>
      <w:marTop w:val="0"/>
      <w:marBottom w:val="0"/>
      <w:divBdr>
        <w:top w:val="none" w:sz="0" w:space="0" w:color="auto"/>
        <w:left w:val="none" w:sz="0" w:space="0" w:color="auto"/>
        <w:bottom w:val="none" w:sz="0" w:space="0" w:color="auto"/>
        <w:right w:val="none" w:sz="0" w:space="0" w:color="auto"/>
      </w:divBdr>
    </w:div>
    <w:div w:id="1957829357">
      <w:bodyDiv w:val="1"/>
      <w:marLeft w:val="0"/>
      <w:marRight w:val="0"/>
      <w:marTop w:val="0"/>
      <w:marBottom w:val="0"/>
      <w:divBdr>
        <w:top w:val="none" w:sz="0" w:space="0" w:color="auto"/>
        <w:left w:val="none" w:sz="0" w:space="0" w:color="auto"/>
        <w:bottom w:val="none" w:sz="0" w:space="0" w:color="auto"/>
        <w:right w:val="none" w:sz="0" w:space="0" w:color="auto"/>
      </w:divBdr>
    </w:div>
    <w:div w:id="1978610810">
      <w:bodyDiv w:val="1"/>
      <w:marLeft w:val="0"/>
      <w:marRight w:val="0"/>
      <w:marTop w:val="0"/>
      <w:marBottom w:val="0"/>
      <w:divBdr>
        <w:top w:val="none" w:sz="0" w:space="0" w:color="auto"/>
        <w:left w:val="none" w:sz="0" w:space="0" w:color="auto"/>
        <w:bottom w:val="none" w:sz="0" w:space="0" w:color="auto"/>
        <w:right w:val="none" w:sz="0" w:space="0" w:color="auto"/>
      </w:divBdr>
    </w:div>
    <w:div w:id="1999381634">
      <w:bodyDiv w:val="1"/>
      <w:marLeft w:val="0"/>
      <w:marRight w:val="0"/>
      <w:marTop w:val="0"/>
      <w:marBottom w:val="0"/>
      <w:divBdr>
        <w:top w:val="none" w:sz="0" w:space="0" w:color="auto"/>
        <w:left w:val="none" w:sz="0" w:space="0" w:color="auto"/>
        <w:bottom w:val="none" w:sz="0" w:space="0" w:color="auto"/>
        <w:right w:val="none" w:sz="0" w:space="0" w:color="auto"/>
      </w:divBdr>
    </w:div>
    <w:div w:id="2013802409">
      <w:bodyDiv w:val="1"/>
      <w:marLeft w:val="0"/>
      <w:marRight w:val="0"/>
      <w:marTop w:val="0"/>
      <w:marBottom w:val="0"/>
      <w:divBdr>
        <w:top w:val="none" w:sz="0" w:space="0" w:color="auto"/>
        <w:left w:val="none" w:sz="0" w:space="0" w:color="auto"/>
        <w:bottom w:val="none" w:sz="0" w:space="0" w:color="auto"/>
        <w:right w:val="none" w:sz="0" w:space="0" w:color="auto"/>
      </w:divBdr>
    </w:div>
    <w:div w:id="2039966900">
      <w:bodyDiv w:val="1"/>
      <w:marLeft w:val="0"/>
      <w:marRight w:val="0"/>
      <w:marTop w:val="0"/>
      <w:marBottom w:val="0"/>
      <w:divBdr>
        <w:top w:val="none" w:sz="0" w:space="0" w:color="auto"/>
        <w:left w:val="none" w:sz="0" w:space="0" w:color="auto"/>
        <w:bottom w:val="none" w:sz="0" w:space="0" w:color="auto"/>
        <w:right w:val="none" w:sz="0" w:space="0" w:color="auto"/>
      </w:divBdr>
    </w:div>
    <w:div w:id="2067609081">
      <w:bodyDiv w:val="1"/>
      <w:marLeft w:val="0"/>
      <w:marRight w:val="0"/>
      <w:marTop w:val="0"/>
      <w:marBottom w:val="0"/>
      <w:divBdr>
        <w:top w:val="none" w:sz="0" w:space="0" w:color="auto"/>
        <w:left w:val="none" w:sz="0" w:space="0" w:color="auto"/>
        <w:bottom w:val="none" w:sz="0" w:space="0" w:color="auto"/>
        <w:right w:val="none" w:sz="0" w:space="0" w:color="auto"/>
      </w:divBdr>
    </w:div>
    <w:div w:id="2068797101">
      <w:bodyDiv w:val="1"/>
      <w:marLeft w:val="0"/>
      <w:marRight w:val="0"/>
      <w:marTop w:val="0"/>
      <w:marBottom w:val="0"/>
      <w:divBdr>
        <w:top w:val="none" w:sz="0" w:space="0" w:color="auto"/>
        <w:left w:val="none" w:sz="0" w:space="0" w:color="auto"/>
        <w:bottom w:val="none" w:sz="0" w:space="0" w:color="auto"/>
        <w:right w:val="none" w:sz="0" w:space="0" w:color="auto"/>
      </w:divBdr>
    </w:div>
    <w:div w:id="2079862772">
      <w:bodyDiv w:val="1"/>
      <w:marLeft w:val="0"/>
      <w:marRight w:val="0"/>
      <w:marTop w:val="0"/>
      <w:marBottom w:val="0"/>
      <w:divBdr>
        <w:top w:val="none" w:sz="0" w:space="0" w:color="auto"/>
        <w:left w:val="none" w:sz="0" w:space="0" w:color="auto"/>
        <w:bottom w:val="none" w:sz="0" w:space="0" w:color="auto"/>
        <w:right w:val="none" w:sz="0" w:space="0" w:color="auto"/>
      </w:divBdr>
    </w:div>
    <w:div w:id="212206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care.mil/ocfo/bea/downloads/ICD%201300-6130-02%20Approved%20TDP%20ICD.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FB526-FD5C-420B-8E6B-97F0E7AA7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14</Pages>
  <Words>3554</Words>
  <Characters>20260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MDR DMIS ID Table – 8 November 2005</vt:lpstr>
    </vt:vector>
  </TitlesOfParts>
  <Company>Kennell and Associates, Inc.</Company>
  <LinksUpToDate>false</LinksUpToDate>
  <CharactersWithSpaces>23767</CharactersWithSpaces>
  <SharedDoc>false</SharedDoc>
  <HLinks>
    <vt:vector size="6" baseType="variant">
      <vt:variant>
        <vt:i4>8192116</vt:i4>
      </vt:variant>
      <vt:variant>
        <vt:i4>0</vt:i4>
      </vt:variant>
      <vt:variant>
        <vt:i4>0</vt:i4>
      </vt:variant>
      <vt:variant>
        <vt:i4>5</vt:i4>
      </vt:variant>
      <vt:variant>
        <vt:lpwstr>http://www.tricare.mil/ocfo/bea/downloads/ICD 1300-6130-02 Approved TDP ICD.doc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MDR DMIS ID Table – 8 November 2005</dc:title>
  <dc:creator>Wendy Funk</dc:creator>
  <cp:lastModifiedBy>Wendy1</cp:lastModifiedBy>
  <cp:revision>5</cp:revision>
  <cp:lastPrinted>2012-09-25T14:39:00Z</cp:lastPrinted>
  <dcterms:created xsi:type="dcterms:W3CDTF">2017-09-27T12:47:00Z</dcterms:created>
  <dcterms:modified xsi:type="dcterms:W3CDTF">2017-10-04T15:01:00Z</dcterms:modified>
</cp:coreProperties>
</file>