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BA0C7" w14:textId="77777777" w:rsidR="003356E1" w:rsidRPr="002E1936" w:rsidRDefault="003356E1">
      <w:pPr>
        <w:pStyle w:val="Title"/>
        <w:spacing w:after="0"/>
        <w:rPr>
          <w:rFonts w:asciiTheme="minorHAnsi" w:hAnsiTheme="minorHAnsi" w:cstheme="minorHAnsi"/>
        </w:rPr>
      </w:pPr>
      <w:bookmarkStart w:id="0" w:name="_Hlk124266096"/>
      <w:bookmarkEnd w:id="0"/>
    </w:p>
    <w:p w14:paraId="7E33C011" w14:textId="77777777" w:rsidR="003356E1" w:rsidRPr="002E1936" w:rsidRDefault="003356E1">
      <w:pPr>
        <w:pStyle w:val="Title"/>
        <w:spacing w:after="0"/>
        <w:rPr>
          <w:rFonts w:asciiTheme="minorHAnsi" w:hAnsiTheme="minorHAnsi" w:cstheme="minorHAnsi"/>
        </w:rPr>
      </w:pPr>
    </w:p>
    <w:p w14:paraId="225C3AD9" w14:textId="77777777" w:rsidR="003356E1" w:rsidRPr="002E1936" w:rsidRDefault="003356E1">
      <w:pPr>
        <w:pStyle w:val="Title"/>
        <w:spacing w:after="0"/>
        <w:rPr>
          <w:rFonts w:asciiTheme="minorHAnsi" w:hAnsiTheme="minorHAnsi" w:cstheme="minorHAnsi"/>
        </w:rPr>
      </w:pPr>
    </w:p>
    <w:p w14:paraId="474A553F" w14:textId="77777777" w:rsidR="003356E1" w:rsidRPr="002E1936" w:rsidRDefault="003356E1">
      <w:pPr>
        <w:pStyle w:val="Title"/>
        <w:spacing w:after="0"/>
        <w:rPr>
          <w:rFonts w:asciiTheme="minorHAnsi" w:hAnsiTheme="minorHAnsi" w:cstheme="minorHAnsi"/>
        </w:rPr>
      </w:pPr>
    </w:p>
    <w:p w14:paraId="09B5377E" w14:textId="77777777" w:rsidR="003356E1" w:rsidRPr="002E1936" w:rsidRDefault="003356E1">
      <w:pPr>
        <w:pStyle w:val="Title"/>
        <w:spacing w:after="0"/>
        <w:rPr>
          <w:rFonts w:asciiTheme="minorHAnsi" w:hAnsiTheme="minorHAnsi" w:cstheme="minorHAnsi"/>
        </w:rPr>
      </w:pPr>
    </w:p>
    <w:p w14:paraId="081E9BF1" w14:textId="77777777" w:rsidR="003356E1" w:rsidRPr="002E1936" w:rsidRDefault="003356E1">
      <w:pPr>
        <w:pStyle w:val="Title"/>
        <w:spacing w:after="0"/>
        <w:rPr>
          <w:rFonts w:asciiTheme="minorHAnsi" w:hAnsiTheme="minorHAnsi" w:cstheme="minorHAnsi"/>
        </w:rPr>
      </w:pPr>
    </w:p>
    <w:p w14:paraId="195124C0" w14:textId="77777777" w:rsidR="003356E1" w:rsidRPr="002E1936" w:rsidRDefault="003356E1">
      <w:pPr>
        <w:pStyle w:val="Title"/>
        <w:spacing w:after="0"/>
        <w:rPr>
          <w:rFonts w:asciiTheme="minorHAnsi" w:hAnsiTheme="minorHAnsi" w:cstheme="minorHAnsi"/>
        </w:rPr>
      </w:pPr>
    </w:p>
    <w:p w14:paraId="58FB9611" w14:textId="77777777" w:rsidR="003356E1" w:rsidRPr="002E1936" w:rsidRDefault="003356E1">
      <w:pPr>
        <w:pStyle w:val="Title"/>
        <w:spacing w:after="0"/>
        <w:rPr>
          <w:rFonts w:asciiTheme="minorHAnsi" w:hAnsiTheme="minorHAnsi" w:cstheme="minorHAnsi"/>
        </w:rPr>
      </w:pPr>
    </w:p>
    <w:p w14:paraId="46B8EC7B" w14:textId="77777777" w:rsidR="003356E1" w:rsidRPr="002E1936" w:rsidRDefault="003356E1">
      <w:pPr>
        <w:pStyle w:val="Title"/>
        <w:spacing w:after="0"/>
        <w:rPr>
          <w:rFonts w:asciiTheme="minorHAnsi" w:hAnsiTheme="minorHAnsi" w:cstheme="minorHAnsi"/>
        </w:rPr>
      </w:pPr>
    </w:p>
    <w:p w14:paraId="3F551083" w14:textId="77777777" w:rsidR="003356E1" w:rsidRPr="002E1936" w:rsidRDefault="007F2AF9">
      <w:pPr>
        <w:pStyle w:val="Title"/>
        <w:rPr>
          <w:rFonts w:asciiTheme="minorHAnsi" w:hAnsiTheme="minorHAnsi" w:cstheme="minorHAnsi"/>
        </w:rPr>
      </w:pPr>
      <w:bookmarkStart w:id="1" w:name="_Hlk124230673"/>
      <w:r w:rsidRPr="002E1936">
        <w:rPr>
          <w:rFonts w:asciiTheme="minorHAnsi" w:hAnsiTheme="minorHAnsi" w:cstheme="minorHAnsi"/>
        </w:rPr>
        <w:t>MHS Information Platform (MIP)</w:t>
      </w:r>
    </w:p>
    <w:p w14:paraId="3D6745A9" w14:textId="77777777" w:rsidR="003356E1" w:rsidRPr="002E1936" w:rsidRDefault="007F2AF9">
      <w:pPr>
        <w:pStyle w:val="Title"/>
        <w:rPr>
          <w:rFonts w:asciiTheme="minorHAnsi" w:hAnsiTheme="minorHAnsi" w:cstheme="minorHAnsi"/>
        </w:rPr>
      </w:pPr>
      <w:r w:rsidRPr="002E1936">
        <w:rPr>
          <w:rFonts w:asciiTheme="minorHAnsi" w:hAnsiTheme="minorHAnsi" w:cstheme="minorHAnsi"/>
        </w:rPr>
        <w:t>SAS Computing Environment User’s Guide</w:t>
      </w:r>
    </w:p>
    <w:bookmarkEnd w:id="1"/>
    <w:p w14:paraId="3DE83697" w14:textId="7738761D" w:rsidR="003356E1" w:rsidRPr="002E1936" w:rsidRDefault="007F2AF9">
      <w:pPr>
        <w:pStyle w:val="Subtitle"/>
        <w:jc w:val="center"/>
        <w:rPr>
          <w:rFonts w:asciiTheme="minorHAnsi" w:hAnsiTheme="minorHAnsi" w:cstheme="minorHAnsi"/>
          <w:color w:val="17365D" w:themeColor="text2" w:themeShade="BF"/>
        </w:rPr>
      </w:pPr>
      <w:r w:rsidRPr="002E1936">
        <w:rPr>
          <w:rFonts w:asciiTheme="minorHAnsi" w:hAnsiTheme="minorHAnsi" w:cstheme="minorHAnsi"/>
          <w:color w:val="17365D" w:themeColor="text2" w:themeShade="BF"/>
        </w:rPr>
        <w:t xml:space="preserve"> Version 1.</w:t>
      </w:r>
      <w:r w:rsidR="009050FB" w:rsidRPr="002E1936">
        <w:rPr>
          <w:rFonts w:asciiTheme="minorHAnsi" w:hAnsiTheme="minorHAnsi" w:cstheme="minorHAnsi"/>
          <w:color w:val="17365D" w:themeColor="text2" w:themeShade="BF"/>
        </w:rPr>
        <w:t>2</w:t>
      </w:r>
    </w:p>
    <w:p w14:paraId="108322AA" w14:textId="77777777" w:rsidR="003356E1" w:rsidRPr="002E1936" w:rsidRDefault="003356E1">
      <w:pPr>
        <w:spacing w:before="10" w:after="0" w:line="140" w:lineRule="auto"/>
        <w:jc w:val="both"/>
        <w:rPr>
          <w:rFonts w:asciiTheme="minorHAnsi" w:hAnsiTheme="minorHAnsi" w:cstheme="minorHAnsi"/>
          <w:sz w:val="14"/>
          <w:szCs w:val="14"/>
        </w:rPr>
      </w:pPr>
    </w:p>
    <w:p w14:paraId="11D58524" w14:textId="77777777" w:rsidR="003356E1" w:rsidRPr="002E1936" w:rsidRDefault="003356E1">
      <w:pPr>
        <w:pStyle w:val="Subtitle"/>
        <w:rPr>
          <w:rFonts w:asciiTheme="minorHAnsi" w:hAnsiTheme="minorHAnsi" w:cstheme="minorHAnsi"/>
          <w:sz w:val="20"/>
          <w:szCs w:val="20"/>
        </w:rPr>
      </w:pPr>
    </w:p>
    <w:p w14:paraId="47615E17" w14:textId="77777777" w:rsidR="003356E1" w:rsidRPr="002E1936" w:rsidRDefault="003356E1">
      <w:pPr>
        <w:spacing w:after="0" w:line="200" w:lineRule="auto"/>
        <w:jc w:val="both"/>
        <w:rPr>
          <w:rFonts w:asciiTheme="minorHAnsi" w:hAnsiTheme="minorHAnsi" w:cstheme="minorHAnsi"/>
          <w:sz w:val="20"/>
          <w:szCs w:val="20"/>
        </w:rPr>
      </w:pPr>
    </w:p>
    <w:p w14:paraId="7D63720B" w14:textId="77777777" w:rsidR="003356E1" w:rsidRPr="002E1936" w:rsidRDefault="003356E1">
      <w:pPr>
        <w:spacing w:before="3" w:after="0" w:line="220" w:lineRule="auto"/>
        <w:jc w:val="both"/>
        <w:rPr>
          <w:rFonts w:asciiTheme="minorHAnsi" w:hAnsiTheme="minorHAnsi" w:cstheme="minorHAnsi"/>
        </w:rPr>
      </w:pPr>
    </w:p>
    <w:p w14:paraId="6B1AFA18" w14:textId="77777777" w:rsidR="003356E1" w:rsidRPr="002E1936" w:rsidRDefault="003356E1">
      <w:pPr>
        <w:spacing w:before="3" w:after="0" w:line="220" w:lineRule="auto"/>
        <w:jc w:val="both"/>
        <w:rPr>
          <w:rFonts w:asciiTheme="minorHAnsi" w:hAnsiTheme="minorHAnsi" w:cstheme="minorHAnsi"/>
        </w:rPr>
      </w:pPr>
    </w:p>
    <w:p w14:paraId="04F94C5B" w14:textId="77777777" w:rsidR="003356E1" w:rsidRPr="002E1936" w:rsidRDefault="003356E1">
      <w:pPr>
        <w:spacing w:before="3" w:after="0" w:line="220" w:lineRule="auto"/>
        <w:jc w:val="both"/>
        <w:rPr>
          <w:rFonts w:asciiTheme="minorHAnsi" w:hAnsiTheme="minorHAnsi" w:cstheme="minorHAnsi"/>
        </w:rPr>
      </w:pPr>
    </w:p>
    <w:p w14:paraId="6AF2E63E" w14:textId="77777777" w:rsidR="003356E1" w:rsidRPr="002E1936" w:rsidRDefault="003356E1">
      <w:pPr>
        <w:spacing w:before="3" w:after="0" w:line="220" w:lineRule="auto"/>
        <w:jc w:val="both"/>
        <w:rPr>
          <w:rFonts w:asciiTheme="minorHAnsi" w:hAnsiTheme="minorHAnsi" w:cstheme="minorHAnsi"/>
        </w:rPr>
      </w:pPr>
    </w:p>
    <w:p w14:paraId="0377D8A8" w14:textId="77777777" w:rsidR="003356E1" w:rsidRPr="002E1936" w:rsidRDefault="003356E1">
      <w:pPr>
        <w:spacing w:before="3" w:after="0" w:line="220" w:lineRule="auto"/>
        <w:jc w:val="both"/>
        <w:rPr>
          <w:rFonts w:asciiTheme="minorHAnsi" w:hAnsiTheme="minorHAnsi" w:cstheme="minorHAnsi"/>
        </w:rPr>
      </w:pPr>
    </w:p>
    <w:p w14:paraId="27BF4986" w14:textId="77777777" w:rsidR="003356E1" w:rsidRPr="002E1936" w:rsidRDefault="003356E1">
      <w:pPr>
        <w:spacing w:before="3" w:after="0" w:line="220" w:lineRule="auto"/>
        <w:jc w:val="both"/>
        <w:rPr>
          <w:rFonts w:asciiTheme="minorHAnsi" w:hAnsiTheme="minorHAnsi" w:cstheme="minorHAnsi"/>
        </w:rPr>
      </w:pPr>
    </w:p>
    <w:p w14:paraId="70745EC3" w14:textId="77777777" w:rsidR="003356E1" w:rsidRPr="002E1936" w:rsidRDefault="003356E1">
      <w:pPr>
        <w:spacing w:before="3" w:after="0" w:line="220" w:lineRule="auto"/>
        <w:jc w:val="both"/>
        <w:rPr>
          <w:rFonts w:asciiTheme="minorHAnsi" w:hAnsiTheme="minorHAnsi" w:cstheme="minorHAnsi"/>
        </w:rPr>
      </w:pPr>
    </w:p>
    <w:p w14:paraId="3B644AD0" w14:textId="77777777" w:rsidR="003356E1" w:rsidRPr="002E1936" w:rsidRDefault="003356E1">
      <w:pPr>
        <w:spacing w:before="3" w:after="0" w:line="220" w:lineRule="auto"/>
        <w:jc w:val="both"/>
        <w:rPr>
          <w:rFonts w:asciiTheme="minorHAnsi" w:hAnsiTheme="minorHAnsi" w:cstheme="minorHAnsi"/>
        </w:rPr>
      </w:pPr>
    </w:p>
    <w:p w14:paraId="1196DDAA" w14:textId="77777777" w:rsidR="003356E1" w:rsidRPr="002E1936" w:rsidRDefault="003356E1">
      <w:pPr>
        <w:spacing w:before="3" w:after="0" w:line="220" w:lineRule="auto"/>
        <w:jc w:val="both"/>
        <w:rPr>
          <w:rFonts w:asciiTheme="minorHAnsi" w:hAnsiTheme="minorHAnsi" w:cstheme="minorHAnsi"/>
        </w:rPr>
      </w:pPr>
    </w:p>
    <w:p w14:paraId="63C27CE6" w14:textId="77777777" w:rsidR="003356E1" w:rsidRPr="002E1936" w:rsidRDefault="003356E1">
      <w:pPr>
        <w:spacing w:before="3" w:after="0" w:line="220" w:lineRule="auto"/>
        <w:jc w:val="both"/>
        <w:rPr>
          <w:rFonts w:asciiTheme="minorHAnsi" w:hAnsiTheme="minorHAnsi" w:cstheme="minorHAnsi"/>
        </w:rPr>
      </w:pPr>
    </w:p>
    <w:p w14:paraId="373E81F6" w14:textId="77777777" w:rsidR="003356E1" w:rsidRPr="002E1936" w:rsidRDefault="003356E1">
      <w:pPr>
        <w:spacing w:before="3" w:after="0" w:line="220" w:lineRule="auto"/>
        <w:jc w:val="both"/>
        <w:rPr>
          <w:rFonts w:asciiTheme="minorHAnsi" w:hAnsiTheme="minorHAnsi" w:cstheme="minorHAnsi"/>
        </w:rPr>
      </w:pPr>
    </w:p>
    <w:p w14:paraId="740C7E40" w14:textId="77777777" w:rsidR="003356E1" w:rsidRPr="002E1936" w:rsidRDefault="003356E1">
      <w:pPr>
        <w:spacing w:before="3" w:after="0" w:line="220" w:lineRule="auto"/>
        <w:jc w:val="both"/>
        <w:rPr>
          <w:rFonts w:asciiTheme="minorHAnsi" w:hAnsiTheme="minorHAnsi" w:cstheme="minorHAnsi"/>
        </w:rPr>
      </w:pPr>
    </w:p>
    <w:p w14:paraId="1E544CD2" w14:textId="77777777" w:rsidR="003356E1" w:rsidRPr="002E1936" w:rsidRDefault="003356E1">
      <w:pPr>
        <w:spacing w:before="3" w:after="0" w:line="220" w:lineRule="auto"/>
        <w:jc w:val="both"/>
        <w:rPr>
          <w:rFonts w:asciiTheme="minorHAnsi" w:hAnsiTheme="minorHAnsi" w:cstheme="minorHAnsi"/>
        </w:rPr>
      </w:pPr>
    </w:p>
    <w:p w14:paraId="2313D99A" w14:textId="77777777" w:rsidR="003356E1" w:rsidRPr="002E1936" w:rsidRDefault="003356E1">
      <w:pPr>
        <w:spacing w:before="3" w:after="0" w:line="220" w:lineRule="auto"/>
        <w:jc w:val="both"/>
        <w:rPr>
          <w:rFonts w:asciiTheme="minorHAnsi" w:hAnsiTheme="minorHAnsi" w:cstheme="minorHAnsi"/>
        </w:rPr>
      </w:pPr>
    </w:p>
    <w:p w14:paraId="4B8F9D18" w14:textId="77777777" w:rsidR="003356E1" w:rsidRPr="002E1936" w:rsidRDefault="003356E1">
      <w:pPr>
        <w:spacing w:before="3" w:after="0" w:line="220" w:lineRule="auto"/>
        <w:jc w:val="both"/>
        <w:rPr>
          <w:rFonts w:asciiTheme="minorHAnsi" w:hAnsiTheme="minorHAnsi" w:cstheme="minorHAnsi"/>
        </w:rPr>
      </w:pPr>
    </w:p>
    <w:p w14:paraId="5F8A8BBE" w14:textId="77777777" w:rsidR="003356E1" w:rsidRPr="002E1936" w:rsidRDefault="003356E1">
      <w:pPr>
        <w:spacing w:before="3" w:after="0" w:line="220" w:lineRule="auto"/>
        <w:jc w:val="both"/>
        <w:rPr>
          <w:rFonts w:asciiTheme="minorHAnsi" w:hAnsiTheme="minorHAnsi" w:cstheme="minorHAnsi"/>
        </w:rPr>
      </w:pPr>
    </w:p>
    <w:p w14:paraId="611FD2AF" w14:textId="77777777" w:rsidR="003356E1" w:rsidRPr="002E1936" w:rsidRDefault="003356E1">
      <w:pPr>
        <w:spacing w:before="3" w:after="0" w:line="220" w:lineRule="auto"/>
        <w:jc w:val="both"/>
        <w:rPr>
          <w:rFonts w:asciiTheme="minorHAnsi" w:hAnsiTheme="minorHAnsi" w:cstheme="minorHAnsi"/>
        </w:rPr>
      </w:pPr>
    </w:p>
    <w:p w14:paraId="1CE27B89" w14:textId="77777777" w:rsidR="003356E1" w:rsidRPr="002E1936" w:rsidRDefault="003356E1">
      <w:pPr>
        <w:spacing w:before="3" w:after="0" w:line="220" w:lineRule="auto"/>
        <w:jc w:val="both"/>
        <w:rPr>
          <w:rFonts w:asciiTheme="minorHAnsi" w:hAnsiTheme="minorHAnsi" w:cstheme="minorHAnsi"/>
        </w:rPr>
      </w:pPr>
    </w:p>
    <w:p w14:paraId="37AA0931" w14:textId="77777777" w:rsidR="003356E1" w:rsidRPr="002E1936" w:rsidRDefault="003356E1">
      <w:pPr>
        <w:spacing w:before="3" w:after="0" w:line="220" w:lineRule="auto"/>
        <w:jc w:val="both"/>
        <w:rPr>
          <w:rFonts w:asciiTheme="minorHAnsi" w:hAnsiTheme="minorHAnsi" w:cstheme="minorHAnsi"/>
        </w:rPr>
      </w:pPr>
    </w:p>
    <w:p w14:paraId="112F6F26" w14:textId="77777777" w:rsidR="003356E1" w:rsidRPr="002E1936" w:rsidRDefault="003356E1">
      <w:pPr>
        <w:spacing w:before="3" w:after="0" w:line="220" w:lineRule="auto"/>
        <w:jc w:val="both"/>
        <w:rPr>
          <w:rFonts w:asciiTheme="minorHAnsi" w:hAnsiTheme="minorHAnsi" w:cstheme="minorHAnsi"/>
        </w:rPr>
      </w:pPr>
    </w:p>
    <w:p w14:paraId="63C7D02E" w14:textId="77777777" w:rsidR="003356E1" w:rsidRPr="002E1936" w:rsidRDefault="003356E1">
      <w:pPr>
        <w:spacing w:before="3" w:after="0" w:line="220" w:lineRule="auto"/>
        <w:jc w:val="both"/>
        <w:rPr>
          <w:rFonts w:asciiTheme="minorHAnsi" w:hAnsiTheme="minorHAnsi" w:cstheme="minorHAnsi"/>
        </w:rPr>
      </w:pPr>
    </w:p>
    <w:p w14:paraId="038A6A94" w14:textId="77777777" w:rsidR="003356E1" w:rsidRPr="002E1936" w:rsidRDefault="003356E1">
      <w:pPr>
        <w:spacing w:before="3" w:after="0" w:line="220" w:lineRule="auto"/>
        <w:jc w:val="both"/>
        <w:rPr>
          <w:rFonts w:asciiTheme="minorHAnsi" w:hAnsiTheme="minorHAnsi" w:cstheme="minorHAnsi"/>
        </w:rPr>
      </w:pPr>
    </w:p>
    <w:p w14:paraId="70275886" w14:textId="77777777" w:rsidR="003356E1" w:rsidRPr="002E1936" w:rsidRDefault="003356E1">
      <w:pPr>
        <w:spacing w:before="3" w:after="0" w:line="220" w:lineRule="auto"/>
        <w:jc w:val="both"/>
        <w:rPr>
          <w:rFonts w:asciiTheme="minorHAnsi" w:hAnsiTheme="minorHAnsi" w:cstheme="minorHAnsi"/>
        </w:rPr>
      </w:pPr>
    </w:p>
    <w:p w14:paraId="307C05B1" w14:textId="77777777" w:rsidR="003356E1" w:rsidRPr="002E1936" w:rsidRDefault="003356E1">
      <w:pPr>
        <w:spacing w:before="3" w:after="0" w:line="220" w:lineRule="auto"/>
        <w:jc w:val="both"/>
        <w:rPr>
          <w:rFonts w:asciiTheme="minorHAnsi" w:hAnsiTheme="minorHAnsi" w:cstheme="minorHAnsi"/>
        </w:rPr>
      </w:pPr>
    </w:p>
    <w:p w14:paraId="20F31844" w14:textId="77777777" w:rsidR="003356E1" w:rsidRPr="002E1936" w:rsidRDefault="003356E1">
      <w:pPr>
        <w:spacing w:before="3" w:after="0" w:line="220" w:lineRule="auto"/>
        <w:jc w:val="both"/>
        <w:rPr>
          <w:rFonts w:asciiTheme="minorHAnsi" w:hAnsiTheme="minorHAnsi" w:cstheme="minorHAnsi"/>
        </w:rPr>
      </w:pPr>
    </w:p>
    <w:p w14:paraId="28F6AEB0" w14:textId="77777777" w:rsidR="003356E1" w:rsidRPr="002E1936" w:rsidRDefault="003356E1">
      <w:pPr>
        <w:spacing w:before="3" w:after="0" w:line="220" w:lineRule="auto"/>
        <w:jc w:val="both"/>
        <w:rPr>
          <w:rFonts w:asciiTheme="minorHAnsi" w:hAnsiTheme="minorHAnsi" w:cstheme="minorHAnsi"/>
        </w:rPr>
      </w:pPr>
    </w:p>
    <w:p w14:paraId="1A986271" w14:textId="77777777" w:rsidR="003356E1" w:rsidRPr="002E1936" w:rsidRDefault="003356E1">
      <w:pPr>
        <w:spacing w:before="3" w:after="0" w:line="220" w:lineRule="auto"/>
        <w:jc w:val="both"/>
        <w:rPr>
          <w:rFonts w:asciiTheme="minorHAnsi" w:hAnsiTheme="minorHAnsi" w:cstheme="minorHAnsi"/>
        </w:rPr>
      </w:pPr>
    </w:p>
    <w:p w14:paraId="63054DFC" w14:textId="77777777" w:rsidR="003356E1" w:rsidRPr="002E1936" w:rsidRDefault="003356E1">
      <w:pPr>
        <w:spacing w:before="3" w:after="0" w:line="220" w:lineRule="auto"/>
        <w:jc w:val="both"/>
        <w:rPr>
          <w:rFonts w:asciiTheme="minorHAnsi" w:hAnsiTheme="minorHAnsi" w:cstheme="minorHAnsi"/>
        </w:rPr>
      </w:pPr>
    </w:p>
    <w:p w14:paraId="5D8D9A95" w14:textId="77777777" w:rsidR="003356E1" w:rsidRPr="002E1936" w:rsidRDefault="007F2AF9">
      <w:pPr>
        <w:spacing w:before="25" w:after="0" w:line="240" w:lineRule="auto"/>
        <w:ind w:left="3600" w:right="2670"/>
        <w:jc w:val="both"/>
        <w:rPr>
          <w:rFonts w:asciiTheme="minorHAnsi" w:eastAsia="Arial" w:hAnsiTheme="minorHAnsi" w:cstheme="minorHAnsi"/>
          <w:b/>
          <w:sz w:val="28"/>
          <w:szCs w:val="28"/>
        </w:rPr>
      </w:pPr>
      <w:r w:rsidRPr="002E1936">
        <w:rPr>
          <w:rFonts w:asciiTheme="minorHAnsi" w:eastAsia="Arial" w:hAnsiTheme="minorHAnsi" w:cstheme="minorHAnsi"/>
          <w:b/>
          <w:sz w:val="28"/>
          <w:szCs w:val="28"/>
        </w:rPr>
        <w:t>Revision History</w:t>
      </w:r>
    </w:p>
    <w:p w14:paraId="1C701E66" w14:textId="77777777" w:rsidR="003356E1" w:rsidRPr="002E1936" w:rsidRDefault="003356E1">
      <w:pPr>
        <w:spacing w:before="25" w:after="0" w:line="240" w:lineRule="auto"/>
        <w:ind w:left="3753" w:right="3730"/>
        <w:jc w:val="both"/>
        <w:rPr>
          <w:rFonts w:asciiTheme="minorHAnsi" w:hAnsiTheme="minorHAnsi" w:cstheme="minorHAnsi"/>
          <w:sz w:val="24"/>
          <w:szCs w:val="24"/>
        </w:rPr>
      </w:pPr>
    </w:p>
    <w:tbl>
      <w:tblPr>
        <w:tblStyle w:val="a"/>
        <w:tblW w:w="10051" w:type="dxa"/>
        <w:tblInd w:w="94" w:type="dxa"/>
        <w:tblLayout w:type="fixed"/>
        <w:tblLook w:val="0020" w:firstRow="1" w:lastRow="0" w:firstColumn="0" w:lastColumn="0" w:noHBand="0" w:noVBand="0"/>
      </w:tblPr>
      <w:tblGrid>
        <w:gridCol w:w="1212"/>
        <w:gridCol w:w="1644"/>
        <w:gridCol w:w="7195"/>
      </w:tblGrid>
      <w:tr w:rsidR="003356E1" w:rsidRPr="002E1936" w14:paraId="2489856B" w14:textId="77777777" w:rsidTr="00F35E28">
        <w:trPr>
          <w:trHeight w:val="340"/>
        </w:trPr>
        <w:tc>
          <w:tcPr>
            <w:tcW w:w="1212" w:type="dxa"/>
            <w:tcBorders>
              <w:top w:val="nil"/>
              <w:left w:val="single" w:sz="4" w:space="0" w:color="000000"/>
              <w:bottom w:val="single" w:sz="4" w:space="0" w:color="000000"/>
              <w:right w:val="single" w:sz="4" w:space="0" w:color="000000"/>
            </w:tcBorders>
            <w:shd w:val="clear" w:color="auto" w:fill="C1C1C1"/>
          </w:tcPr>
          <w:p w14:paraId="144AE17C" w14:textId="77777777" w:rsidR="003356E1" w:rsidRPr="002E1936" w:rsidRDefault="007F2AF9">
            <w:pPr>
              <w:spacing w:before="44" w:after="0" w:line="240" w:lineRule="auto"/>
              <w:ind w:left="109" w:right="-20"/>
              <w:jc w:val="both"/>
              <w:rPr>
                <w:rFonts w:asciiTheme="minorHAnsi" w:eastAsia="Arial" w:hAnsiTheme="minorHAnsi" w:cstheme="minorHAnsi"/>
                <w:sz w:val="18"/>
                <w:szCs w:val="18"/>
              </w:rPr>
            </w:pPr>
            <w:r w:rsidRPr="002E1936">
              <w:rPr>
                <w:rFonts w:asciiTheme="minorHAnsi" w:eastAsia="Arial" w:hAnsiTheme="minorHAnsi" w:cstheme="minorHAnsi"/>
                <w:b/>
                <w:sz w:val="18"/>
                <w:szCs w:val="18"/>
              </w:rPr>
              <w:t>Version</w:t>
            </w:r>
          </w:p>
        </w:tc>
        <w:tc>
          <w:tcPr>
            <w:tcW w:w="1644" w:type="dxa"/>
            <w:tcBorders>
              <w:top w:val="nil"/>
              <w:left w:val="single" w:sz="4" w:space="0" w:color="000000"/>
              <w:bottom w:val="single" w:sz="4" w:space="0" w:color="000000"/>
              <w:right w:val="single" w:sz="4" w:space="0" w:color="000000"/>
            </w:tcBorders>
            <w:shd w:val="clear" w:color="auto" w:fill="C1C1C1"/>
          </w:tcPr>
          <w:p w14:paraId="17B90EE4" w14:textId="77777777" w:rsidR="003356E1" w:rsidRPr="002E1936" w:rsidRDefault="007F2AF9">
            <w:pPr>
              <w:spacing w:before="44" w:after="0" w:line="240" w:lineRule="auto"/>
              <w:ind w:left="109" w:right="-20"/>
              <w:jc w:val="both"/>
              <w:rPr>
                <w:rFonts w:asciiTheme="minorHAnsi" w:eastAsia="Arial" w:hAnsiTheme="minorHAnsi" w:cstheme="minorHAnsi"/>
                <w:sz w:val="18"/>
                <w:szCs w:val="18"/>
              </w:rPr>
            </w:pPr>
            <w:r w:rsidRPr="002E1936">
              <w:rPr>
                <w:rFonts w:asciiTheme="minorHAnsi" w:eastAsia="Arial" w:hAnsiTheme="minorHAnsi" w:cstheme="minorHAnsi"/>
                <w:b/>
                <w:sz w:val="18"/>
                <w:szCs w:val="18"/>
              </w:rPr>
              <w:t>Date</w:t>
            </w:r>
          </w:p>
        </w:tc>
        <w:tc>
          <w:tcPr>
            <w:tcW w:w="7195" w:type="dxa"/>
            <w:tcBorders>
              <w:top w:val="nil"/>
              <w:left w:val="single" w:sz="4" w:space="0" w:color="000000"/>
              <w:bottom w:val="single" w:sz="4" w:space="0" w:color="000000"/>
              <w:right w:val="single" w:sz="4" w:space="0" w:color="000000"/>
            </w:tcBorders>
            <w:shd w:val="clear" w:color="auto" w:fill="C1C1C1"/>
          </w:tcPr>
          <w:p w14:paraId="317D0730" w14:textId="77777777" w:rsidR="003356E1" w:rsidRPr="002E1936" w:rsidRDefault="007F2AF9">
            <w:pPr>
              <w:spacing w:before="44" w:after="0" w:line="240" w:lineRule="auto"/>
              <w:ind w:left="109" w:right="-20"/>
              <w:jc w:val="both"/>
              <w:rPr>
                <w:rFonts w:asciiTheme="minorHAnsi" w:eastAsia="Arial" w:hAnsiTheme="minorHAnsi" w:cstheme="minorHAnsi"/>
                <w:sz w:val="18"/>
                <w:szCs w:val="18"/>
              </w:rPr>
            </w:pPr>
            <w:r w:rsidRPr="002E1936">
              <w:rPr>
                <w:rFonts w:asciiTheme="minorHAnsi" w:eastAsia="Arial" w:hAnsiTheme="minorHAnsi" w:cstheme="minorHAnsi"/>
                <w:b/>
                <w:sz w:val="18"/>
                <w:szCs w:val="18"/>
              </w:rPr>
              <w:t>Description of Changes</w:t>
            </w:r>
          </w:p>
        </w:tc>
      </w:tr>
      <w:tr w:rsidR="003356E1" w:rsidRPr="002E1936" w14:paraId="112145A4" w14:textId="77777777" w:rsidTr="00F35E28">
        <w:trPr>
          <w:trHeight w:val="493"/>
        </w:trPr>
        <w:tc>
          <w:tcPr>
            <w:tcW w:w="1212" w:type="dxa"/>
            <w:tcBorders>
              <w:top w:val="single" w:sz="4" w:space="0" w:color="000000"/>
              <w:left w:val="single" w:sz="4" w:space="0" w:color="000000"/>
              <w:bottom w:val="single" w:sz="4" w:space="0" w:color="000000"/>
              <w:right w:val="single" w:sz="4" w:space="0" w:color="000000"/>
            </w:tcBorders>
          </w:tcPr>
          <w:p w14:paraId="4AD03090" w14:textId="77777777" w:rsidR="003356E1" w:rsidRPr="002E1936" w:rsidRDefault="007F2AF9">
            <w:pPr>
              <w:spacing w:after="0" w:line="205" w:lineRule="auto"/>
              <w:ind w:left="109"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1.01</w:t>
            </w:r>
          </w:p>
        </w:tc>
        <w:tc>
          <w:tcPr>
            <w:tcW w:w="1644" w:type="dxa"/>
            <w:tcBorders>
              <w:top w:val="single" w:sz="4" w:space="0" w:color="000000"/>
              <w:left w:val="single" w:sz="4" w:space="0" w:color="000000"/>
              <w:bottom w:val="single" w:sz="4" w:space="0" w:color="000000"/>
              <w:right w:val="single" w:sz="4" w:space="0" w:color="000000"/>
            </w:tcBorders>
          </w:tcPr>
          <w:p w14:paraId="2FE3E439" w14:textId="77777777" w:rsidR="003356E1" w:rsidRPr="002E1936" w:rsidRDefault="007F2AF9">
            <w:pPr>
              <w:spacing w:after="0" w:line="205" w:lineRule="auto"/>
              <w:ind w:left="109"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December 2022</w:t>
            </w:r>
          </w:p>
        </w:tc>
        <w:tc>
          <w:tcPr>
            <w:tcW w:w="7195" w:type="dxa"/>
            <w:tcBorders>
              <w:top w:val="single" w:sz="4" w:space="0" w:color="000000"/>
              <w:left w:val="single" w:sz="4" w:space="0" w:color="000000"/>
              <w:bottom w:val="single" w:sz="4" w:space="0" w:color="000000"/>
              <w:right w:val="single" w:sz="4" w:space="0" w:color="000000"/>
            </w:tcBorders>
          </w:tcPr>
          <w:p w14:paraId="54B7255D" w14:textId="77777777" w:rsidR="003356E1" w:rsidRPr="002E1936" w:rsidRDefault="007F2AF9">
            <w:pPr>
              <w:numPr>
                <w:ilvl w:val="0"/>
                <w:numId w:val="4"/>
              </w:numPr>
              <w:pBdr>
                <w:top w:val="nil"/>
                <w:left w:val="nil"/>
                <w:bottom w:val="nil"/>
                <w:right w:val="nil"/>
                <w:between w:val="nil"/>
              </w:pBdr>
              <w:spacing w:after="0" w:line="206" w:lineRule="auto"/>
              <w:ind w:right="-20"/>
              <w:jc w:val="both"/>
              <w:rPr>
                <w:rFonts w:asciiTheme="minorHAnsi" w:eastAsia="Arial" w:hAnsiTheme="minorHAnsi" w:cstheme="minorHAnsi"/>
                <w:color w:val="000000"/>
                <w:sz w:val="18"/>
                <w:szCs w:val="18"/>
              </w:rPr>
            </w:pPr>
            <w:r w:rsidRPr="002E1936">
              <w:rPr>
                <w:rFonts w:asciiTheme="minorHAnsi" w:eastAsia="Arial" w:hAnsiTheme="minorHAnsi" w:cstheme="minorHAnsi"/>
                <w:sz w:val="18"/>
                <w:szCs w:val="18"/>
              </w:rPr>
              <w:t>Major updates to restructure document for MIP SCE environment considerations will be published as a working draft for use</w:t>
            </w:r>
          </w:p>
        </w:tc>
      </w:tr>
      <w:tr w:rsidR="003356E1" w:rsidRPr="002E1936" w14:paraId="6D673690" w14:textId="77777777" w:rsidTr="00F35E28">
        <w:trPr>
          <w:trHeight w:val="493"/>
        </w:trPr>
        <w:tc>
          <w:tcPr>
            <w:tcW w:w="1212" w:type="dxa"/>
            <w:tcBorders>
              <w:top w:val="single" w:sz="4" w:space="0" w:color="000000"/>
              <w:left w:val="single" w:sz="4" w:space="0" w:color="000000"/>
              <w:bottom w:val="single" w:sz="4" w:space="0" w:color="000000"/>
              <w:right w:val="single" w:sz="4" w:space="0" w:color="000000"/>
            </w:tcBorders>
          </w:tcPr>
          <w:p w14:paraId="44796AC9" w14:textId="77777777" w:rsidR="003356E1" w:rsidRPr="002E1936" w:rsidRDefault="007F2AF9">
            <w:pPr>
              <w:spacing w:after="0" w:line="205" w:lineRule="auto"/>
              <w:ind w:left="109"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1.1</w:t>
            </w:r>
          </w:p>
        </w:tc>
        <w:tc>
          <w:tcPr>
            <w:tcW w:w="1644" w:type="dxa"/>
            <w:tcBorders>
              <w:top w:val="single" w:sz="4" w:space="0" w:color="000000"/>
              <w:left w:val="single" w:sz="4" w:space="0" w:color="000000"/>
              <w:bottom w:val="single" w:sz="4" w:space="0" w:color="000000"/>
              <w:right w:val="single" w:sz="4" w:space="0" w:color="000000"/>
            </w:tcBorders>
          </w:tcPr>
          <w:p w14:paraId="0102826E" w14:textId="77777777" w:rsidR="003356E1" w:rsidRPr="002E1936" w:rsidRDefault="007F2AF9">
            <w:pPr>
              <w:spacing w:after="0" w:line="205" w:lineRule="auto"/>
              <w:ind w:left="109"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January 2023</w:t>
            </w:r>
          </w:p>
        </w:tc>
        <w:tc>
          <w:tcPr>
            <w:tcW w:w="7195" w:type="dxa"/>
            <w:tcBorders>
              <w:top w:val="single" w:sz="4" w:space="0" w:color="000000"/>
              <w:left w:val="single" w:sz="4" w:space="0" w:color="000000"/>
              <w:bottom w:val="single" w:sz="4" w:space="0" w:color="000000"/>
              <w:right w:val="single" w:sz="4" w:space="0" w:color="000000"/>
            </w:tcBorders>
          </w:tcPr>
          <w:p w14:paraId="58526E88" w14:textId="77777777" w:rsidR="003356E1" w:rsidRPr="002E1936" w:rsidRDefault="007F2AF9" w:rsidP="00751670">
            <w:pPr>
              <w:numPr>
                <w:ilvl w:val="0"/>
                <w:numId w:val="4"/>
              </w:numPr>
              <w:pBdr>
                <w:top w:val="nil"/>
                <w:left w:val="nil"/>
                <w:bottom w:val="nil"/>
                <w:right w:val="nil"/>
                <w:between w:val="nil"/>
              </w:pBdr>
              <w:spacing w:after="0" w:line="206" w:lineRule="auto"/>
              <w:ind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Includes updates identified during the MIP MDR Limited User Testing event. Removed the “DRAFT” watermark to finalize the version</w:t>
            </w:r>
          </w:p>
        </w:tc>
      </w:tr>
      <w:tr w:rsidR="00751670" w:rsidRPr="002E1936" w14:paraId="6B0DA6C8" w14:textId="77777777" w:rsidTr="00F35E28">
        <w:trPr>
          <w:trHeight w:val="493"/>
        </w:trPr>
        <w:tc>
          <w:tcPr>
            <w:tcW w:w="1212" w:type="dxa"/>
            <w:tcBorders>
              <w:top w:val="single" w:sz="4" w:space="0" w:color="000000"/>
              <w:left w:val="single" w:sz="4" w:space="0" w:color="000000"/>
              <w:bottom w:val="single" w:sz="4" w:space="0" w:color="000000"/>
              <w:right w:val="single" w:sz="4" w:space="0" w:color="000000"/>
            </w:tcBorders>
          </w:tcPr>
          <w:p w14:paraId="488CB3F0" w14:textId="2C9BFC7B" w:rsidR="00751670" w:rsidRPr="002E1936" w:rsidRDefault="00751670">
            <w:pPr>
              <w:spacing w:after="0" w:line="205" w:lineRule="auto"/>
              <w:ind w:left="109"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1.2</w:t>
            </w:r>
          </w:p>
        </w:tc>
        <w:tc>
          <w:tcPr>
            <w:tcW w:w="1644" w:type="dxa"/>
            <w:tcBorders>
              <w:top w:val="single" w:sz="4" w:space="0" w:color="000000"/>
              <w:left w:val="single" w:sz="4" w:space="0" w:color="000000"/>
              <w:bottom w:val="single" w:sz="4" w:space="0" w:color="000000"/>
              <w:right w:val="single" w:sz="4" w:space="0" w:color="000000"/>
            </w:tcBorders>
          </w:tcPr>
          <w:p w14:paraId="58DFE4C3" w14:textId="3D3BBB38" w:rsidR="00751670" w:rsidRPr="002E1936" w:rsidRDefault="00751670">
            <w:pPr>
              <w:spacing w:after="0" w:line="205" w:lineRule="auto"/>
              <w:ind w:left="109"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January 2023</w:t>
            </w:r>
          </w:p>
        </w:tc>
        <w:tc>
          <w:tcPr>
            <w:tcW w:w="7195" w:type="dxa"/>
            <w:tcBorders>
              <w:top w:val="single" w:sz="4" w:space="0" w:color="000000"/>
              <w:left w:val="single" w:sz="4" w:space="0" w:color="000000"/>
              <w:bottom w:val="single" w:sz="4" w:space="0" w:color="000000"/>
              <w:right w:val="single" w:sz="4" w:space="0" w:color="000000"/>
            </w:tcBorders>
          </w:tcPr>
          <w:p w14:paraId="4E36B809" w14:textId="77777777" w:rsidR="00751670" w:rsidRPr="002E1936" w:rsidRDefault="00751670" w:rsidP="00751670">
            <w:pPr>
              <w:numPr>
                <w:ilvl w:val="0"/>
                <w:numId w:val="4"/>
              </w:numPr>
              <w:pBdr>
                <w:top w:val="nil"/>
                <w:left w:val="nil"/>
                <w:bottom w:val="nil"/>
                <w:right w:val="nil"/>
                <w:between w:val="nil"/>
              </w:pBdr>
              <w:spacing w:after="0" w:line="206" w:lineRule="auto"/>
              <w:ind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 xml:space="preserve">Made document 508 compliant </w:t>
            </w:r>
          </w:p>
          <w:p w14:paraId="2058003B" w14:textId="04AD2720" w:rsidR="00F77E7D" w:rsidRPr="002E1936" w:rsidRDefault="00F77E7D" w:rsidP="00751670">
            <w:pPr>
              <w:numPr>
                <w:ilvl w:val="0"/>
                <w:numId w:val="4"/>
              </w:numPr>
              <w:pBdr>
                <w:top w:val="nil"/>
                <w:left w:val="nil"/>
                <w:bottom w:val="nil"/>
                <w:right w:val="nil"/>
                <w:between w:val="nil"/>
              </w:pBdr>
              <w:spacing w:after="0" w:line="206" w:lineRule="auto"/>
              <w:ind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 xml:space="preserve">Enhance </w:t>
            </w:r>
            <w:proofErr w:type="spellStart"/>
            <w:r w:rsidRPr="002E1936">
              <w:rPr>
                <w:rFonts w:asciiTheme="minorHAnsi" w:eastAsia="Arial" w:hAnsiTheme="minorHAnsi" w:cstheme="minorHAnsi"/>
                <w:sz w:val="18"/>
                <w:szCs w:val="18"/>
              </w:rPr>
              <w:t>modifiedDate</w:t>
            </w:r>
            <w:proofErr w:type="spellEnd"/>
            <w:r w:rsidRPr="002E1936">
              <w:rPr>
                <w:rFonts w:asciiTheme="minorHAnsi" w:eastAsia="Arial" w:hAnsiTheme="minorHAnsi" w:cstheme="minorHAnsi"/>
                <w:sz w:val="18"/>
                <w:szCs w:val="18"/>
              </w:rPr>
              <w:t xml:space="preserve"> example</w:t>
            </w:r>
          </w:p>
        </w:tc>
      </w:tr>
    </w:tbl>
    <w:p w14:paraId="2BA531D8" w14:textId="77777777" w:rsidR="003356E1" w:rsidRPr="002E1936" w:rsidRDefault="003356E1">
      <w:pPr>
        <w:spacing w:after="0" w:line="200" w:lineRule="auto"/>
        <w:jc w:val="both"/>
        <w:rPr>
          <w:rFonts w:asciiTheme="minorHAnsi" w:hAnsiTheme="minorHAnsi" w:cstheme="minorHAnsi"/>
          <w:sz w:val="20"/>
          <w:szCs w:val="20"/>
        </w:rPr>
      </w:pPr>
    </w:p>
    <w:p w14:paraId="7B75E4EF" w14:textId="77777777" w:rsidR="003356E1" w:rsidRPr="002E1936" w:rsidRDefault="007F2AF9">
      <w:pPr>
        <w:rPr>
          <w:rFonts w:asciiTheme="minorHAnsi" w:hAnsiTheme="minorHAnsi" w:cstheme="minorHAnsi"/>
          <w:sz w:val="20"/>
          <w:szCs w:val="20"/>
        </w:rPr>
      </w:pPr>
      <w:r w:rsidRPr="002E1936">
        <w:rPr>
          <w:rFonts w:asciiTheme="minorHAnsi" w:hAnsiTheme="minorHAnsi" w:cstheme="minorHAnsi"/>
        </w:rPr>
        <w:br w:type="page"/>
      </w:r>
    </w:p>
    <w:p w14:paraId="74DCB13D" w14:textId="77777777" w:rsidR="003356E1" w:rsidRPr="002E1936" w:rsidRDefault="003356E1">
      <w:pPr>
        <w:spacing w:after="0" w:line="200" w:lineRule="auto"/>
        <w:jc w:val="both"/>
        <w:rPr>
          <w:rFonts w:asciiTheme="minorHAnsi" w:hAnsiTheme="minorHAnsi" w:cstheme="minorHAnsi"/>
          <w:sz w:val="20"/>
          <w:szCs w:val="20"/>
        </w:rPr>
      </w:pPr>
    </w:p>
    <w:p w14:paraId="51885A49" w14:textId="77777777" w:rsidR="003356E1" w:rsidRPr="002E1936" w:rsidRDefault="003356E1">
      <w:pPr>
        <w:spacing w:after="0" w:line="200" w:lineRule="auto"/>
        <w:jc w:val="both"/>
        <w:rPr>
          <w:rFonts w:asciiTheme="minorHAnsi" w:hAnsiTheme="minorHAnsi" w:cstheme="minorHAnsi"/>
          <w:sz w:val="20"/>
          <w:szCs w:val="20"/>
        </w:rPr>
      </w:pPr>
    </w:p>
    <w:p w14:paraId="76FC765C" w14:textId="77777777" w:rsidR="003356E1" w:rsidRPr="002E1936" w:rsidRDefault="007F2AF9">
      <w:pPr>
        <w:spacing w:after="0" w:line="200" w:lineRule="auto"/>
        <w:jc w:val="both"/>
        <w:rPr>
          <w:rFonts w:asciiTheme="minorHAnsi" w:eastAsia="Arial" w:hAnsiTheme="minorHAnsi" w:cstheme="minorHAnsi"/>
          <w:b/>
          <w:sz w:val="20"/>
          <w:szCs w:val="20"/>
        </w:rPr>
      </w:pPr>
      <w:r w:rsidRPr="002E1936">
        <w:rPr>
          <w:rFonts w:asciiTheme="minorHAnsi" w:eastAsia="Arial" w:hAnsiTheme="minorHAnsi" w:cstheme="minorHAnsi"/>
          <w:b/>
          <w:sz w:val="20"/>
          <w:szCs w:val="20"/>
        </w:rPr>
        <w:t>CTRL + Click to go to the locations in the Table of Contents below:</w:t>
      </w:r>
    </w:p>
    <w:p w14:paraId="4E55B170" w14:textId="77777777" w:rsidR="003356E1" w:rsidRPr="002E1936" w:rsidRDefault="007F2AF9">
      <w:pPr>
        <w:keepNext/>
        <w:keepLines/>
        <w:widowControl/>
        <w:pBdr>
          <w:top w:val="nil"/>
          <w:left w:val="nil"/>
          <w:bottom w:val="nil"/>
          <w:right w:val="nil"/>
          <w:between w:val="nil"/>
        </w:pBdr>
        <w:spacing w:before="480" w:after="0"/>
        <w:jc w:val="both"/>
        <w:rPr>
          <w:rFonts w:asciiTheme="minorHAnsi" w:eastAsia="Cambria" w:hAnsiTheme="minorHAnsi" w:cstheme="minorHAnsi"/>
          <w:b/>
          <w:color w:val="366091"/>
          <w:sz w:val="28"/>
          <w:szCs w:val="28"/>
        </w:rPr>
      </w:pPr>
      <w:r w:rsidRPr="002E1936">
        <w:rPr>
          <w:rFonts w:asciiTheme="minorHAnsi" w:eastAsia="Cambria" w:hAnsiTheme="minorHAnsi" w:cstheme="minorHAnsi"/>
          <w:b/>
          <w:color w:val="366091"/>
          <w:sz w:val="28"/>
          <w:szCs w:val="28"/>
        </w:rPr>
        <w:t>Contents</w:t>
      </w:r>
    </w:p>
    <w:sdt>
      <w:sdtPr>
        <w:rPr>
          <w:rFonts w:asciiTheme="minorHAnsi" w:hAnsiTheme="minorHAnsi" w:cstheme="minorHAnsi"/>
        </w:rPr>
        <w:id w:val="593281520"/>
        <w:docPartObj>
          <w:docPartGallery w:val="Table of Contents"/>
          <w:docPartUnique/>
        </w:docPartObj>
      </w:sdtPr>
      <w:sdtEndPr/>
      <w:sdtContent>
        <w:p w14:paraId="247EC1E9" w14:textId="77777777" w:rsidR="001678FC" w:rsidRDefault="007F2AF9">
          <w:pPr>
            <w:pStyle w:val="TOC1"/>
            <w:tabs>
              <w:tab w:val="left" w:pos="440"/>
              <w:tab w:val="right" w:pos="9590"/>
            </w:tabs>
            <w:rPr>
              <w:rFonts w:asciiTheme="minorHAnsi" w:eastAsiaTheme="minorEastAsia" w:hAnsiTheme="minorHAnsi" w:cstheme="minorBidi"/>
              <w:noProof/>
            </w:rPr>
          </w:pPr>
          <w:r w:rsidRPr="002E1936">
            <w:rPr>
              <w:rFonts w:asciiTheme="minorHAnsi" w:hAnsiTheme="minorHAnsi" w:cstheme="minorHAnsi"/>
            </w:rPr>
            <w:fldChar w:fldCharType="begin"/>
          </w:r>
          <w:r w:rsidRPr="002E1936">
            <w:rPr>
              <w:rFonts w:asciiTheme="minorHAnsi" w:hAnsiTheme="minorHAnsi" w:cstheme="minorHAnsi"/>
            </w:rPr>
            <w:instrText xml:space="preserve"> TOC \h \u \z </w:instrText>
          </w:r>
          <w:r w:rsidRPr="002E1936">
            <w:rPr>
              <w:rFonts w:asciiTheme="minorHAnsi" w:hAnsiTheme="minorHAnsi" w:cstheme="minorHAnsi"/>
            </w:rPr>
            <w:fldChar w:fldCharType="separate"/>
          </w:r>
          <w:hyperlink w:anchor="_Toc124430898" w:history="1">
            <w:r w:rsidR="001678FC" w:rsidRPr="00146BE3">
              <w:rPr>
                <w:rStyle w:val="Hyperlink"/>
                <w:rFonts w:cstheme="minorHAnsi"/>
                <w:noProof/>
              </w:rPr>
              <w:t>I.</w:t>
            </w:r>
            <w:r w:rsidR="001678FC">
              <w:rPr>
                <w:rFonts w:asciiTheme="minorHAnsi" w:eastAsiaTheme="minorEastAsia" w:hAnsiTheme="minorHAnsi" w:cstheme="minorBidi"/>
                <w:noProof/>
              </w:rPr>
              <w:tab/>
            </w:r>
            <w:r w:rsidR="001678FC" w:rsidRPr="00146BE3">
              <w:rPr>
                <w:rStyle w:val="Hyperlink"/>
                <w:rFonts w:cstheme="minorHAnsi"/>
                <w:noProof/>
              </w:rPr>
              <w:t>Introduction and MDR Overview</w:t>
            </w:r>
            <w:r w:rsidR="001678FC">
              <w:rPr>
                <w:noProof/>
                <w:webHidden/>
              </w:rPr>
              <w:tab/>
            </w:r>
            <w:r w:rsidR="001678FC">
              <w:rPr>
                <w:noProof/>
                <w:webHidden/>
              </w:rPr>
              <w:fldChar w:fldCharType="begin"/>
            </w:r>
            <w:r w:rsidR="001678FC">
              <w:rPr>
                <w:noProof/>
                <w:webHidden/>
              </w:rPr>
              <w:instrText xml:space="preserve"> PAGEREF _Toc124430898 \h </w:instrText>
            </w:r>
            <w:r w:rsidR="001678FC">
              <w:rPr>
                <w:noProof/>
                <w:webHidden/>
              </w:rPr>
            </w:r>
            <w:r w:rsidR="001678FC">
              <w:rPr>
                <w:noProof/>
                <w:webHidden/>
              </w:rPr>
              <w:fldChar w:fldCharType="separate"/>
            </w:r>
            <w:r w:rsidR="001678FC">
              <w:rPr>
                <w:noProof/>
                <w:webHidden/>
              </w:rPr>
              <w:t>4</w:t>
            </w:r>
            <w:r w:rsidR="001678FC">
              <w:rPr>
                <w:noProof/>
                <w:webHidden/>
              </w:rPr>
              <w:fldChar w:fldCharType="end"/>
            </w:r>
          </w:hyperlink>
        </w:p>
        <w:p w14:paraId="2DE1D98B" w14:textId="77777777" w:rsidR="001678FC" w:rsidRDefault="00497CCF">
          <w:pPr>
            <w:pStyle w:val="TOC1"/>
            <w:tabs>
              <w:tab w:val="left" w:pos="440"/>
              <w:tab w:val="right" w:pos="9590"/>
            </w:tabs>
            <w:rPr>
              <w:rFonts w:asciiTheme="minorHAnsi" w:eastAsiaTheme="minorEastAsia" w:hAnsiTheme="minorHAnsi" w:cstheme="minorBidi"/>
              <w:noProof/>
            </w:rPr>
          </w:pPr>
          <w:hyperlink w:anchor="_Toc124430899" w:history="1">
            <w:r w:rsidR="001678FC" w:rsidRPr="00146BE3">
              <w:rPr>
                <w:rStyle w:val="Hyperlink"/>
                <w:rFonts w:cstheme="minorHAnsi"/>
                <w:noProof/>
              </w:rPr>
              <w:t>II.</w:t>
            </w:r>
            <w:r w:rsidR="001678FC">
              <w:rPr>
                <w:rFonts w:asciiTheme="minorHAnsi" w:eastAsiaTheme="minorEastAsia" w:hAnsiTheme="minorHAnsi" w:cstheme="minorBidi"/>
                <w:noProof/>
              </w:rPr>
              <w:tab/>
            </w:r>
            <w:r w:rsidR="001678FC" w:rsidRPr="00146BE3">
              <w:rPr>
                <w:rStyle w:val="Hyperlink"/>
                <w:rFonts w:cstheme="minorHAnsi"/>
                <w:noProof/>
              </w:rPr>
              <w:t>System Overview and Technical Architecture</w:t>
            </w:r>
            <w:r w:rsidR="001678FC">
              <w:rPr>
                <w:noProof/>
                <w:webHidden/>
              </w:rPr>
              <w:tab/>
            </w:r>
            <w:r w:rsidR="001678FC">
              <w:rPr>
                <w:noProof/>
                <w:webHidden/>
              </w:rPr>
              <w:fldChar w:fldCharType="begin"/>
            </w:r>
            <w:r w:rsidR="001678FC">
              <w:rPr>
                <w:noProof/>
                <w:webHidden/>
              </w:rPr>
              <w:instrText xml:space="preserve"> PAGEREF _Toc124430899 \h </w:instrText>
            </w:r>
            <w:r w:rsidR="001678FC">
              <w:rPr>
                <w:noProof/>
                <w:webHidden/>
              </w:rPr>
            </w:r>
            <w:r w:rsidR="001678FC">
              <w:rPr>
                <w:noProof/>
                <w:webHidden/>
              </w:rPr>
              <w:fldChar w:fldCharType="separate"/>
            </w:r>
            <w:r w:rsidR="001678FC">
              <w:rPr>
                <w:noProof/>
                <w:webHidden/>
              </w:rPr>
              <w:t>4</w:t>
            </w:r>
            <w:r w:rsidR="001678FC">
              <w:rPr>
                <w:noProof/>
                <w:webHidden/>
              </w:rPr>
              <w:fldChar w:fldCharType="end"/>
            </w:r>
          </w:hyperlink>
        </w:p>
        <w:p w14:paraId="4C63716D" w14:textId="77777777" w:rsidR="001678FC" w:rsidRDefault="00497CCF">
          <w:pPr>
            <w:pStyle w:val="TOC2"/>
            <w:tabs>
              <w:tab w:val="right" w:pos="9590"/>
            </w:tabs>
            <w:rPr>
              <w:rFonts w:asciiTheme="minorHAnsi" w:eastAsiaTheme="minorEastAsia" w:hAnsiTheme="minorHAnsi" w:cstheme="minorBidi"/>
              <w:noProof/>
            </w:rPr>
          </w:pPr>
          <w:hyperlink w:anchor="_Toc124430900" w:history="1">
            <w:r w:rsidR="001678FC" w:rsidRPr="00146BE3">
              <w:rPr>
                <w:rStyle w:val="Hyperlink"/>
                <w:rFonts w:eastAsia="Arial" w:cstheme="minorHAnsi"/>
                <w:noProof/>
              </w:rPr>
              <w:t>Connections to Internal and External Resources</w:t>
            </w:r>
            <w:r w:rsidR="001678FC">
              <w:rPr>
                <w:noProof/>
                <w:webHidden/>
              </w:rPr>
              <w:tab/>
            </w:r>
            <w:r w:rsidR="001678FC">
              <w:rPr>
                <w:noProof/>
                <w:webHidden/>
              </w:rPr>
              <w:fldChar w:fldCharType="begin"/>
            </w:r>
            <w:r w:rsidR="001678FC">
              <w:rPr>
                <w:noProof/>
                <w:webHidden/>
              </w:rPr>
              <w:instrText xml:space="preserve"> PAGEREF _Toc124430900 \h </w:instrText>
            </w:r>
            <w:r w:rsidR="001678FC">
              <w:rPr>
                <w:noProof/>
                <w:webHidden/>
              </w:rPr>
            </w:r>
            <w:r w:rsidR="001678FC">
              <w:rPr>
                <w:noProof/>
                <w:webHidden/>
              </w:rPr>
              <w:fldChar w:fldCharType="separate"/>
            </w:r>
            <w:r w:rsidR="001678FC">
              <w:rPr>
                <w:noProof/>
                <w:webHidden/>
              </w:rPr>
              <w:t>4</w:t>
            </w:r>
            <w:r w:rsidR="001678FC">
              <w:rPr>
                <w:noProof/>
                <w:webHidden/>
              </w:rPr>
              <w:fldChar w:fldCharType="end"/>
            </w:r>
          </w:hyperlink>
        </w:p>
        <w:p w14:paraId="1E034AD3" w14:textId="77777777" w:rsidR="001678FC" w:rsidRDefault="00497CCF">
          <w:pPr>
            <w:pStyle w:val="TOC2"/>
            <w:tabs>
              <w:tab w:val="right" w:pos="9590"/>
            </w:tabs>
            <w:rPr>
              <w:rFonts w:asciiTheme="minorHAnsi" w:eastAsiaTheme="minorEastAsia" w:hAnsiTheme="minorHAnsi" w:cstheme="minorBidi"/>
              <w:noProof/>
            </w:rPr>
          </w:pPr>
          <w:hyperlink w:anchor="_Toc124430901" w:history="1">
            <w:r w:rsidR="001678FC" w:rsidRPr="00146BE3">
              <w:rPr>
                <w:rStyle w:val="Hyperlink"/>
                <w:rFonts w:eastAsia="Arial" w:cstheme="minorHAnsi"/>
                <w:noProof/>
              </w:rPr>
              <w:t>Data Refresh and Availability</w:t>
            </w:r>
            <w:r w:rsidR="001678FC">
              <w:rPr>
                <w:noProof/>
                <w:webHidden/>
              </w:rPr>
              <w:tab/>
            </w:r>
            <w:r w:rsidR="001678FC">
              <w:rPr>
                <w:noProof/>
                <w:webHidden/>
              </w:rPr>
              <w:fldChar w:fldCharType="begin"/>
            </w:r>
            <w:r w:rsidR="001678FC">
              <w:rPr>
                <w:noProof/>
                <w:webHidden/>
              </w:rPr>
              <w:instrText xml:space="preserve"> PAGEREF _Toc124430901 \h </w:instrText>
            </w:r>
            <w:r w:rsidR="001678FC">
              <w:rPr>
                <w:noProof/>
                <w:webHidden/>
              </w:rPr>
            </w:r>
            <w:r w:rsidR="001678FC">
              <w:rPr>
                <w:noProof/>
                <w:webHidden/>
              </w:rPr>
              <w:fldChar w:fldCharType="separate"/>
            </w:r>
            <w:r w:rsidR="001678FC">
              <w:rPr>
                <w:noProof/>
                <w:webHidden/>
              </w:rPr>
              <w:t>5</w:t>
            </w:r>
            <w:r w:rsidR="001678FC">
              <w:rPr>
                <w:noProof/>
                <w:webHidden/>
              </w:rPr>
              <w:fldChar w:fldCharType="end"/>
            </w:r>
          </w:hyperlink>
        </w:p>
        <w:p w14:paraId="7F5A4D86" w14:textId="77777777" w:rsidR="001678FC" w:rsidRDefault="00497CCF">
          <w:pPr>
            <w:pStyle w:val="TOC2"/>
            <w:tabs>
              <w:tab w:val="right" w:pos="9590"/>
            </w:tabs>
            <w:rPr>
              <w:rFonts w:asciiTheme="minorHAnsi" w:eastAsiaTheme="minorEastAsia" w:hAnsiTheme="minorHAnsi" w:cstheme="minorBidi"/>
              <w:noProof/>
            </w:rPr>
          </w:pPr>
          <w:hyperlink w:anchor="_Toc124430902" w:history="1">
            <w:r w:rsidR="001678FC" w:rsidRPr="00146BE3">
              <w:rPr>
                <w:rStyle w:val="Hyperlink"/>
                <w:rFonts w:eastAsia="Arial" w:cstheme="minorHAnsi"/>
                <w:noProof/>
              </w:rPr>
              <w:t>System Training</w:t>
            </w:r>
            <w:r w:rsidR="001678FC">
              <w:rPr>
                <w:noProof/>
                <w:webHidden/>
              </w:rPr>
              <w:tab/>
            </w:r>
            <w:r w:rsidR="001678FC">
              <w:rPr>
                <w:noProof/>
                <w:webHidden/>
              </w:rPr>
              <w:fldChar w:fldCharType="begin"/>
            </w:r>
            <w:r w:rsidR="001678FC">
              <w:rPr>
                <w:noProof/>
                <w:webHidden/>
              </w:rPr>
              <w:instrText xml:space="preserve"> PAGEREF _Toc124430902 \h </w:instrText>
            </w:r>
            <w:r w:rsidR="001678FC">
              <w:rPr>
                <w:noProof/>
                <w:webHidden/>
              </w:rPr>
            </w:r>
            <w:r w:rsidR="001678FC">
              <w:rPr>
                <w:noProof/>
                <w:webHidden/>
              </w:rPr>
              <w:fldChar w:fldCharType="separate"/>
            </w:r>
            <w:r w:rsidR="001678FC">
              <w:rPr>
                <w:noProof/>
                <w:webHidden/>
              </w:rPr>
              <w:t>5</w:t>
            </w:r>
            <w:r w:rsidR="001678FC">
              <w:rPr>
                <w:noProof/>
                <w:webHidden/>
              </w:rPr>
              <w:fldChar w:fldCharType="end"/>
            </w:r>
          </w:hyperlink>
        </w:p>
        <w:p w14:paraId="465D1BD2" w14:textId="77777777" w:rsidR="001678FC" w:rsidRDefault="00497CCF">
          <w:pPr>
            <w:pStyle w:val="TOC1"/>
            <w:tabs>
              <w:tab w:val="left" w:pos="660"/>
              <w:tab w:val="right" w:pos="9590"/>
            </w:tabs>
            <w:rPr>
              <w:rFonts w:asciiTheme="minorHAnsi" w:eastAsiaTheme="minorEastAsia" w:hAnsiTheme="minorHAnsi" w:cstheme="minorBidi"/>
              <w:noProof/>
            </w:rPr>
          </w:pPr>
          <w:hyperlink w:anchor="_Toc124430903" w:history="1">
            <w:r w:rsidR="001678FC" w:rsidRPr="00146BE3">
              <w:rPr>
                <w:rStyle w:val="Hyperlink"/>
                <w:rFonts w:cstheme="minorHAnsi"/>
                <w:noProof/>
              </w:rPr>
              <w:t>III.</w:t>
            </w:r>
            <w:r w:rsidR="001678FC">
              <w:rPr>
                <w:rFonts w:asciiTheme="minorHAnsi" w:eastAsiaTheme="minorEastAsia" w:hAnsiTheme="minorHAnsi" w:cstheme="minorBidi"/>
                <w:noProof/>
              </w:rPr>
              <w:tab/>
            </w:r>
            <w:r w:rsidR="001678FC" w:rsidRPr="00146BE3">
              <w:rPr>
                <w:rStyle w:val="Hyperlink"/>
                <w:rFonts w:cstheme="minorHAnsi"/>
                <w:noProof/>
              </w:rPr>
              <w:t>Space Allocation and Related Issues</w:t>
            </w:r>
            <w:r w:rsidR="001678FC">
              <w:rPr>
                <w:noProof/>
                <w:webHidden/>
              </w:rPr>
              <w:tab/>
            </w:r>
            <w:r w:rsidR="001678FC">
              <w:rPr>
                <w:noProof/>
                <w:webHidden/>
              </w:rPr>
              <w:fldChar w:fldCharType="begin"/>
            </w:r>
            <w:r w:rsidR="001678FC">
              <w:rPr>
                <w:noProof/>
                <w:webHidden/>
              </w:rPr>
              <w:instrText xml:space="preserve"> PAGEREF _Toc124430903 \h </w:instrText>
            </w:r>
            <w:r w:rsidR="001678FC">
              <w:rPr>
                <w:noProof/>
                <w:webHidden/>
              </w:rPr>
            </w:r>
            <w:r w:rsidR="001678FC">
              <w:rPr>
                <w:noProof/>
                <w:webHidden/>
              </w:rPr>
              <w:fldChar w:fldCharType="separate"/>
            </w:r>
            <w:r w:rsidR="001678FC">
              <w:rPr>
                <w:noProof/>
                <w:webHidden/>
              </w:rPr>
              <w:t>5</w:t>
            </w:r>
            <w:r w:rsidR="001678FC">
              <w:rPr>
                <w:noProof/>
                <w:webHidden/>
              </w:rPr>
              <w:fldChar w:fldCharType="end"/>
            </w:r>
          </w:hyperlink>
        </w:p>
        <w:p w14:paraId="7D0110CA" w14:textId="77777777" w:rsidR="001678FC" w:rsidRDefault="00497CCF">
          <w:pPr>
            <w:pStyle w:val="TOC1"/>
            <w:tabs>
              <w:tab w:val="left" w:pos="660"/>
              <w:tab w:val="right" w:pos="9590"/>
            </w:tabs>
            <w:rPr>
              <w:rFonts w:asciiTheme="minorHAnsi" w:eastAsiaTheme="minorEastAsia" w:hAnsiTheme="minorHAnsi" w:cstheme="minorBidi"/>
              <w:noProof/>
            </w:rPr>
          </w:pPr>
          <w:hyperlink w:anchor="_Toc124430904" w:history="1">
            <w:r w:rsidR="001678FC" w:rsidRPr="00146BE3">
              <w:rPr>
                <w:rStyle w:val="Hyperlink"/>
                <w:rFonts w:cstheme="minorHAnsi"/>
                <w:noProof/>
              </w:rPr>
              <w:t>IV.</w:t>
            </w:r>
            <w:r w:rsidR="001678FC">
              <w:rPr>
                <w:rFonts w:asciiTheme="minorHAnsi" w:eastAsiaTheme="minorEastAsia" w:hAnsiTheme="minorHAnsi" w:cstheme="minorBidi"/>
                <w:noProof/>
              </w:rPr>
              <w:tab/>
            </w:r>
            <w:r w:rsidR="001678FC" w:rsidRPr="00146BE3">
              <w:rPr>
                <w:rStyle w:val="Hyperlink"/>
                <w:rFonts w:cstheme="minorHAnsi"/>
                <w:noProof/>
              </w:rPr>
              <w:t>Storing and Securing Privacy Act and HIPAA Data</w:t>
            </w:r>
            <w:r w:rsidR="001678FC">
              <w:rPr>
                <w:noProof/>
                <w:webHidden/>
              </w:rPr>
              <w:tab/>
            </w:r>
            <w:r w:rsidR="001678FC">
              <w:rPr>
                <w:noProof/>
                <w:webHidden/>
              </w:rPr>
              <w:fldChar w:fldCharType="begin"/>
            </w:r>
            <w:r w:rsidR="001678FC">
              <w:rPr>
                <w:noProof/>
                <w:webHidden/>
              </w:rPr>
              <w:instrText xml:space="preserve"> PAGEREF _Toc124430904 \h </w:instrText>
            </w:r>
            <w:r w:rsidR="001678FC">
              <w:rPr>
                <w:noProof/>
                <w:webHidden/>
              </w:rPr>
            </w:r>
            <w:r w:rsidR="001678FC">
              <w:rPr>
                <w:noProof/>
                <w:webHidden/>
              </w:rPr>
              <w:fldChar w:fldCharType="separate"/>
            </w:r>
            <w:r w:rsidR="001678FC">
              <w:rPr>
                <w:noProof/>
                <w:webHidden/>
              </w:rPr>
              <w:t>6</w:t>
            </w:r>
            <w:r w:rsidR="001678FC">
              <w:rPr>
                <w:noProof/>
                <w:webHidden/>
              </w:rPr>
              <w:fldChar w:fldCharType="end"/>
            </w:r>
          </w:hyperlink>
        </w:p>
        <w:p w14:paraId="2CEE1CDB" w14:textId="77777777" w:rsidR="001678FC" w:rsidRDefault="00497CCF">
          <w:pPr>
            <w:pStyle w:val="TOC2"/>
            <w:tabs>
              <w:tab w:val="right" w:pos="9590"/>
            </w:tabs>
            <w:rPr>
              <w:rFonts w:asciiTheme="minorHAnsi" w:eastAsiaTheme="minorEastAsia" w:hAnsiTheme="minorHAnsi" w:cstheme="minorBidi"/>
              <w:noProof/>
            </w:rPr>
          </w:pPr>
          <w:hyperlink w:anchor="_Toc124430905" w:history="1">
            <w:r w:rsidR="001678FC" w:rsidRPr="00146BE3">
              <w:rPr>
                <w:rStyle w:val="Hyperlink"/>
                <w:rFonts w:eastAsia="Arial" w:cstheme="minorHAnsi"/>
                <w:noProof/>
              </w:rPr>
              <w:t>Keeping Logs</w:t>
            </w:r>
            <w:r w:rsidR="001678FC">
              <w:rPr>
                <w:noProof/>
                <w:webHidden/>
              </w:rPr>
              <w:tab/>
            </w:r>
            <w:r w:rsidR="001678FC">
              <w:rPr>
                <w:noProof/>
                <w:webHidden/>
              </w:rPr>
              <w:fldChar w:fldCharType="begin"/>
            </w:r>
            <w:r w:rsidR="001678FC">
              <w:rPr>
                <w:noProof/>
                <w:webHidden/>
              </w:rPr>
              <w:instrText xml:space="preserve"> PAGEREF _Toc124430905 \h </w:instrText>
            </w:r>
            <w:r w:rsidR="001678FC">
              <w:rPr>
                <w:noProof/>
                <w:webHidden/>
              </w:rPr>
            </w:r>
            <w:r w:rsidR="001678FC">
              <w:rPr>
                <w:noProof/>
                <w:webHidden/>
              </w:rPr>
              <w:fldChar w:fldCharType="separate"/>
            </w:r>
            <w:r w:rsidR="001678FC">
              <w:rPr>
                <w:noProof/>
                <w:webHidden/>
              </w:rPr>
              <w:t>6</w:t>
            </w:r>
            <w:r w:rsidR="001678FC">
              <w:rPr>
                <w:noProof/>
                <w:webHidden/>
              </w:rPr>
              <w:fldChar w:fldCharType="end"/>
            </w:r>
          </w:hyperlink>
        </w:p>
        <w:p w14:paraId="45D5C09F" w14:textId="77777777" w:rsidR="001678FC" w:rsidRDefault="00497CCF">
          <w:pPr>
            <w:pStyle w:val="TOC1"/>
            <w:tabs>
              <w:tab w:val="left" w:pos="440"/>
              <w:tab w:val="right" w:pos="9590"/>
            </w:tabs>
            <w:rPr>
              <w:rFonts w:asciiTheme="minorHAnsi" w:eastAsiaTheme="minorEastAsia" w:hAnsiTheme="minorHAnsi" w:cstheme="minorBidi"/>
              <w:noProof/>
            </w:rPr>
          </w:pPr>
          <w:hyperlink w:anchor="_Toc124430906" w:history="1">
            <w:r w:rsidR="001678FC" w:rsidRPr="00146BE3">
              <w:rPr>
                <w:rStyle w:val="Hyperlink"/>
                <w:rFonts w:cstheme="minorHAnsi"/>
                <w:noProof/>
              </w:rPr>
              <w:t>V.</w:t>
            </w:r>
            <w:r w:rsidR="001678FC">
              <w:rPr>
                <w:rFonts w:asciiTheme="minorHAnsi" w:eastAsiaTheme="minorEastAsia" w:hAnsiTheme="minorHAnsi" w:cstheme="minorBidi"/>
                <w:noProof/>
              </w:rPr>
              <w:tab/>
            </w:r>
            <w:r w:rsidR="001678FC" w:rsidRPr="00146BE3">
              <w:rPr>
                <w:rStyle w:val="Hyperlink"/>
                <w:rFonts w:cstheme="minorHAnsi"/>
                <w:noProof/>
              </w:rPr>
              <w:t>Getting Started</w:t>
            </w:r>
            <w:r w:rsidR="001678FC">
              <w:rPr>
                <w:noProof/>
                <w:webHidden/>
              </w:rPr>
              <w:tab/>
            </w:r>
            <w:r w:rsidR="001678FC">
              <w:rPr>
                <w:noProof/>
                <w:webHidden/>
              </w:rPr>
              <w:fldChar w:fldCharType="begin"/>
            </w:r>
            <w:r w:rsidR="001678FC">
              <w:rPr>
                <w:noProof/>
                <w:webHidden/>
              </w:rPr>
              <w:instrText xml:space="preserve"> PAGEREF _Toc124430906 \h </w:instrText>
            </w:r>
            <w:r w:rsidR="001678FC">
              <w:rPr>
                <w:noProof/>
                <w:webHidden/>
              </w:rPr>
            </w:r>
            <w:r w:rsidR="001678FC">
              <w:rPr>
                <w:noProof/>
                <w:webHidden/>
              </w:rPr>
              <w:fldChar w:fldCharType="separate"/>
            </w:r>
            <w:r w:rsidR="001678FC">
              <w:rPr>
                <w:noProof/>
                <w:webHidden/>
              </w:rPr>
              <w:t>7</w:t>
            </w:r>
            <w:r w:rsidR="001678FC">
              <w:rPr>
                <w:noProof/>
                <w:webHidden/>
              </w:rPr>
              <w:fldChar w:fldCharType="end"/>
            </w:r>
          </w:hyperlink>
        </w:p>
        <w:p w14:paraId="344B5D0B" w14:textId="77777777" w:rsidR="001678FC" w:rsidRDefault="00497CCF">
          <w:pPr>
            <w:pStyle w:val="TOC2"/>
            <w:tabs>
              <w:tab w:val="right" w:pos="9590"/>
            </w:tabs>
            <w:rPr>
              <w:rFonts w:asciiTheme="minorHAnsi" w:eastAsiaTheme="minorEastAsia" w:hAnsiTheme="minorHAnsi" w:cstheme="minorBidi"/>
              <w:noProof/>
            </w:rPr>
          </w:pPr>
          <w:hyperlink w:anchor="_Toc124430907" w:history="1">
            <w:r w:rsidR="001678FC" w:rsidRPr="00146BE3">
              <w:rPr>
                <w:rStyle w:val="Hyperlink"/>
                <w:rFonts w:eastAsia="Arial" w:cstheme="minorHAnsi"/>
                <w:noProof/>
              </w:rPr>
              <w:t>Connecting to the SCE</w:t>
            </w:r>
            <w:r w:rsidR="001678FC">
              <w:rPr>
                <w:noProof/>
                <w:webHidden/>
              </w:rPr>
              <w:tab/>
            </w:r>
            <w:r w:rsidR="001678FC">
              <w:rPr>
                <w:noProof/>
                <w:webHidden/>
              </w:rPr>
              <w:fldChar w:fldCharType="begin"/>
            </w:r>
            <w:r w:rsidR="001678FC">
              <w:rPr>
                <w:noProof/>
                <w:webHidden/>
              </w:rPr>
              <w:instrText xml:space="preserve"> PAGEREF _Toc124430907 \h </w:instrText>
            </w:r>
            <w:r w:rsidR="001678FC">
              <w:rPr>
                <w:noProof/>
                <w:webHidden/>
              </w:rPr>
            </w:r>
            <w:r w:rsidR="001678FC">
              <w:rPr>
                <w:noProof/>
                <w:webHidden/>
              </w:rPr>
              <w:fldChar w:fldCharType="separate"/>
            </w:r>
            <w:r w:rsidR="001678FC">
              <w:rPr>
                <w:noProof/>
                <w:webHidden/>
              </w:rPr>
              <w:t>7</w:t>
            </w:r>
            <w:r w:rsidR="001678FC">
              <w:rPr>
                <w:noProof/>
                <w:webHidden/>
              </w:rPr>
              <w:fldChar w:fldCharType="end"/>
            </w:r>
          </w:hyperlink>
        </w:p>
        <w:p w14:paraId="4A3D3B33" w14:textId="77777777" w:rsidR="001678FC" w:rsidRDefault="00497CCF">
          <w:pPr>
            <w:pStyle w:val="TOC2"/>
            <w:tabs>
              <w:tab w:val="right" w:pos="9590"/>
            </w:tabs>
            <w:rPr>
              <w:rFonts w:asciiTheme="minorHAnsi" w:eastAsiaTheme="minorEastAsia" w:hAnsiTheme="minorHAnsi" w:cstheme="minorBidi"/>
              <w:noProof/>
            </w:rPr>
          </w:pPr>
          <w:hyperlink w:anchor="_Toc124430908" w:history="1">
            <w:r w:rsidR="001678FC" w:rsidRPr="00146BE3">
              <w:rPr>
                <w:rStyle w:val="Hyperlink"/>
                <w:rFonts w:eastAsia="Arial" w:cstheme="minorHAnsi"/>
                <w:noProof/>
              </w:rPr>
              <w:t>MIP AWS- WinSCP Application: See Appendix C</w:t>
            </w:r>
            <w:r w:rsidR="001678FC">
              <w:rPr>
                <w:noProof/>
                <w:webHidden/>
              </w:rPr>
              <w:tab/>
            </w:r>
            <w:r w:rsidR="001678FC">
              <w:rPr>
                <w:noProof/>
                <w:webHidden/>
              </w:rPr>
              <w:fldChar w:fldCharType="begin"/>
            </w:r>
            <w:r w:rsidR="001678FC">
              <w:rPr>
                <w:noProof/>
                <w:webHidden/>
              </w:rPr>
              <w:instrText xml:space="preserve"> PAGEREF _Toc124430908 \h </w:instrText>
            </w:r>
            <w:r w:rsidR="001678FC">
              <w:rPr>
                <w:noProof/>
                <w:webHidden/>
              </w:rPr>
            </w:r>
            <w:r w:rsidR="001678FC">
              <w:rPr>
                <w:noProof/>
                <w:webHidden/>
              </w:rPr>
              <w:fldChar w:fldCharType="separate"/>
            </w:r>
            <w:r w:rsidR="001678FC">
              <w:rPr>
                <w:noProof/>
                <w:webHidden/>
              </w:rPr>
              <w:t>9</w:t>
            </w:r>
            <w:r w:rsidR="001678FC">
              <w:rPr>
                <w:noProof/>
                <w:webHidden/>
              </w:rPr>
              <w:fldChar w:fldCharType="end"/>
            </w:r>
          </w:hyperlink>
        </w:p>
        <w:p w14:paraId="2A14E2F4" w14:textId="77777777" w:rsidR="001678FC" w:rsidRDefault="00497CCF">
          <w:pPr>
            <w:pStyle w:val="TOC2"/>
            <w:tabs>
              <w:tab w:val="right" w:pos="9590"/>
            </w:tabs>
            <w:rPr>
              <w:rFonts w:asciiTheme="minorHAnsi" w:eastAsiaTheme="minorEastAsia" w:hAnsiTheme="minorHAnsi" w:cstheme="minorBidi"/>
              <w:noProof/>
            </w:rPr>
          </w:pPr>
          <w:hyperlink w:anchor="_Toc124430909" w:history="1">
            <w:r w:rsidR="001678FC" w:rsidRPr="00146BE3">
              <w:rPr>
                <w:rStyle w:val="Hyperlink"/>
                <w:rFonts w:eastAsia="Arial" w:cstheme="minorHAnsi"/>
                <w:noProof/>
              </w:rPr>
              <w:t>MIP AWS- PuTTY Application Guide: See Appendix D</w:t>
            </w:r>
            <w:r w:rsidR="001678FC">
              <w:rPr>
                <w:noProof/>
                <w:webHidden/>
              </w:rPr>
              <w:tab/>
            </w:r>
            <w:r w:rsidR="001678FC">
              <w:rPr>
                <w:noProof/>
                <w:webHidden/>
              </w:rPr>
              <w:fldChar w:fldCharType="begin"/>
            </w:r>
            <w:r w:rsidR="001678FC">
              <w:rPr>
                <w:noProof/>
                <w:webHidden/>
              </w:rPr>
              <w:instrText xml:space="preserve"> PAGEREF _Toc124430909 \h </w:instrText>
            </w:r>
            <w:r w:rsidR="001678FC">
              <w:rPr>
                <w:noProof/>
                <w:webHidden/>
              </w:rPr>
            </w:r>
            <w:r w:rsidR="001678FC">
              <w:rPr>
                <w:noProof/>
                <w:webHidden/>
              </w:rPr>
              <w:fldChar w:fldCharType="separate"/>
            </w:r>
            <w:r w:rsidR="001678FC">
              <w:rPr>
                <w:noProof/>
                <w:webHidden/>
              </w:rPr>
              <w:t>9</w:t>
            </w:r>
            <w:r w:rsidR="001678FC">
              <w:rPr>
                <w:noProof/>
                <w:webHidden/>
              </w:rPr>
              <w:fldChar w:fldCharType="end"/>
            </w:r>
          </w:hyperlink>
        </w:p>
        <w:p w14:paraId="7E5372CB" w14:textId="77777777" w:rsidR="001678FC" w:rsidRDefault="00497CCF">
          <w:pPr>
            <w:pStyle w:val="TOC2"/>
            <w:tabs>
              <w:tab w:val="right" w:pos="9590"/>
            </w:tabs>
            <w:rPr>
              <w:rFonts w:asciiTheme="minorHAnsi" w:eastAsiaTheme="minorEastAsia" w:hAnsiTheme="minorHAnsi" w:cstheme="minorBidi"/>
              <w:noProof/>
            </w:rPr>
          </w:pPr>
          <w:hyperlink w:anchor="_Toc124430910" w:history="1">
            <w:r w:rsidR="001678FC" w:rsidRPr="00146BE3">
              <w:rPr>
                <w:rStyle w:val="Hyperlink"/>
                <w:rFonts w:eastAsia="Arial" w:cstheme="minorHAnsi"/>
                <w:noProof/>
              </w:rPr>
              <w:t>MIP AWS-SAS EG (Enterprise Guide) Application:</w:t>
            </w:r>
            <w:r w:rsidR="001678FC">
              <w:rPr>
                <w:noProof/>
                <w:webHidden/>
              </w:rPr>
              <w:tab/>
            </w:r>
            <w:r w:rsidR="001678FC">
              <w:rPr>
                <w:noProof/>
                <w:webHidden/>
              </w:rPr>
              <w:fldChar w:fldCharType="begin"/>
            </w:r>
            <w:r w:rsidR="001678FC">
              <w:rPr>
                <w:noProof/>
                <w:webHidden/>
              </w:rPr>
              <w:instrText xml:space="preserve"> PAGEREF _Toc124430910 \h </w:instrText>
            </w:r>
            <w:r w:rsidR="001678FC">
              <w:rPr>
                <w:noProof/>
                <w:webHidden/>
              </w:rPr>
            </w:r>
            <w:r w:rsidR="001678FC">
              <w:rPr>
                <w:noProof/>
                <w:webHidden/>
              </w:rPr>
              <w:fldChar w:fldCharType="separate"/>
            </w:r>
            <w:r w:rsidR="001678FC">
              <w:rPr>
                <w:noProof/>
                <w:webHidden/>
              </w:rPr>
              <w:t>9</w:t>
            </w:r>
            <w:r w:rsidR="001678FC">
              <w:rPr>
                <w:noProof/>
                <w:webHidden/>
              </w:rPr>
              <w:fldChar w:fldCharType="end"/>
            </w:r>
          </w:hyperlink>
        </w:p>
        <w:p w14:paraId="6267D2E0" w14:textId="77777777" w:rsidR="001678FC" w:rsidRDefault="00497CCF">
          <w:pPr>
            <w:pStyle w:val="TOC2"/>
            <w:tabs>
              <w:tab w:val="right" w:pos="9590"/>
            </w:tabs>
            <w:rPr>
              <w:rFonts w:asciiTheme="minorHAnsi" w:eastAsiaTheme="minorEastAsia" w:hAnsiTheme="minorHAnsi" w:cstheme="minorBidi"/>
              <w:noProof/>
            </w:rPr>
          </w:pPr>
          <w:hyperlink w:anchor="_Toc124430911" w:history="1">
            <w:r w:rsidR="001678FC" w:rsidRPr="00146BE3">
              <w:rPr>
                <w:rStyle w:val="Hyperlink"/>
                <w:rFonts w:eastAsia="Arial" w:cstheme="minorHAnsi"/>
                <w:noProof/>
              </w:rPr>
              <w:t>Working with AWS S3 Files</w:t>
            </w:r>
            <w:r w:rsidR="001678FC">
              <w:rPr>
                <w:noProof/>
                <w:webHidden/>
              </w:rPr>
              <w:tab/>
            </w:r>
            <w:r w:rsidR="001678FC">
              <w:rPr>
                <w:noProof/>
                <w:webHidden/>
              </w:rPr>
              <w:fldChar w:fldCharType="begin"/>
            </w:r>
            <w:r w:rsidR="001678FC">
              <w:rPr>
                <w:noProof/>
                <w:webHidden/>
              </w:rPr>
              <w:instrText xml:space="preserve"> PAGEREF _Toc124430911 \h </w:instrText>
            </w:r>
            <w:r w:rsidR="001678FC">
              <w:rPr>
                <w:noProof/>
                <w:webHidden/>
              </w:rPr>
            </w:r>
            <w:r w:rsidR="001678FC">
              <w:rPr>
                <w:noProof/>
                <w:webHidden/>
              </w:rPr>
              <w:fldChar w:fldCharType="separate"/>
            </w:r>
            <w:r w:rsidR="001678FC">
              <w:rPr>
                <w:noProof/>
                <w:webHidden/>
              </w:rPr>
              <w:t>9</w:t>
            </w:r>
            <w:r w:rsidR="001678FC">
              <w:rPr>
                <w:noProof/>
                <w:webHidden/>
              </w:rPr>
              <w:fldChar w:fldCharType="end"/>
            </w:r>
          </w:hyperlink>
        </w:p>
        <w:p w14:paraId="4411C267" w14:textId="77777777" w:rsidR="001678FC" w:rsidRDefault="00497CCF">
          <w:pPr>
            <w:pStyle w:val="TOC2"/>
            <w:tabs>
              <w:tab w:val="right" w:pos="9590"/>
            </w:tabs>
            <w:rPr>
              <w:rFonts w:asciiTheme="minorHAnsi" w:eastAsiaTheme="minorEastAsia" w:hAnsiTheme="minorHAnsi" w:cstheme="minorBidi"/>
              <w:noProof/>
            </w:rPr>
          </w:pPr>
          <w:hyperlink w:anchor="_Toc124430912" w:history="1">
            <w:r w:rsidR="001678FC" w:rsidRPr="00146BE3">
              <w:rPr>
                <w:rStyle w:val="Hyperlink"/>
                <w:rFonts w:eastAsia="Arial" w:cstheme="minorHAnsi"/>
                <w:noProof/>
              </w:rPr>
              <w:t>Modified Dates</w:t>
            </w:r>
            <w:r w:rsidR="001678FC">
              <w:rPr>
                <w:noProof/>
                <w:webHidden/>
              </w:rPr>
              <w:tab/>
            </w:r>
            <w:r w:rsidR="001678FC">
              <w:rPr>
                <w:noProof/>
                <w:webHidden/>
              </w:rPr>
              <w:fldChar w:fldCharType="begin"/>
            </w:r>
            <w:r w:rsidR="001678FC">
              <w:rPr>
                <w:noProof/>
                <w:webHidden/>
              </w:rPr>
              <w:instrText xml:space="preserve"> PAGEREF _Toc124430912 \h </w:instrText>
            </w:r>
            <w:r w:rsidR="001678FC">
              <w:rPr>
                <w:noProof/>
                <w:webHidden/>
              </w:rPr>
            </w:r>
            <w:r w:rsidR="001678FC">
              <w:rPr>
                <w:noProof/>
                <w:webHidden/>
              </w:rPr>
              <w:fldChar w:fldCharType="separate"/>
            </w:r>
            <w:r w:rsidR="001678FC">
              <w:rPr>
                <w:noProof/>
                <w:webHidden/>
              </w:rPr>
              <w:t>12</w:t>
            </w:r>
            <w:r w:rsidR="001678FC">
              <w:rPr>
                <w:noProof/>
                <w:webHidden/>
              </w:rPr>
              <w:fldChar w:fldCharType="end"/>
            </w:r>
          </w:hyperlink>
        </w:p>
        <w:p w14:paraId="785BB9E3" w14:textId="77777777" w:rsidR="001678FC" w:rsidRDefault="00497CCF">
          <w:pPr>
            <w:pStyle w:val="TOC2"/>
            <w:tabs>
              <w:tab w:val="right" w:pos="9590"/>
            </w:tabs>
            <w:rPr>
              <w:rFonts w:asciiTheme="minorHAnsi" w:eastAsiaTheme="minorEastAsia" w:hAnsiTheme="minorHAnsi" w:cstheme="minorBidi"/>
              <w:noProof/>
            </w:rPr>
          </w:pPr>
          <w:hyperlink w:anchor="_Toc124430913" w:history="1">
            <w:r w:rsidR="001678FC" w:rsidRPr="00146BE3">
              <w:rPr>
                <w:rStyle w:val="Hyperlink"/>
                <w:rFonts w:eastAsia="Arial" w:cstheme="minorHAnsi"/>
                <w:noProof/>
              </w:rPr>
              <w:t>Submitting SAS Jobs in the SCE -- SAS Job Queue</w:t>
            </w:r>
            <w:r w:rsidR="001678FC">
              <w:rPr>
                <w:noProof/>
                <w:webHidden/>
              </w:rPr>
              <w:tab/>
            </w:r>
            <w:r w:rsidR="001678FC">
              <w:rPr>
                <w:noProof/>
                <w:webHidden/>
              </w:rPr>
              <w:fldChar w:fldCharType="begin"/>
            </w:r>
            <w:r w:rsidR="001678FC">
              <w:rPr>
                <w:noProof/>
                <w:webHidden/>
              </w:rPr>
              <w:instrText xml:space="preserve"> PAGEREF _Toc124430913 \h </w:instrText>
            </w:r>
            <w:r w:rsidR="001678FC">
              <w:rPr>
                <w:noProof/>
                <w:webHidden/>
              </w:rPr>
            </w:r>
            <w:r w:rsidR="001678FC">
              <w:rPr>
                <w:noProof/>
                <w:webHidden/>
              </w:rPr>
              <w:fldChar w:fldCharType="separate"/>
            </w:r>
            <w:r w:rsidR="001678FC">
              <w:rPr>
                <w:noProof/>
                <w:webHidden/>
              </w:rPr>
              <w:t>13</w:t>
            </w:r>
            <w:r w:rsidR="001678FC">
              <w:rPr>
                <w:noProof/>
                <w:webHidden/>
              </w:rPr>
              <w:fldChar w:fldCharType="end"/>
            </w:r>
          </w:hyperlink>
        </w:p>
        <w:p w14:paraId="71F73CD0" w14:textId="77777777" w:rsidR="001678FC" w:rsidRDefault="00497CCF">
          <w:pPr>
            <w:pStyle w:val="TOC2"/>
            <w:tabs>
              <w:tab w:val="right" w:pos="9590"/>
            </w:tabs>
            <w:rPr>
              <w:rFonts w:asciiTheme="minorHAnsi" w:eastAsiaTheme="minorEastAsia" w:hAnsiTheme="minorHAnsi" w:cstheme="minorBidi"/>
              <w:noProof/>
            </w:rPr>
          </w:pPr>
          <w:hyperlink w:anchor="_Toc124430914" w:history="1">
            <w:r w:rsidR="001678FC" w:rsidRPr="00146BE3">
              <w:rPr>
                <w:rStyle w:val="Hyperlink"/>
                <w:rFonts w:eastAsia="Arial" w:cstheme="minorHAnsi"/>
                <w:noProof/>
              </w:rPr>
              <w:t>Scheduling SAS Jobs</w:t>
            </w:r>
            <w:r w:rsidR="001678FC">
              <w:rPr>
                <w:noProof/>
                <w:webHidden/>
              </w:rPr>
              <w:tab/>
            </w:r>
            <w:r w:rsidR="001678FC">
              <w:rPr>
                <w:noProof/>
                <w:webHidden/>
              </w:rPr>
              <w:fldChar w:fldCharType="begin"/>
            </w:r>
            <w:r w:rsidR="001678FC">
              <w:rPr>
                <w:noProof/>
                <w:webHidden/>
              </w:rPr>
              <w:instrText xml:space="preserve"> PAGEREF _Toc124430914 \h </w:instrText>
            </w:r>
            <w:r w:rsidR="001678FC">
              <w:rPr>
                <w:noProof/>
                <w:webHidden/>
              </w:rPr>
            </w:r>
            <w:r w:rsidR="001678FC">
              <w:rPr>
                <w:noProof/>
                <w:webHidden/>
              </w:rPr>
              <w:fldChar w:fldCharType="separate"/>
            </w:r>
            <w:r w:rsidR="001678FC">
              <w:rPr>
                <w:noProof/>
                <w:webHidden/>
              </w:rPr>
              <w:t>17</w:t>
            </w:r>
            <w:r w:rsidR="001678FC">
              <w:rPr>
                <w:noProof/>
                <w:webHidden/>
              </w:rPr>
              <w:fldChar w:fldCharType="end"/>
            </w:r>
          </w:hyperlink>
        </w:p>
        <w:p w14:paraId="34E4E170" w14:textId="77777777" w:rsidR="001678FC" w:rsidRDefault="00497CCF">
          <w:pPr>
            <w:pStyle w:val="TOC2"/>
            <w:tabs>
              <w:tab w:val="right" w:pos="9590"/>
            </w:tabs>
            <w:rPr>
              <w:rFonts w:asciiTheme="minorHAnsi" w:eastAsiaTheme="minorEastAsia" w:hAnsiTheme="minorHAnsi" w:cstheme="minorBidi"/>
              <w:noProof/>
            </w:rPr>
          </w:pPr>
          <w:hyperlink w:anchor="_Toc124430915" w:history="1">
            <w:r w:rsidR="001678FC" w:rsidRPr="00146BE3">
              <w:rPr>
                <w:rStyle w:val="Hyperlink"/>
                <w:rFonts w:eastAsia="Arial" w:cstheme="minorHAnsi"/>
                <w:noProof/>
              </w:rPr>
              <w:t>Moving Files to the SCE from External Systems</w:t>
            </w:r>
            <w:r w:rsidR="001678FC">
              <w:rPr>
                <w:noProof/>
                <w:webHidden/>
              </w:rPr>
              <w:tab/>
            </w:r>
            <w:r w:rsidR="001678FC">
              <w:rPr>
                <w:noProof/>
                <w:webHidden/>
              </w:rPr>
              <w:fldChar w:fldCharType="begin"/>
            </w:r>
            <w:r w:rsidR="001678FC">
              <w:rPr>
                <w:noProof/>
                <w:webHidden/>
              </w:rPr>
              <w:instrText xml:space="preserve"> PAGEREF _Toc124430915 \h </w:instrText>
            </w:r>
            <w:r w:rsidR="001678FC">
              <w:rPr>
                <w:noProof/>
                <w:webHidden/>
              </w:rPr>
            </w:r>
            <w:r w:rsidR="001678FC">
              <w:rPr>
                <w:noProof/>
                <w:webHidden/>
              </w:rPr>
              <w:fldChar w:fldCharType="separate"/>
            </w:r>
            <w:r w:rsidR="001678FC">
              <w:rPr>
                <w:noProof/>
                <w:webHidden/>
              </w:rPr>
              <w:t>18</w:t>
            </w:r>
            <w:r w:rsidR="001678FC">
              <w:rPr>
                <w:noProof/>
                <w:webHidden/>
              </w:rPr>
              <w:fldChar w:fldCharType="end"/>
            </w:r>
          </w:hyperlink>
        </w:p>
        <w:p w14:paraId="4BA9527D" w14:textId="77777777" w:rsidR="001678FC" w:rsidRDefault="00497CCF">
          <w:pPr>
            <w:pStyle w:val="TOC2"/>
            <w:tabs>
              <w:tab w:val="right" w:pos="9590"/>
            </w:tabs>
            <w:rPr>
              <w:rFonts w:asciiTheme="minorHAnsi" w:eastAsiaTheme="minorEastAsia" w:hAnsiTheme="minorHAnsi" w:cstheme="minorBidi"/>
              <w:noProof/>
            </w:rPr>
          </w:pPr>
          <w:hyperlink w:anchor="_Toc124430916" w:history="1">
            <w:r w:rsidR="001678FC" w:rsidRPr="00146BE3">
              <w:rPr>
                <w:rStyle w:val="Hyperlink"/>
                <w:rFonts w:cstheme="minorHAnsi"/>
                <w:noProof/>
              </w:rPr>
              <w:t>Commonly Used UNIX Commands</w:t>
            </w:r>
            <w:r w:rsidR="001678FC">
              <w:rPr>
                <w:noProof/>
                <w:webHidden/>
              </w:rPr>
              <w:tab/>
            </w:r>
            <w:r w:rsidR="001678FC">
              <w:rPr>
                <w:noProof/>
                <w:webHidden/>
              </w:rPr>
              <w:fldChar w:fldCharType="begin"/>
            </w:r>
            <w:r w:rsidR="001678FC">
              <w:rPr>
                <w:noProof/>
                <w:webHidden/>
              </w:rPr>
              <w:instrText xml:space="preserve"> PAGEREF _Toc124430916 \h </w:instrText>
            </w:r>
            <w:r w:rsidR="001678FC">
              <w:rPr>
                <w:noProof/>
                <w:webHidden/>
              </w:rPr>
            </w:r>
            <w:r w:rsidR="001678FC">
              <w:rPr>
                <w:noProof/>
                <w:webHidden/>
              </w:rPr>
              <w:fldChar w:fldCharType="separate"/>
            </w:r>
            <w:r w:rsidR="001678FC">
              <w:rPr>
                <w:noProof/>
                <w:webHidden/>
              </w:rPr>
              <w:t>19</w:t>
            </w:r>
            <w:r w:rsidR="001678FC">
              <w:rPr>
                <w:noProof/>
                <w:webHidden/>
              </w:rPr>
              <w:fldChar w:fldCharType="end"/>
            </w:r>
          </w:hyperlink>
        </w:p>
        <w:p w14:paraId="39CE6638" w14:textId="77777777" w:rsidR="001678FC" w:rsidRDefault="00497CCF">
          <w:pPr>
            <w:pStyle w:val="TOC2"/>
            <w:tabs>
              <w:tab w:val="right" w:pos="9590"/>
            </w:tabs>
            <w:rPr>
              <w:rFonts w:asciiTheme="minorHAnsi" w:eastAsiaTheme="minorEastAsia" w:hAnsiTheme="minorHAnsi" w:cstheme="minorBidi"/>
              <w:noProof/>
            </w:rPr>
          </w:pPr>
          <w:hyperlink w:anchor="_Toc124430917" w:history="1">
            <w:r w:rsidR="001678FC" w:rsidRPr="00146BE3">
              <w:rPr>
                <w:rStyle w:val="Hyperlink"/>
                <w:rFonts w:cstheme="minorHAnsi"/>
                <w:noProof/>
              </w:rPr>
              <w:t>Linux File Naming Conventions</w:t>
            </w:r>
            <w:r w:rsidR="001678FC">
              <w:rPr>
                <w:noProof/>
                <w:webHidden/>
              </w:rPr>
              <w:tab/>
            </w:r>
            <w:r w:rsidR="001678FC">
              <w:rPr>
                <w:noProof/>
                <w:webHidden/>
              </w:rPr>
              <w:fldChar w:fldCharType="begin"/>
            </w:r>
            <w:r w:rsidR="001678FC">
              <w:rPr>
                <w:noProof/>
                <w:webHidden/>
              </w:rPr>
              <w:instrText xml:space="preserve"> PAGEREF _Toc124430917 \h </w:instrText>
            </w:r>
            <w:r w:rsidR="001678FC">
              <w:rPr>
                <w:noProof/>
                <w:webHidden/>
              </w:rPr>
            </w:r>
            <w:r w:rsidR="001678FC">
              <w:rPr>
                <w:noProof/>
                <w:webHidden/>
              </w:rPr>
              <w:fldChar w:fldCharType="separate"/>
            </w:r>
            <w:r w:rsidR="001678FC">
              <w:rPr>
                <w:noProof/>
                <w:webHidden/>
              </w:rPr>
              <w:t>23</w:t>
            </w:r>
            <w:r w:rsidR="001678FC">
              <w:rPr>
                <w:noProof/>
                <w:webHidden/>
              </w:rPr>
              <w:fldChar w:fldCharType="end"/>
            </w:r>
          </w:hyperlink>
        </w:p>
        <w:p w14:paraId="3E343FE5" w14:textId="77777777" w:rsidR="001678FC" w:rsidRDefault="00497CCF">
          <w:pPr>
            <w:pStyle w:val="TOC2"/>
            <w:tabs>
              <w:tab w:val="right" w:pos="9590"/>
            </w:tabs>
            <w:rPr>
              <w:rFonts w:asciiTheme="minorHAnsi" w:eastAsiaTheme="minorEastAsia" w:hAnsiTheme="minorHAnsi" w:cstheme="minorBidi"/>
              <w:noProof/>
            </w:rPr>
          </w:pPr>
          <w:hyperlink w:anchor="_Toc124430918" w:history="1">
            <w:r w:rsidR="001678FC" w:rsidRPr="00146BE3">
              <w:rPr>
                <w:rStyle w:val="Hyperlink"/>
                <w:rFonts w:cstheme="minorHAnsi"/>
                <w:noProof/>
              </w:rPr>
              <w:t>The Linux Directory Tree</w:t>
            </w:r>
            <w:r w:rsidR="001678FC">
              <w:rPr>
                <w:noProof/>
                <w:webHidden/>
              </w:rPr>
              <w:tab/>
            </w:r>
            <w:r w:rsidR="001678FC">
              <w:rPr>
                <w:noProof/>
                <w:webHidden/>
              </w:rPr>
              <w:fldChar w:fldCharType="begin"/>
            </w:r>
            <w:r w:rsidR="001678FC">
              <w:rPr>
                <w:noProof/>
                <w:webHidden/>
              </w:rPr>
              <w:instrText xml:space="preserve"> PAGEREF _Toc124430918 \h </w:instrText>
            </w:r>
            <w:r w:rsidR="001678FC">
              <w:rPr>
                <w:noProof/>
                <w:webHidden/>
              </w:rPr>
            </w:r>
            <w:r w:rsidR="001678FC">
              <w:rPr>
                <w:noProof/>
                <w:webHidden/>
              </w:rPr>
              <w:fldChar w:fldCharType="separate"/>
            </w:r>
            <w:r w:rsidR="001678FC">
              <w:rPr>
                <w:noProof/>
                <w:webHidden/>
              </w:rPr>
              <w:t>24</w:t>
            </w:r>
            <w:r w:rsidR="001678FC">
              <w:rPr>
                <w:noProof/>
                <w:webHidden/>
              </w:rPr>
              <w:fldChar w:fldCharType="end"/>
            </w:r>
          </w:hyperlink>
        </w:p>
        <w:p w14:paraId="75840DF4" w14:textId="77777777" w:rsidR="001678FC" w:rsidRDefault="00497CCF">
          <w:pPr>
            <w:pStyle w:val="TOC2"/>
            <w:tabs>
              <w:tab w:val="right" w:pos="9590"/>
            </w:tabs>
            <w:rPr>
              <w:rFonts w:asciiTheme="minorHAnsi" w:eastAsiaTheme="minorEastAsia" w:hAnsiTheme="minorHAnsi" w:cstheme="minorBidi"/>
              <w:noProof/>
            </w:rPr>
          </w:pPr>
          <w:hyperlink w:anchor="_Toc124430919" w:history="1">
            <w:r w:rsidR="001678FC" w:rsidRPr="00146BE3">
              <w:rPr>
                <w:rStyle w:val="Hyperlink"/>
                <w:rFonts w:eastAsia="Arial" w:cstheme="minorHAnsi"/>
                <w:noProof/>
              </w:rPr>
              <w:t>Getting Around Directories</w:t>
            </w:r>
            <w:r w:rsidR="001678FC">
              <w:rPr>
                <w:noProof/>
                <w:webHidden/>
              </w:rPr>
              <w:tab/>
            </w:r>
            <w:r w:rsidR="001678FC">
              <w:rPr>
                <w:noProof/>
                <w:webHidden/>
              </w:rPr>
              <w:fldChar w:fldCharType="begin"/>
            </w:r>
            <w:r w:rsidR="001678FC">
              <w:rPr>
                <w:noProof/>
                <w:webHidden/>
              </w:rPr>
              <w:instrText xml:space="preserve"> PAGEREF _Toc124430919 \h </w:instrText>
            </w:r>
            <w:r w:rsidR="001678FC">
              <w:rPr>
                <w:noProof/>
                <w:webHidden/>
              </w:rPr>
            </w:r>
            <w:r w:rsidR="001678FC">
              <w:rPr>
                <w:noProof/>
                <w:webHidden/>
              </w:rPr>
              <w:fldChar w:fldCharType="separate"/>
            </w:r>
            <w:r w:rsidR="001678FC">
              <w:rPr>
                <w:noProof/>
                <w:webHidden/>
              </w:rPr>
              <w:t>25</w:t>
            </w:r>
            <w:r w:rsidR="001678FC">
              <w:rPr>
                <w:noProof/>
                <w:webHidden/>
              </w:rPr>
              <w:fldChar w:fldCharType="end"/>
            </w:r>
          </w:hyperlink>
        </w:p>
        <w:p w14:paraId="66183AB5" w14:textId="77777777" w:rsidR="001678FC" w:rsidRDefault="00497CCF">
          <w:pPr>
            <w:pStyle w:val="TOC1"/>
            <w:tabs>
              <w:tab w:val="right" w:pos="9590"/>
            </w:tabs>
            <w:rPr>
              <w:rFonts w:asciiTheme="minorHAnsi" w:eastAsiaTheme="minorEastAsia" w:hAnsiTheme="minorHAnsi" w:cstheme="minorBidi"/>
              <w:noProof/>
            </w:rPr>
          </w:pPr>
          <w:hyperlink w:anchor="_Toc124430920" w:history="1">
            <w:r w:rsidR="001678FC" w:rsidRPr="00146BE3">
              <w:rPr>
                <w:rStyle w:val="Hyperlink"/>
                <w:rFonts w:cstheme="minorHAnsi"/>
                <w:noProof/>
              </w:rPr>
              <w:t>Appendix A: The NANO Editor (For editing in Linux, a clone of PICO) and VI editor</w:t>
            </w:r>
            <w:r w:rsidR="001678FC">
              <w:rPr>
                <w:noProof/>
                <w:webHidden/>
              </w:rPr>
              <w:tab/>
            </w:r>
            <w:r w:rsidR="001678FC">
              <w:rPr>
                <w:noProof/>
                <w:webHidden/>
              </w:rPr>
              <w:fldChar w:fldCharType="begin"/>
            </w:r>
            <w:r w:rsidR="001678FC">
              <w:rPr>
                <w:noProof/>
                <w:webHidden/>
              </w:rPr>
              <w:instrText xml:space="preserve"> PAGEREF _Toc124430920 \h </w:instrText>
            </w:r>
            <w:r w:rsidR="001678FC">
              <w:rPr>
                <w:noProof/>
                <w:webHidden/>
              </w:rPr>
            </w:r>
            <w:r w:rsidR="001678FC">
              <w:rPr>
                <w:noProof/>
                <w:webHidden/>
              </w:rPr>
              <w:fldChar w:fldCharType="separate"/>
            </w:r>
            <w:r w:rsidR="001678FC">
              <w:rPr>
                <w:noProof/>
                <w:webHidden/>
              </w:rPr>
              <w:t>26</w:t>
            </w:r>
            <w:r w:rsidR="001678FC">
              <w:rPr>
                <w:noProof/>
                <w:webHidden/>
              </w:rPr>
              <w:fldChar w:fldCharType="end"/>
            </w:r>
          </w:hyperlink>
        </w:p>
        <w:p w14:paraId="4A910F57" w14:textId="77777777" w:rsidR="001678FC" w:rsidRDefault="00497CCF">
          <w:pPr>
            <w:pStyle w:val="TOC2"/>
            <w:tabs>
              <w:tab w:val="right" w:pos="9590"/>
            </w:tabs>
            <w:rPr>
              <w:rFonts w:asciiTheme="minorHAnsi" w:eastAsiaTheme="minorEastAsia" w:hAnsiTheme="minorHAnsi" w:cstheme="minorBidi"/>
              <w:noProof/>
            </w:rPr>
          </w:pPr>
          <w:hyperlink w:anchor="_Toc124430921" w:history="1">
            <w:r w:rsidR="001678FC" w:rsidRPr="00146BE3">
              <w:rPr>
                <w:rStyle w:val="Hyperlink"/>
                <w:rFonts w:cstheme="minorHAnsi"/>
                <w:noProof/>
              </w:rPr>
              <w:t>Basic VI Editor</w:t>
            </w:r>
            <w:r w:rsidR="001678FC">
              <w:rPr>
                <w:noProof/>
                <w:webHidden/>
              </w:rPr>
              <w:tab/>
            </w:r>
            <w:r w:rsidR="001678FC">
              <w:rPr>
                <w:noProof/>
                <w:webHidden/>
              </w:rPr>
              <w:fldChar w:fldCharType="begin"/>
            </w:r>
            <w:r w:rsidR="001678FC">
              <w:rPr>
                <w:noProof/>
                <w:webHidden/>
              </w:rPr>
              <w:instrText xml:space="preserve"> PAGEREF _Toc124430921 \h </w:instrText>
            </w:r>
            <w:r w:rsidR="001678FC">
              <w:rPr>
                <w:noProof/>
                <w:webHidden/>
              </w:rPr>
            </w:r>
            <w:r w:rsidR="001678FC">
              <w:rPr>
                <w:noProof/>
                <w:webHidden/>
              </w:rPr>
              <w:fldChar w:fldCharType="separate"/>
            </w:r>
            <w:r w:rsidR="001678FC">
              <w:rPr>
                <w:noProof/>
                <w:webHidden/>
              </w:rPr>
              <w:t>29</w:t>
            </w:r>
            <w:r w:rsidR="001678FC">
              <w:rPr>
                <w:noProof/>
                <w:webHidden/>
              </w:rPr>
              <w:fldChar w:fldCharType="end"/>
            </w:r>
          </w:hyperlink>
        </w:p>
        <w:p w14:paraId="3A06516D" w14:textId="77777777" w:rsidR="001678FC" w:rsidRDefault="00497CCF">
          <w:pPr>
            <w:pStyle w:val="TOC1"/>
            <w:tabs>
              <w:tab w:val="right" w:pos="9590"/>
            </w:tabs>
            <w:rPr>
              <w:rFonts w:asciiTheme="minorHAnsi" w:eastAsiaTheme="minorEastAsia" w:hAnsiTheme="minorHAnsi" w:cstheme="minorBidi"/>
              <w:noProof/>
            </w:rPr>
          </w:pPr>
          <w:hyperlink w:anchor="_Toc124430922" w:history="1">
            <w:r w:rsidR="001678FC" w:rsidRPr="00146BE3">
              <w:rPr>
                <w:rStyle w:val="Hyperlink"/>
                <w:rFonts w:cstheme="minorHAnsi"/>
                <w:noProof/>
              </w:rPr>
              <w:t>Appendix B: MIP SCE Quick Reference Guide</w:t>
            </w:r>
            <w:r w:rsidR="001678FC">
              <w:rPr>
                <w:noProof/>
                <w:webHidden/>
              </w:rPr>
              <w:tab/>
            </w:r>
            <w:r w:rsidR="001678FC">
              <w:rPr>
                <w:noProof/>
                <w:webHidden/>
              </w:rPr>
              <w:fldChar w:fldCharType="begin"/>
            </w:r>
            <w:r w:rsidR="001678FC">
              <w:rPr>
                <w:noProof/>
                <w:webHidden/>
              </w:rPr>
              <w:instrText xml:space="preserve"> PAGEREF _Toc124430922 \h </w:instrText>
            </w:r>
            <w:r w:rsidR="001678FC">
              <w:rPr>
                <w:noProof/>
                <w:webHidden/>
              </w:rPr>
            </w:r>
            <w:r w:rsidR="001678FC">
              <w:rPr>
                <w:noProof/>
                <w:webHidden/>
              </w:rPr>
              <w:fldChar w:fldCharType="separate"/>
            </w:r>
            <w:r w:rsidR="001678FC">
              <w:rPr>
                <w:noProof/>
                <w:webHidden/>
              </w:rPr>
              <w:t>32</w:t>
            </w:r>
            <w:r w:rsidR="001678FC">
              <w:rPr>
                <w:noProof/>
                <w:webHidden/>
              </w:rPr>
              <w:fldChar w:fldCharType="end"/>
            </w:r>
          </w:hyperlink>
        </w:p>
        <w:p w14:paraId="1F6E8DC1" w14:textId="77777777" w:rsidR="001678FC" w:rsidRDefault="00497CCF">
          <w:pPr>
            <w:pStyle w:val="TOC1"/>
            <w:tabs>
              <w:tab w:val="right" w:pos="9590"/>
            </w:tabs>
            <w:rPr>
              <w:rFonts w:asciiTheme="minorHAnsi" w:eastAsiaTheme="minorEastAsia" w:hAnsiTheme="minorHAnsi" w:cstheme="minorBidi"/>
              <w:noProof/>
            </w:rPr>
          </w:pPr>
          <w:hyperlink w:anchor="_Toc124430923" w:history="1">
            <w:r w:rsidR="001678FC" w:rsidRPr="00146BE3">
              <w:rPr>
                <w:rStyle w:val="Hyperlink"/>
                <w:rFonts w:cstheme="minorHAnsi"/>
                <w:noProof/>
              </w:rPr>
              <w:t>Appendix C: AVHE MIP AWS -- WinSCP Login to MIPSAPSASUSRP01</w:t>
            </w:r>
            <w:r w:rsidR="001678FC">
              <w:rPr>
                <w:noProof/>
                <w:webHidden/>
              </w:rPr>
              <w:tab/>
            </w:r>
            <w:r w:rsidR="001678FC">
              <w:rPr>
                <w:noProof/>
                <w:webHidden/>
              </w:rPr>
              <w:fldChar w:fldCharType="begin"/>
            </w:r>
            <w:r w:rsidR="001678FC">
              <w:rPr>
                <w:noProof/>
                <w:webHidden/>
              </w:rPr>
              <w:instrText xml:space="preserve"> PAGEREF _Toc124430923 \h </w:instrText>
            </w:r>
            <w:r w:rsidR="001678FC">
              <w:rPr>
                <w:noProof/>
                <w:webHidden/>
              </w:rPr>
            </w:r>
            <w:r w:rsidR="001678FC">
              <w:rPr>
                <w:noProof/>
                <w:webHidden/>
              </w:rPr>
              <w:fldChar w:fldCharType="separate"/>
            </w:r>
            <w:r w:rsidR="001678FC">
              <w:rPr>
                <w:noProof/>
                <w:webHidden/>
              </w:rPr>
              <w:t>34</w:t>
            </w:r>
            <w:r w:rsidR="001678FC">
              <w:rPr>
                <w:noProof/>
                <w:webHidden/>
              </w:rPr>
              <w:fldChar w:fldCharType="end"/>
            </w:r>
          </w:hyperlink>
        </w:p>
        <w:p w14:paraId="6F40DFB4" w14:textId="77777777" w:rsidR="001678FC" w:rsidRDefault="00497CCF">
          <w:pPr>
            <w:pStyle w:val="TOC1"/>
            <w:tabs>
              <w:tab w:val="right" w:pos="9590"/>
            </w:tabs>
            <w:rPr>
              <w:rFonts w:asciiTheme="minorHAnsi" w:eastAsiaTheme="minorEastAsia" w:hAnsiTheme="minorHAnsi" w:cstheme="minorBidi"/>
              <w:noProof/>
            </w:rPr>
          </w:pPr>
          <w:hyperlink w:anchor="_Toc124430924" w:history="1">
            <w:r w:rsidR="001678FC" w:rsidRPr="00146BE3">
              <w:rPr>
                <w:rStyle w:val="Hyperlink"/>
                <w:rFonts w:cstheme="minorHAnsi"/>
                <w:noProof/>
              </w:rPr>
              <w:t>Appendix D: SAS Launch PuTTY SSH Session to MIPSAPSASUSRP01</w:t>
            </w:r>
            <w:r w:rsidR="001678FC">
              <w:rPr>
                <w:noProof/>
                <w:webHidden/>
              </w:rPr>
              <w:tab/>
            </w:r>
            <w:r w:rsidR="001678FC">
              <w:rPr>
                <w:noProof/>
                <w:webHidden/>
              </w:rPr>
              <w:fldChar w:fldCharType="begin"/>
            </w:r>
            <w:r w:rsidR="001678FC">
              <w:rPr>
                <w:noProof/>
                <w:webHidden/>
              </w:rPr>
              <w:instrText xml:space="preserve"> PAGEREF _Toc124430924 \h </w:instrText>
            </w:r>
            <w:r w:rsidR="001678FC">
              <w:rPr>
                <w:noProof/>
                <w:webHidden/>
              </w:rPr>
            </w:r>
            <w:r w:rsidR="001678FC">
              <w:rPr>
                <w:noProof/>
                <w:webHidden/>
              </w:rPr>
              <w:fldChar w:fldCharType="separate"/>
            </w:r>
            <w:r w:rsidR="001678FC">
              <w:rPr>
                <w:noProof/>
                <w:webHidden/>
              </w:rPr>
              <w:t>40</w:t>
            </w:r>
            <w:r w:rsidR="001678FC">
              <w:rPr>
                <w:noProof/>
                <w:webHidden/>
              </w:rPr>
              <w:fldChar w:fldCharType="end"/>
            </w:r>
          </w:hyperlink>
        </w:p>
        <w:p w14:paraId="26D2FE3E" w14:textId="77777777" w:rsidR="001678FC" w:rsidRDefault="00497CCF">
          <w:pPr>
            <w:pStyle w:val="TOC1"/>
            <w:tabs>
              <w:tab w:val="right" w:pos="9590"/>
            </w:tabs>
            <w:rPr>
              <w:rFonts w:asciiTheme="minorHAnsi" w:eastAsiaTheme="minorEastAsia" w:hAnsiTheme="minorHAnsi" w:cstheme="minorBidi"/>
              <w:noProof/>
            </w:rPr>
          </w:pPr>
          <w:hyperlink w:anchor="_Toc124430925" w:history="1">
            <w:r w:rsidR="001678FC" w:rsidRPr="00146BE3">
              <w:rPr>
                <w:rStyle w:val="Hyperlink"/>
                <w:rFonts w:cstheme="minorHAnsi"/>
                <w:noProof/>
              </w:rPr>
              <w:t>Appendix E: SAS Create Enterprise Guide Profile to MIPSAPSASUSRP01</w:t>
            </w:r>
            <w:r w:rsidR="001678FC">
              <w:rPr>
                <w:noProof/>
                <w:webHidden/>
              </w:rPr>
              <w:tab/>
            </w:r>
            <w:r w:rsidR="001678FC">
              <w:rPr>
                <w:noProof/>
                <w:webHidden/>
              </w:rPr>
              <w:fldChar w:fldCharType="begin"/>
            </w:r>
            <w:r w:rsidR="001678FC">
              <w:rPr>
                <w:noProof/>
                <w:webHidden/>
              </w:rPr>
              <w:instrText xml:space="preserve"> PAGEREF _Toc124430925 \h </w:instrText>
            </w:r>
            <w:r w:rsidR="001678FC">
              <w:rPr>
                <w:noProof/>
                <w:webHidden/>
              </w:rPr>
            </w:r>
            <w:r w:rsidR="001678FC">
              <w:rPr>
                <w:noProof/>
                <w:webHidden/>
              </w:rPr>
              <w:fldChar w:fldCharType="separate"/>
            </w:r>
            <w:r w:rsidR="001678FC">
              <w:rPr>
                <w:noProof/>
                <w:webHidden/>
              </w:rPr>
              <w:t>45</w:t>
            </w:r>
            <w:r w:rsidR="001678FC">
              <w:rPr>
                <w:noProof/>
                <w:webHidden/>
              </w:rPr>
              <w:fldChar w:fldCharType="end"/>
            </w:r>
          </w:hyperlink>
        </w:p>
        <w:p w14:paraId="5CE7F0BA" w14:textId="77777777" w:rsidR="003356E1" w:rsidRPr="002E1936" w:rsidRDefault="007F2AF9">
          <w:pPr>
            <w:tabs>
              <w:tab w:val="right" w:pos="9600"/>
            </w:tabs>
            <w:spacing w:before="200" w:after="80" w:line="240" w:lineRule="auto"/>
            <w:rPr>
              <w:rFonts w:asciiTheme="minorHAnsi" w:eastAsia="Arial" w:hAnsiTheme="minorHAnsi" w:cstheme="minorHAnsi"/>
              <w:b/>
              <w:color w:val="000000"/>
            </w:rPr>
          </w:pPr>
          <w:r w:rsidRPr="002E1936">
            <w:rPr>
              <w:rFonts w:asciiTheme="minorHAnsi" w:hAnsiTheme="minorHAnsi" w:cstheme="minorHAnsi"/>
            </w:rPr>
            <w:fldChar w:fldCharType="end"/>
          </w:r>
        </w:p>
      </w:sdtContent>
    </w:sdt>
    <w:p w14:paraId="490AE643" w14:textId="77777777" w:rsidR="003356E1" w:rsidRPr="002E1936" w:rsidRDefault="007F2AF9">
      <w:pPr>
        <w:rPr>
          <w:rFonts w:asciiTheme="minorHAnsi" w:eastAsia="Arial" w:hAnsiTheme="minorHAnsi" w:cstheme="minorHAnsi"/>
        </w:rPr>
      </w:pPr>
      <w:r w:rsidRPr="002E1936">
        <w:rPr>
          <w:rFonts w:asciiTheme="minorHAnsi" w:hAnsiTheme="minorHAnsi" w:cstheme="minorHAnsi"/>
        </w:rPr>
        <w:br w:type="page"/>
      </w:r>
    </w:p>
    <w:p w14:paraId="42307840" w14:textId="77777777" w:rsidR="003356E1" w:rsidRPr="002E1936" w:rsidRDefault="007F2AF9">
      <w:pPr>
        <w:pStyle w:val="Heading1"/>
        <w:numPr>
          <w:ilvl w:val="0"/>
          <w:numId w:val="10"/>
        </w:numPr>
        <w:jc w:val="both"/>
        <w:rPr>
          <w:rFonts w:asciiTheme="minorHAnsi" w:hAnsiTheme="minorHAnsi" w:cstheme="minorHAnsi"/>
        </w:rPr>
      </w:pPr>
      <w:r w:rsidRPr="002E1936">
        <w:rPr>
          <w:rFonts w:asciiTheme="minorHAnsi" w:hAnsiTheme="minorHAnsi" w:cstheme="minorHAnsi"/>
        </w:rPr>
        <w:lastRenderedPageBreak/>
        <w:t xml:space="preserve"> </w:t>
      </w:r>
      <w:bookmarkStart w:id="2" w:name="_Toc124430898"/>
      <w:r w:rsidRPr="002E1936">
        <w:rPr>
          <w:rFonts w:asciiTheme="minorHAnsi" w:hAnsiTheme="minorHAnsi" w:cstheme="minorHAnsi"/>
        </w:rPr>
        <w:t>Introduction and MDR Overview</w:t>
      </w:r>
      <w:bookmarkEnd w:id="2"/>
    </w:p>
    <w:p w14:paraId="5881F5E8" w14:textId="77777777" w:rsidR="003356E1" w:rsidRPr="002E1936" w:rsidRDefault="003356E1">
      <w:pPr>
        <w:spacing w:before="5" w:after="0" w:line="110" w:lineRule="auto"/>
        <w:jc w:val="both"/>
        <w:rPr>
          <w:rFonts w:asciiTheme="minorHAnsi" w:hAnsiTheme="minorHAnsi" w:cstheme="minorHAnsi"/>
          <w:sz w:val="11"/>
          <w:szCs w:val="11"/>
        </w:rPr>
      </w:pPr>
    </w:p>
    <w:p w14:paraId="0CC3AA23" w14:textId="77777777" w:rsidR="003356E1" w:rsidRPr="002E1936" w:rsidRDefault="003356E1">
      <w:pPr>
        <w:spacing w:after="0" w:line="200" w:lineRule="auto"/>
        <w:jc w:val="both"/>
        <w:rPr>
          <w:rFonts w:asciiTheme="minorHAnsi" w:hAnsiTheme="minorHAnsi" w:cstheme="minorHAnsi"/>
          <w:sz w:val="20"/>
          <w:szCs w:val="20"/>
        </w:rPr>
      </w:pPr>
    </w:p>
    <w:p w14:paraId="4962C6EC" w14:textId="0F4BFF2D" w:rsidR="003356E1" w:rsidRPr="002E1936" w:rsidRDefault="007F2AF9">
      <w:pPr>
        <w:spacing w:after="0" w:line="240" w:lineRule="auto"/>
        <w:ind w:left="120" w:right="60"/>
        <w:jc w:val="both"/>
        <w:rPr>
          <w:rFonts w:asciiTheme="minorHAnsi" w:eastAsia="Arial" w:hAnsiTheme="minorHAnsi" w:cstheme="minorHAnsi"/>
        </w:rPr>
      </w:pPr>
      <w:r w:rsidRPr="002E1936">
        <w:rPr>
          <w:rFonts w:asciiTheme="minorHAnsi" w:eastAsia="Arial" w:hAnsiTheme="minorHAnsi" w:cstheme="minorHAnsi"/>
        </w:rPr>
        <w:t>The SAS Computing Environment (SCE) provides authorized individuals with access and query capability to specified Military Health System (MHS) Data Repository (MDR) data sets. This User Guide addresses the processes for accessing and utilizing the SCE. The SCE is for experienced healthcare analysts, who are enterprise-level power users possessing a thorough knowledge of SAS and existing MHS data sets</w:t>
      </w:r>
      <w:r w:rsidR="00E1037D" w:rsidRPr="002E1936">
        <w:rPr>
          <w:rFonts w:asciiTheme="minorHAnsi" w:eastAsia="Arial" w:hAnsiTheme="minorHAnsi" w:cstheme="minorHAnsi"/>
        </w:rPr>
        <w:t>.</w:t>
      </w:r>
      <w:r w:rsidRPr="002E1936">
        <w:rPr>
          <w:rFonts w:asciiTheme="minorHAnsi" w:eastAsia="Arial" w:hAnsiTheme="minorHAnsi" w:cstheme="minorHAnsi"/>
        </w:rPr>
        <w:t xml:space="preserve"> </w:t>
      </w:r>
    </w:p>
    <w:p w14:paraId="6D762D24" w14:textId="77777777" w:rsidR="003356E1" w:rsidRPr="002E1936" w:rsidRDefault="003356E1">
      <w:pPr>
        <w:spacing w:after="0" w:line="200" w:lineRule="auto"/>
        <w:jc w:val="both"/>
        <w:rPr>
          <w:rFonts w:asciiTheme="minorHAnsi" w:hAnsiTheme="minorHAnsi" w:cstheme="minorHAnsi"/>
          <w:sz w:val="20"/>
          <w:szCs w:val="20"/>
        </w:rPr>
      </w:pPr>
    </w:p>
    <w:p w14:paraId="69AE9D03" w14:textId="77777777" w:rsidR="003356E1" w:rsidRPr="002E1936" w:rsidRDefault="007F2AF9">
      <w:pPr>
        <w:spacing w:after="0" w:line="239" w:lineRule="auto"/>
        <w:ind w:left="120" w:right="60"/>
        <w:jc w:val="both"/>
        <w:rPr>
          <w:rFonts w:asciiTheme="minorHAnsi" w:eastAsia="Arial" w:hAnsiTheme="minorHAnsi" w:cstheme="minorHAnsi"/>
        </w:rPr>
      </w:pPr>
      <w:r w:rsidRPr="002E1936">
        <w:rPr>
          <w:rFonts w:asciiTheme="minorHAnsi" w:eastAsia="Arial" w:hAnsiTheme="minorHAnsi" w:cstheme="minorHAnsi"/>
        </w:rPr>
        <w:t>Data sets contained within the MDR include workload, cost, population, enrollment, demographic, and reference data for the MHS. The data sets are arrayed in a structured manner. They are available post processing and are represented as a subset of the MDR file catalog:</w:t>
      </w:r>
    </w:p>
    <w:p w14:paraId="6ACA5B52" w14:textId="77777777" w:rsidR="003356E1" w:rsidRPr="002E1936" w:rsidRDefault="007F2AF9">
      <w:pPr>
        <w:numPr>
          <w:ilvl w:val="0"/>
          <w:numId w:val="2"/>
        </w:numPr>
        <w:pBdr>
          <w:top w:val="nil"/>
          <w:left w:val="nil"/>
          <w:bottom w:val="nil"/>
          <w:right w:val="nil"/>
          <w:between w:val="nil"/>
        </w:pBdr>
        <w:tabs>
          <w:tab w:val="left" w:pos="840"/>
        </w:tabs>
        <w:spacing w:before="15" w:after="0" w:line="240" w:lineRule="auto"/>
        <w:ind w:right="-20"/>
        <w:jc w:val="both"/>
        <w:rPr>
          <w:rFonts w:asciiTheme="minorHAnsi" w:eastAsia="Arial" w:hAnsiTheme="minorHAnsi" w:cstheme="minorHAnsi"/>
          <w:color w:val="000000"/>
        </w:rPr>
      </w:pPr>
      <w:r w:rsidRPr="002E1936">
        <w:rPr>
          <w:rFonts w:asciiTheme="minorHAnsi" w:eastAsia="Arial" w:hAnsiTheme="minorHAnsi" w:cstheme="minorHAnsi"/>
          <w:color w:val="000000"/>
        </w:rPr>
        <w:t>According to a defined periodicity or update cycle;</w:t>
      </w:r>
    </w:p>
    <w:p w14:paraId="701E53D2" w14:textId="77777777" w:rsidR="003356E1" w:rsidRPr="002E1936" w:rsidRDefault="007F2AF9">
      <w:pPr>
        <w:numPr>
          <w:ilvl w:val="0"/>
          <w:numId w:val="2"/>
        </w:numPr>
        <w:pBdr>
          <w:top w:val="nil"/>
          <w:left w:val="nil"/>
          <w:bottom w:val="nil"/>
          <w:right w:val="nil"/>
          <w:between w:val="nil"/>
        </w:pBdr>
        <w:tabs>
          <w:tab w:val="left" w:pos="840"/>
        </w:tabs>
        <w:spacing w:after="0" w:line="240" w:lineRule="auto"/>
        <w:ind w:right="-20"/>
        <w:jc w:val="both"/>
        <w:rPr>
          <w:rFonts w:asciiTheme="minorHAnsi" w:eastAsia="Arial" w:hAnsiTheme="minorHAnsi" w:cstheme="minorHAnsi"/>
          <w:color w:val="000000"/>
        </w:rPr>
      </w:pPr>
      <w:r w:rsidRPr="002E1936">
        <w:rPr>
          <w:rFonts w:asciiTheme="minorHAnsi" w:eastAsia="Arial" w:hAnsiTheme="minorHAnsi" w:cstheme="minorHAnsi"/>
          <w:color w:val="000000"/>
        </w:rPr>
        <w:t>Processed using known, tested software - with identified business rules;</w:t>
      </w:r>
    </w:p>
    <w:p w14:paraId="56828304" w14:textId="77777777" w:rsidR="003356E1" w:rsidRPr="002E1936" w:rsidRDefault="007F2AF9">
      <w:pPr>
        <w:numPr>
          <w:ilvl w:val="0"/>
          <w:numId w:val="2"/>
        </w:numPr>
        <w:pBdr>
          <w:top w:val="nil"/>
          <w:left w:val="nil"/>
          <w:bottom w:val="nil"/>
          <w:right w:val="nil"/>
          <w:between w:val="nil"/>
        </w:pBdr>
        <w:tabs>
          <w:tab w:val="left" w:pos="840"/>
        </w:tabs>
        <w:spacing w:after="0" w:line="240" w:lineRule="auto"/>
        <w:ind w:right="-20"/>
        <w:jc w:val="both"/>
        <w:rPr>
          <w:rFonts w:asciiTheme="minorHAnsi" w:eastAsia="Arial" w:hAnsiTheme="minorHAnsi" w:cstheme="minorHAnsi"/>
          <w:color w:val="000000"/>
        </w:rPr>
      </w:pPr>
      <w:r w:rsidRPr="002E1936">
        <w:rPr>
          <w:rFonts w:asciiTheme="minorHAnsi" w:eastAsia="Arial" w:hAnsiTheme="minorHAnsi" w:cstheme="minorHAnsi"/>
          <w:color w:val="000000"/>
        </w:rPr>
        <w:t>Quality controlled, documented, and reviewed; and</w:t>
      </w:r>
    </w:p>
    <w:p w14:paraId="67E927A9" w14:textId="77777777" w:rsidR="003356E1" w:rsidRPr="002E1936" w:rsidRDefault="007F2AF9">
      <w:pPr>
        <w:numPr>
          <w:ilvl w:val="0"/>
          <w:numId w:val="2"/>
        </w:numPr>
        <w:pBdr>
          <w:top w:val="nil"/>
          <w:left w:val="nil"/>
          <w:bottom w:val="nil"/>
          <w:right w:val="nil"/>
          <w:between w:val="nil"/>
        </w:pBdr>
        <w:tabs>
          <w:tab w:val="left" w:pos="840"/>
        </w:tabs>
        <w:spacing w:after="0" w:line="240" w:lineRule="auto"/>
        <w:ind w:right="-20"/>
        <w:jc w:val="both"/>
        <w:rPr>
          <w:rFonts w:asciiTheme="minorHAnsi" w:eastAsia="Arial" w:hAnsiTheme="minorHAnsi" w:cstheme="minorHAnsi"/>
          <w:color w:val="000000"/>
        </w:rPr>
      </w:pPr>
      <w:r w:rsidRPr="002E1936">
        <w:rPr>
          <w:rFonts w:asciiTheme="minorHAnsi" w:eastAsia="Arial" w:hAnsiTheme="minorHAnsi" w:cstheme="minorHAnsi"/>
          <w:color w:val="000000"/>
        </w:rPr>
        <w:t>Released for specified use.</w:t>
      </w:r>
    </w:p>
    <w:p w14:paraId="76A37E38" w14:textId="77777777" w:rsidR="003356E1" w:rsidRPr="002E1936" w:rsidRDefault="003356E1">
      <w:pPr>
        <w:spacing w:before="10" w:after="0" w:line="240" w:lineRule="auto"/>
        <w:jc w:val="both"/>
        <w:rPr>
          <w:rFonts w:asciiTheme="minorHAnsi" w:hAnsiTheme="minorHAnsi" w:cstheme="minorHAnsi"/>
          <w:sz w:val="24"/>
          <w:szCs w:val="24"/>
        </w:rPr>
      </w:pPr>
    </w:p>
    <w:p w14:paraId="792E25E6" w14:textId="77777777" w:rsidR="003356E1" w:rsidRPr="002E1936" w:rsidRDefault="007F2AF9">
      <w:pPr>
        <w:spacing w:after="0" w:line="240" w:lineRule="auto"/>
        <w:ind w:right="5820"/>
        <w:jc w:val="both"/>
        <w:rPr>
          <w:rFonts w:asciiTheme="minorHAnsi" w:eastAsia="Arial" w:hAnsiTheme="minorHAnsi" w:cstheme="minorHAnsi"/>
        </w:rPr>
      </w:pPr>
      <w:r w:rsidRPr="002E1936">
        <w:rPr>
          <w:rFonts w:asciiTheme="minorHAnsi" w:eastAsia="Arial" w:hAnsiTheme="minorHAnsi" w:cstheme="minorHAnsi"/>
          <w:b/>
        </w:rPr>
        <w:t>MDR Information Resources</w:t>
      </w:r>
    </w:p>
    <w:p w14:paraId="7A70D69F" w14:textId="77777777" w:rsidR="003356E1" w:rsidRPr="002E1936" w:rsidRDefault="003356E1">
      <w:pPr>
        <w:spacing w:before="13" w:after="0" w:line="240" w:lineRule="auto"/>
        <w:jc w:val="both"/>
        <w:rPr>
          <w:rFonts w:asciiTheme="minorHAnsi" w:hAnsiTheme="minorHAnsi" w:cstheme="minorHAnsi"/>
          <w:sz w:val="24"/>
          <w:szCs w:val="24"/>
        </w:rPr>
      </w:pPr>
    </w:p>
    <w:p w14:paraId="55E68B85" w14:textId="77777777" w:rsidR="003356E1" w:rsidRPr="002E1936" w:rsidRDefault="007F2AF9">
      <w:pPr>
        <w:spacing w:before="13" w:after="0" w:line="240" w:lineRule="auto"/>
        <w:jc w:val="both"/>
        <w:rPr>
          <w:rFonts w:asciiTheme="minorHAnsi" w:eastAsia="Arial" w:hAnsiTheme="minorHAnsi" w:cstheme="minorHAnsi"/>
        </w:rPr>
      </w:pPr>
      <w:r w:rsidRPr="002E1936">
        <w:rPr>
          <w:rFonts w:asciiTheme="minorHAnsi" w:eastAsia="Arial" w:hAnsiTheme="minorHAnsi" w:cstheme="minorHAnsi"/>
        </w:rPr>
        <w:t>Additional information regarding the MDR Alerts, MDR Data Dictionary, MDR Functional Guide, and data import/export transmittal can be found at the following link below.</w:t>
      </w:r>
    </w:p>
    <w:p w14:paraId="08834D9A" w14:textId="77777777" w:rsidR="003356E1" w:rsidRPr="002E1936" w:rsidRDefault="003356E1">
      <w:pPr>
        <w:spacing w:before="13" w:after="0" w:line="240" w:lineRule="auto"/>
        <w:jc w:val="both"/>
        <w:rPr>
          <w:rFonts w:asciiTheme="minorHAnsi" w:eastAsia="Arial" w:hAnsiTheme="minorHAnsi" w:cstheme="minorHAnsi"/>
        </w:rPr>
      </w:pPr>
    </w:p>
    <w:p w14:paraId="3044D015" w14:textId="77777777" w:rsidR="003356E1" w:rsidRPr="002E1936" w:rsidRDefault="00497CCF">
      <w:pPr>
        <w:spacing w:before="13" w:after="0" w:line="240" w:lineRule="auto"/>
        <w:jc w:val="both"/>
        <w:rPr>
          <w:rFonts w:asciiTheme="minorHAnsi" w:eastAsia="Arial" w:hAnsiTheme="minorHAnsi" w:cstheme="minorHAnsi"/>
          <w:b/>
        </w:rPr>
      </w:pPr>
      <w:hyperlink r:id="rId9">
        <w:r w:rsidR="007F2AF9" w:rsidRPr="002E1936">
          <w:rPr>
            <w:rFonts w:asciiTheme="minorHAnsi" w:eastAsia="Arial" w:hAnsiTheme="minorHAnsi" w:cstheme="minorHAnsi"/>
            <w:color w:val="1155CC"/>
            <w:sz w:val="24"/>
            <w:szCs w:val="24"/>
            <w:u w:val="single"/>
          </w:rPr>
          <w:t>https://health.mil/Military-Health-Topics/Technology/Support-Areas/MDR-M2-ICD-Functional-References-and-Specification-Documents</w:t>
        </w:r>
      </w:hyperlink>
      <w:r w:rsidR="007F2AF9" w:rsidRPr="002E1936">
        <w:rPr>
          <w:rFonts w:asciiTheme="minorHAnsi" w:eastAsia="Arial" w:hAnsiTheme="minorHAnsi" w:cstheme="minorHAnsi"/>
          <w:sz w:val="24"/>
          <w:szCs w:val="24"/>
        </w:rPr>
        <w:t xml:space="preserve"> </w:t>
      </w:r>
    </w:p>
    <w:p w14:paraId="5AEF85E0" w14:textId="77777777" w:rsidR="003356E1" w:rsidRPr="002E1936" w:rsidRDefault="003356E1">
      <w:pPr>
        <w:spacing w:before="13" w:after="0" w:line="240" w:lineRule="auto"/>
        <w:jc w:val="both"/>
        <w:rPr>
          <w:rFonts w:asciiTheme="minorHAnsi" w:eastAsia="Arial" w:hAnsiTheme="minorHAnsi" w:cstheme="minorHAnsi"/>
          <w:b/>
        </w:rPr>
      </w:pPr>
    </w:p>
    <w:p w14:paraId="31EFD0D2" w14:textId="77777777" w:rsidR="003356E1" w:rsidRPr="002E1936" w:rsidRDefault="007F2AF9">
      <w:pPr>
        <w:pStyle w:val="Heading1"/>
        <w:numPr>
          <w:ilvl w:val="0"/>
          <w:numId w:val="10"/>
        </w:numPr>
        <w:jc w:val="both"/>
        <w:rPr>
          <w:rFonts w:asciiTheme="minorHAnsi" w:hAnsiTheme="minorHAnsi" w:cstheme="minorHAnsi"/>
        </w:rPr>
      </w:pPr>
      <w:bookmarkStart w:id="3" w:name="_Toc124430899"/>
      <w:r w:rsidRPr="002E1936">
        <w:rPr>
          <w:rFonts w:asciiTheme="minorHAnsi" w:hAnsiTheme="minorHAnsi" w:cstheme="minorHAnsi"/>
        </w:rPr>
        <w:t>System Overview and Technical Architecture</w:t>
      </w:r>
      <w:bookmarkEnd w:id="3"/>
    </w:p>
    <w:p w14:paraId="582AD816" w14:textId="77777777" w:rsidR="003356E1" w:rsidRPr="002E1936" w:rsidRDefault="003356E1">
      <w:pPr>
        <w:spacing w:before="5" w:after="0" w:line="110" w:lineRule="auto"/>
        <w:jc w:val="both"/>
        <w:rPr>
          <w:rFonts w:asciiTheme="minorHAnsi" w:hAnsiTheme="minorHAnsi" w:cstheme="minorHAnsi"/>
          <w:sz w:val="11"/>
          <w:szCs w:val="11"/>
        </w:rPr>
      </w:pPr>
    </w:p>
    <w:p w14:paraId="7EB0AEFC" w14:textId="77777777" w:rsidR="003356E1" w:rsidRPr="002E1936" w:rsidRDefault="003356E1">
      <w:pPr>
        <w:spacing w:after="0" w:line="200" w:lineRule="auto"/>
        <w:jc w:val="both"/>
        <w:rPr>
          <w:rFonts w:asciiTheme="minorHAnsi" w:hAnsiTheme="minorHAnsi" w:cstheme="minorHAnsi"/>
          <w:sz w:val="20"/>
          <w:szCs w:val="20"/>
        </w:rPr>
      </w:pPr>
    </w:p>
    <w:p w14:paraId="5B36086F" w14:textId="77777777" w:rsidR="003356E1" w:rsidRPr="002E1936" w:rsidRDefault="007F2AF9">
      <w:pPr>
        <w:spacing w:after="0" w:line="239" w:lineRule="auto"/>
        <w:ind w:right="-30"/>
        <w:jc w:val="both"/>
        <w:rPr>
          <w:rFonts w:asciiTheme="minorHAnsi" w:eastAsia="Arial" w:hAnsiTheme="minorHAnsi" w:cstheme="minorHAnsi"/>
        </w:rPr>
      </w:pPr>
      <w:r w:rsidRPr="002E1936">
        <w:rPr>
          <w:rFonts w:asciiTheme="minorHAnsi" w:eastAsia="Arial" w:hAnsiTheme="minorHAnsi" w:cstheme="minorHAnsi"/>
        </w:rPr>
        <w:t xml:space="preserve">The SCE resides in the MHS Information Platform (MIP) which is in an AWS GovCloud environment specifically managed by the EIDS program office. The data in the SCE is a combination of SAS datasets and ASCII flat files. Most processed data exists in SAS data set form and takes advantage of SAS procedures and library functions.  </w:t>
      </w:r>
    </w:p>
    <w:p w14:paraId="42EE7326" w14:textId="77777777" w:rsidR="003356E1" w:rsidRPr="002E1936" w:rsidRDefault="003356E1">
      <w:pPr>
        <w:spacing w:before="11" w:after="0" w:line="240" w:lineRule="auto"/>
        <w:jc w:val="both"/>
        <w:rPr>
          <w:rFonts w:asciiTheme="minorHAnsi" w:hAnsiTheme="minorHAnsi" w:cstheme="minorHAnsi"/>
          <w:sz w:val="24"/>
          <w:szCs w:val="24"/>
        </w:rPr>
      </w:pPr>
    </w:p>
    <w:p w14:paraId="50C45710" w14:textId="77777777" w:rsidR="003356E1" w:rsidRPr="002E1936" w:rsidRDefault="007F2AF9">
      <w:pPr>
        <w:spacing w:after="0" w:line="240" w:lineRule="auto"/>
        <w:ind w:right="690"/>
        <w:jc w:val="both"/>
        <w:rPr>
          <w:rFonts w:asciiTheme="minorHAnsi" w:eastAsia="Arial" w:hAnsiTheme="minorHAnsi" w:cstheme="minorHAnsi"/>
          <w:b/>
        </w:rPr>
      </w:pPr>
      <w:r w:rsidRPr="002E1936">
        <w:rPr>
          <w:rFonts w:asciiTheme="minorHAnsi" w:eastAsia="Arial" w:hAnsiTheme="minorHAnsi" w:cstheme="minorHAnsi"/>
          <w:b/>
        </w:rPr>
        <w:t>Available MIP Tools and Software</w:t>
      </w:r>
    </w:p>
    <w:p w14:paraId="174CEDFC" w14:textId="77777777" w:rsidR="003356E1" w:rsidRPr="002E1936" w:rsidRDefault="007F2AF9">
      <w:pPr>
        <w:spacing w:after="0" w:line="240" w:lineRule="auto"/>
        <w:ind w:left="120" w:right="8496"/>
        <w:jc w:val="both"/>
        <w:rPr>
          <w:rFonts w:asciiTheme="minorHAnsi" w:eastAsia="Arial" w:hAnsiTheme="minorHAnsi" w:cstheme="minorHAnsi"/>
          <w:b/>
        </w:rPr>
      </w:pPr>
      <w:r w:rsidRPr="002E1936">
        <w:rPr>
          <w:rFonts w:asciiTheme="minorHAnsi" w:eastAsia="Arial" w:hAnsiTheme="minorHAnsi" w:cstheme="minorHAnsi"/>
          <w:b/>
        </w:rPr>
        <w:t xml:space="preserve"> </w:t>
      </w:r>
    </w:p>
    <w:p w14:paraId="7D52A8F8" w14:textId="77777777" w:rsidR="003356E1" w:rsidRPr="002E1936" w:rsidRDefault="007F2AF9">
      <w:pPr>
        <w:spacing w:before="13" w:after="0" w:line="240" w:lineRule="auto"/>
        <w:jc w:val="both"/>
        <w:rPr>
          <w:rFonts w:asciiTheme="minorHAnsi" w:hAnsiTheme="minorHAnsi" w:cstheme="minorHAnsi"/>
          <w:sz w:val="24"/>
          <w:szCs w:val="24"/>
        </w:rPr>
      </w:pPr>
      <w:r w:rsidRPr="002E1936">
        <w:rPr>
          <w:rFonts w:asciiTheme="minorHAnsi" w:eastAsia="Arial" w:hAnsiTheme="minorHAnsi" w:cstheme="minorHAnsi"/>
        </w:rPr>
        <w:t xml:space="preserve">The MIP offers a variety of tools for analysts to utilize (e.g. Python, WinSCP). See the link below to find the current versions in AVHE.  </w:t>
      </w:r>
    </w:p>
    <w:p w14:paraId="67293CC9" w14:textId="77777777" w:rsidR="003356E1" w:rsidRPr="002E1936" w:rsidRDefault="003356E1">
      <w:pPr>
        <w:spacing w:before="13" w:after="0" w:line="240" w:lineRule="auto"/>
        <w:jc w:val="both"/>
        <w:rPr>
          <w:rFonts w:asciiTheme="minorHAnsi" w:hAnsiTheme="minorHAnsi" w:cstheme="minorHAnsi"/>
          <w:sz w:val="24"/>
          <w:szCs w:val="24"/>
        </w:rPr>
      </w:pPr>
    </w:p>
    <w:p w14:paraId="340DCD40" w14:textId="77777777" w:rsidR="003356E1" w:rsidRPr="002E1936" w:rsidRDefault="00497CCF">
      <w:pPr>
        <w:spacing w:before="13" w:after="0" w:line="240" w:lineRule="auto"/>
        <w:jc w:val="both"/>
        <w:rPr>
          <w:rFonts w:asciiTheme="minorHAnsi" w:eastAsia="Arial" w:hAnsiTheme="minorHAnsi" w:cstheme="minorHAnsi"/>
          <w:sz w:val="24"/>
          <w:szCs w:val="24"/>
        </w:rPr>
      </w:pPr>
      <w:hyperlink r:id="rId10">
        <w:r w:rsidR="007F2AF9" w:rsidRPr="002E1936">
          <w:rPr>
            <w:rFonts w:asciiTheme="minorHAnsi" w:eastAsia="Arial" w:hAnsiTheme="minorHAnsi" w:cstheme="minorHAnsi"/>
            <w:color w:val="1155CC"/>
            <w:sz w:val="24"/>
            <w:szCs w:val="24"/>
            <w:u w:val="single"/>
          </w:rPr>
          <w:t>https://carepoint.health.mil/sites/MIP/mugteam/SitePages/Tools%20Main%20Page.aspx</w:t>
        </w:r>
      </w:hyperlink>
    </w:p>
    <w:p w14:paraId="1087EF1D" w14:textId="77777777" w:rsidR="003356E1" w:rsidRPr="002E1936" w:rsidRDefault="003356E1">
      <w:pPr>
        <w:spacing w:before="13" w:after="0" w:line="240" w:lineRule="auto"/>
        <w:jc w:val="both"/>
        <w:rPr>
          <w:rFonts w:asciiTheme="minorHAnsi" w:hAnsiTheme="minorHAnsi" w:cstheme="minorHAnsi"/>
          <w:sz w:val="24"/>
          <w:szCs w:val="24"/>
        </w:rPr>
      </w:pPr>
    </w:p>
    <w:p w14:paraId="49ECDD5D" w14:textId="77777777" w:rsidR="003356E1" w:rsidRPr="002E1936" w:rsidRDefault="007F2AF9">
      <w:pPr>
        <w:pStyle w:val="Heading2"/>
        <w:jc w:val="both"/>
        <w:rPr>
          <w:rFonts w:asciiTheme="minorHAnsi" w:eastAsia="Arial" w:hAnsiTheme="minorHAnsi" w:cstheme="minorHAnsi"/>
          <w:color w:val="000000"/>
          <w:sz w:val="22"/>
          <w:szCs w:val="22"/>
        </w:rPr>
      </w:pPr>
      <w:bookmarkStart w:id="4" w:name="_heading=h.v2fx5jl4991h" w:colFirst="0" w:colLast="0"/>
      <w:bookmarkStart w:id="5" w:name="_Toc124430900"/>
      <w:bookmarkEnd w:id="4"/>
      <w:r w:rsidRPr="002E1936">
        <w:rPr>
          <w:rFonts w:asciiTheme="minorHAnsi" w:eastAsia="Arial" w:hAnsiTheme="minorHAnsi" w:cstheme="minorHAnsi"/>
          <w:color w:val="000000"/>
          <w:sz w:val="22"/>
          <w:szCs w:val="22"/>
        </w:rPr>
        <w:t>Connections to Internal and External Resources</w:t>
      </w:r>
      <w:bookmarkEnd w:id="5"/>
      <w:r w:rsidRPr="002E1936">
        <w:rPr>
          <w:rFonts w:asciiTheme="minorHAnsi" w:eastAsia="Arial" w:hAnsiTheme="minorHAnsi" w:cstheme="minorHAnsi"/>
          <w:color w:val="000000"/>
          <w:sz w:val="22"/>
          <w:szCs w:val="22"/>
        </w:rPr>
        <w:t xml:space="preserve"> </w:t>
      </w:r>
    </w:p>
    <w:p w14:paraId="1EF50A9C" w14:textId="77777777" w:rsidR="003356E1" w:rsidRPr="002E1936" w:rsidRDefault="003356E1">
      <w:pPr>
        <w:spacing w:before="13" w:after="0" w:line="240" w:lineRule="auto"/>
        <w:jc w:val="both"/>
        <w:rPr>
          <w:rFonts w:asciiTheme="minorHAnsi" w:hAnsiTheme="minorHAnsi" w:cstheme="minorHAnsi"/>
          <w:sz w:val="24"/>
          <w:szCs w:val="24"/>
        </w:rPr>
      </w:pPr>
    </w:p>
    <w:p w14:paraId="39A4C3A3"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Authorized users have the ability to access the following external databases using their credentials.  TED- Bench, TED-Query, PCDW-Q, PDW, DMHRSi, PEPR</w:t>
      </w:r>
    </w:p>
    <w:p w14:paraId="00F20A34" w14:textId="77777777" w:rsidR="003356E1" w:rsidRPr="002E1936" w:rsidRDefault="003356E1">
      <w:pPr>
        <w:spacing w:after="0" w:line="240" w:lineRule="auto"/>
        <w:ind w:right="61"/>
        <w:jc w:val="both"/>
        <w:rPr>
          <w:rFonts w:asciiTheme="minorHAnsi" w:eastAsia="Arial" w:hAnsiTheme="minorHAnsi" w:cstheme="minorHAnsi"/>
        </w:rPr>
      </w:pPr>
    </w:p>
    <w:p w14:paraId="607E1307"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Authorized users have the ability to access MIP resources such as Redshift, MIP </w:t>
      </w:r>
      <w:proofErr w:type="spellStart"/>
      <w:r w:rsidRPr="002E1936">
        <w:rPr>
          <w:rFonts w:asciiTheme="minorHAnsi" w:eastAsia="Arial" w:hAnsiTheme="minorHAnsi" w:cstheme="minorHAnsi"/>
        </w:rPr>
        <w:t>FileShare</w:t>
      </w:r>
      <w:proofErr w:type="spellEnd"/>
      <w:r w:rsidRPr="002E1936">
        <w:rPr>
          <w:rFonts w:asciiTheme="minorHAnsi" w:eastAsia="Arial" w:hAnsiTheme="minorHAnsi" w:cstheme="minorHAnsi"/>
        </w:rPr>
        <w:t xml:space="preserve"> and SQL Farm. Users will need to submit an update to their SAARs access</w:t>
      </w:r>
    </w:p>
    <w:p w14:paraId="5FACDED7" w14:textId="77777777" w:rsidR="003356E1" w:rsidRPr="002E1936" w:rsidRDefault="003356E1">
      <w:pPr>
        <w:spacing w:after="0" w:line="240" w:lineRule="auto"/>
        <w:ind w:right="61"/>
        <w:jc w:val="both"/>
        <w:rPr>
          <w:rFonts w:asciiTheme="minorHAnsi" w:eastAsia="Arial" w:hAnsiTheme="minorHAnsi" w:cstheme="minorHAnsi"/>
        </w:rPr>
      </w:pPr>
    </w:p>
    <w:p w14:paraId="05EDC79C"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Please see the following link for assistance. </w:t>
      </w:r>
    </w:p>
    <w:p w14:paraId="0E0F558F" w14:textId="77777777" w:rsidR="003356E1" w:rsidRPr="002E1936" w:rsidRDefault="003356E1">
      <w:pPr>
        <w:spacing w:after="0" w:line="240" w:lineRule="auto"/>
        <w:ind w:right="61"/>
        <w:jc w:val="both"/>
        <w:rPr>
          <w:rFonts w:asciiTheme="minorHAnsi" w:eastAsia="Arial" w:hAnsiTheme="minorHAnsi" w:cstheme="minorHAnsi"/>
        </w:rPr>
      </w:pPr>
    </w:p>
    <w:p w14:paraId="7D521707" w14:textId="77777777" w:rsidR="003356E1" w:rsidRPr="002E1936" w:rsidRDefault="00497CCF">
      <w:pPr>
        <w:spacing w:after="0" w:line="240" w:lineRule="auto"/>
        <w:ind w:right="61"/>
        <w:jc w:val="both"/>
        <w:rPr>
          <w:rFonts w:asciiTheme="minorHAnsi" w:eastAsia="Arial" w:hAnsiTheme="minorHAnsi" w:cstheme="minorHAnsi"/>
          <w:color w:val="1155CC"/>
          <w:sz w:val="21"/>
          <w:szCs w:val="21"/>
          <w:u w:val="single"/>
        </w:rPr>
      </w:pPr>
      <w:hyperlink r:id="rId11">
        <w:r w:rsidR="007F2AF9" w:rsidRPr="002E1936">
          <w:rPr>
            <w:rFonts w:asciiTheme="minorHAnsi" w:eastAsia="Arial" w:hAnsiTheme="minorHAnsi" w:cstheme="minorHAnsi"/>
            <w:color w:val="1155CC"/>
            <w:sz w:val="21"/>
            <w:szCs w:val="21"/>
            <w:u w:val="single"/>
          </w:rPr>
          <w:t>https://carepoint.health.mil/sites/MIP/mugteam/SitePages/SAS%20EG%20Training.aspx</w:t>
        </w:r>
      </w:hyperlink>
    </w:p>
    <w:p w14:paraId="514A5DB4" w14:textId="77777777" w:rsidR="003356E1" w:rsidRPr="002E1936" w:rsidRDefault="003356E1">
      <w:pPr>
        <w:spacing w:after="0" w:line="240" w:lineRule="auto"/>
        <w:ind w:right="61"/>
        <w:jc w:val="both"/>
        <w:rPr>
          <w:rFonts w:asciiTheme="minorHAnsi" w:eastAsia="Arial" w:hAnsiTheme="minorHAnsi" w:cstheme="minorHAnsi"/>
        </w:rPr>
      </w:pPr>
    </w:p>
    <w:p w14:paraId="2CF9AD77" w14:textId="77777777" w:rsidR="003356E1" w:rsidRPr="002E1936" w:rsidRDefault="003356E1">
      <w:pPr>
        <w:pStyle w:val="Heading2"/>
        <w:jc w:val="both"/>
        <w:rPr>
          <w:rFonts w:asciiTheme="minorHAnsi" w:eastAsia="Arial" w:hAnsiTheme="minorHAnsi" w:cstheme="minorHAnsi"/>
          <w:color w:val="000000"/>
          <w:sz w:val="22"/>
          <w:szCs w:val="22"/>
        </w:rPr>
      </w:pPr>
      <w:bookmarkStart w:id="6" w:name="_heading=h.384nn4yuwynp" w:colFirst="0" w:colLast="0"/>
      <w:bookmarkEnd w:id="6"/>
    </w:p>
    <w:p w14:paraId="0180775D" w14:textId="77777777" w:rsidR="003356E1" w:rsidRPr="002E1936" w:rsidRDefault="007F2AF9">
      <w:pPr>
        <w:pStyle w:val="Heading2"/>
        <w:jc w:val="both"/>
        <w:rPr>
          <w:rFonts w:asciiTheme="minorHAnsi" w:eastAsia="Arial" w:hAnsiTheme="minorHAnsi" w:cstheme="minorHAnsi"/>
          <w:color w:val="000000"/>
          <w:sz w:val="22"/>
          <w:szCs w:val="22"/>
        </w:rPr>
      </w:pPr>
      <w:bookmarkStart w:id="7" w:name="_heading=h.4t0x6sz1grs4" w:colFirst="0" w:colLast="0"/>
      <w:bookmarkStart w:id="8" w:name="_Toc124430901"/>
      <w:bookmarkEnd w:id="7"/>
      <w:r w:rsidRPr="002E1936">
        <w:rPr>
          <w:rFonts w:asciiTheme="minorHAnsi" w:eastAsia="Arial" w:hAnsiTheme="minorHAnsi" w:cstheme="minorHAnsi"/>
          <w:color w:val="000000"/>
          <w:sz w:val="22"/>
          <w:szCs w:val="22"/>
        </w:rPr>
        <w:t>Data Refresh and Availability</w:t>
      </w:r>
      <w:bookmarkEnd w:id="8"/>
    </w:p>
    <w:p w14:paraId="386FE90D" w14:textId="77777777" w:rsidR="003356E1" w:rsidRPr="002E1936" w:rsidRDefault="003356E1">
      <w:pPr>
        <w:spacing w:before="13" w:after="0" w:line="240" w:lineRule="auto"/>
        <w:jc w:val="both"/>
        <w:rPr>
          <w:rFonts w:asciiTheme="minorHAnsi" w:hAnsiTheme="minorHAnsi" w:cstheme="minorHAnsi"/>
          <w:sz w:val="24"/>
          <w:szCs w:val="24"/>
        </w:rPr>
      </w:pPr>
    </w:p>
    <w:p w14:paraId="384C6F64"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The MDR data sets in this environment will be refreshed with current week, month, quarter, or yearly data immediately after MDR processing is completed. For MDR data sets that are processed, the update will be loaded upon receipt and completion of Quality Control (QC). For more information on data sets you can consult the MDR data dictionary located at </w:t>
      </w:r>
    </w:p>
    <w:p w14:paraId="675A2232" w14:textId="77777777" w:rsidR="003356E1" w:rsidRPr="002E1936" w:rsidRDefault="003356E1">
      <w:pPr>
        <w:spacing w:after="0" w:line="240" w:lineRule="auto"/>
        <w:ind w:left="120" w:right="61"/>
        <w:jc w:val="both"/>
        <w:rPr>
          <w:rFonts w:asciiTheme="minorHAnsi" w:eastAsia="Arial" w:hAnsiTheme="minorHAnsi" w:cstheme="minorHAnsi"/>
        </w:rPr>
      </w:pPr>
    </w:p>
    <w:p w14:paraId="07DED453" w14:textId="77777777" w:rsidR="003356E1" w:rsidRPr="002E1936" w:rsidRDefault="00497CCF">
      <w:pPr>
        <w:spacing w:after="0" w:line="240" w:lineRule="auto"/>
        <w:ind w:right="61"/>
        <w:jc w:val="both"/>
        <w:rPr>
          <w:rFonts w:asciiTheme="minorHAnsi" w:eastAsia="Arial" w:hAnsiTheme="minorHAnsi" w:cstheme="minorHAnsi"/>
        </w:rPr>
      </w:pPr>
      <w:hyperlink r:id="rId12">
        <w:r w:rsidR="007F2AF9" w:rsidRPr="002E1936">
          <w:rPr>
            <w:rFonts w:asciiTheme="minorHAnsi" w:eastAsia="Arial" w:hAnsiTheme="minorHAnsi" w:cstheme="minorHAnsi"/>
            <w:color w:val="1155CC"/>
            <w:sz w:val="24"/>
            <w:szCs w:val="24"/>
            <w:u w:val="single"/>
          </w:rPr>
          <w:t>https://health.mil/Military-Health-Topics/Technology/Support-Areas/MDR-M2-ICD-Functional-References-and-Specification-Documents</w:t>
        </w:r>
      </w:hyperlink>
      <w:r w:rsidR="007F2AF9" w:rsidRPr="002E1936">
        <w:rPr>
          <w:rFonts w:asciiTheme="minorHAnsi" w:eastAsia="Arial" w:hAnsiTheme="minorHAnsi" w:cstheme="minorHAnsi"/>
          <w:sz w:val="24"/>
          <w:szCs w:val="24"/>
        </w:rPr>
        <w:t xml:space="preserve"> </w:t>
      </w:r>
    </w:p>
    <w:p w14:paraId="0A8426CF" w14:textId="77777777" w:rsidR="003356E1" w:rsidRPr="002E1936" w:rsidRDefault="003356E1">
      <w:pPr>
        <w:spacing w:before="17" w:after="0" w:line="220" w:lineRule="auto"/>
        <w:jc w:val="both"/>
        <w:rPr>
          <w:rFonts w:asciiTheme="minorHAnsi" w:hAnsiTheme="minorHAnsi" w:cstheme="minorHAnsi"/>
        </w:rPr>
      </w:pPr>
    </w:p>
    <w:p w14:paraId="0AD17E96" w14:textId="77777777" w:rsidR="003356E1" w:rsidRPr="002E1936" w:rsidRDefault="007F2AF9">
      <w:pPr>
        <w:pStyle w:val="Heading2"/>
        <w:jc w:val="both"/>
        <w:rPr>
          <w:rFonts w:asciiTheme="minorHAnsi" w:eastAsia="Arial" w:hAnsiTheme="minorHAnsi" w:cstheme="minorHAnsi"/>
          <w:sz w:val="22"/>
          <w:szCs w:val="22"/>
        </w:rPr>
      </w:pPr>
      <w:bookmarkStart w:id="9" w:name="_Toc124430902"/>
      <w:r w:rsidRPr="002E1936">
        <w:rPr>
          <w:rFonts w:asciiTheme="minorHAnsi" w:eastAsia="Arial" w:hAnsiTheme="minorHAnsi" w:cstheme="minorHAnsi"/>
          <w:color w:val="000000"/>
          <w:sz w:val="22"/>
          <w:szCs w:val="22"/>
        </w:rPr>
        <w:t>System Training</w:t>
      </w:r>
      <w:bookmarkEnd w:id="9"/>
    </w:p>
    <w:p w14:paraId="21F1FA7D" w14:textId="77777777" w:rsidR="003356E1" w:rsidRPr="002E1936" w:rsidRDefault="003356E1">
      <w:pPr>
        <w:spacing w:before="13" w:after="0" w:line="240" w:lineRule="auto"/>
        <w:jc w:val="both"/>
        <w:rPr>
          <w:rFonts w:asciiTheme="minorHAnsi" w:hAnsiTheme="minorHAnsi" w:cstheme="minorHAnsi"/>
          <w:sz w:val="24"/>
          <w:szCs w:val="24"/>
        </w:rPr>
      </w:pPr>
    </w:p>
    <w:p w14:paraId="5B235783" w14:textId="77777777" w:rsidR="003356E1" w:rsidRPr="002E1936" w:rsidRDefault="007F2AF9">
      <w:pPr>
        <w:spacing w:after="0" w:line="240" w:lineRule="auto"/>
        <w:ind w:right="63"/>
        <w:jc w:val="both"/>
        <w:rPr>
          <w:rFonts w:asciiTheme="minorHAnsi" w:eastAsia="Arial" w:hAnsiTheme="minorHAnsi" w:cstheme="minorHAnsi"/>
        </w:rPr>
      </w:pPr>
      <w:r w:rsidRPr="002E1936">
        <w:rPr>
          <w:rFonts w:asciiTheme="minorHAnsi" w:eastAsia="Arial" w:hAnsiTheme="minorHAnsi" w:cstheme="minorHAnsi"/>
        </w:rPr>
        <w:t>The MIP Users Group (MUG) offers a multitude of training content to assist in learning how to leverage MIP capabilities. See the site navigation panel on the left side of the page for more information on Training</w:t>
      </w:r>
    </w:p>
    <w:p w14:paraId="75E12F14" w14:textId="77777777" w:rsidR="003356E1" w:rsidRPr="002E1936" w:rsidRDefault="003356E1">
      <w:pPr>
        <w:spacing w:after="0" w:line="240" w:lineRule="auto"/>
        <w:ind w:left="120" w:right="63"/>
        <w:jc w:val="both"/>
        <w:rPr>
          <w:rFonts w:asciiTheme="minorHAnsi" w:eastAsia="Arial" w:hAnsiTheme="minorHAnsi" w:cstheme="minorHAnsi"/>
        </w:rPr>
      </w:pPr>
    </w:p>
    <w:p w14:paraId="5AD80115" w14:textId="77777777" w:rsidR="003356E1" w:rsidRPr="002E1936" w:rsidRDefault="00497CCF">
      <w:pPr>
        <w:spacing w:after="0" w:line="240" w:lineRule="auto"/>
        <w:ind w:right="63"/>
        <w:jc w:val="both"/>
        <w:rPr>
          <w:rFonts w:asciiTheme="minorHAnsi" w:eastAsia="Arial" w:hAnsiTheme="minorHAnsi" w:cstheme="minorHAnsi"/>
        </w:rPr>
      </w:pPr>
      <w:hyperlink r:id="rId13">
        <w:r w:rsidR="007F2AF9" w:rsidRPr="002E1936">
          <w:rPr>
            <w:rFonts w:asciiTheme="minorHAnsi" w:eastAsia="Arial" w:hAnsiTheme="minorHAnsi" w:cstheme="minorHAnsi"/>
            <w:color w:val="1155CC"/>
            <w:u w:val="single"/>
          </w:rPr>
          <w:t>https://carepoint.health.mil/sites/MIP/mugteam/SitePages/Home.aspx</w:t>
        </w:r>
      </w:hyperlink>
    </w:p>
    <w:p w14:paraId="2BAE7558" w14:textId="77777777" w:rsidR="003356E1" w:rsidRPr="002E1936" w:rsidRDefault="003356E1">
      <w:pPr>
        <w:spacing w:after="0" w:line="240" w:lineRule="auto"/>
        <w:ind w:left="120" w:right="63"/>
        <w:jc w:val="both"/>
        <w:rPr>
          <w:rFonts w:asciiTheme="minorHAnsi" w:eastAsia="Arial" w:hAnsiTheme="minorHAnsi" w:cstheme="minorHAnsi"/>
        </w:rPr>
      </w:pPr>
    </w:p>
    <w:p w14:paraId="5ED88E54" w14:textId="77777777" w:rsidR="003356E1" w:rsidRPr="002E1936" w:rsidRDefault="007F2AF9">
      <w:pPr>
        <w:spacing w:after="0" w:line="240" w:lineRule="auto"/>
        <w:ind w:right="63"/>
        <w:jc w:val="both"/>
        <w:rPr>
          <w:rFonts w:asciiTheme="minorHAnsi" w:eastAsia="Arial" w:hAnsiTheme="minorHAnsi" w:cstheme="minorHAnsi"/>
        </w:rPr>
      </w:pPr>
      <w:r w:rsidRPr="002E1936">
        <w:rPr>
          <w:rFonts w:asciiTheme="minorHAnsi" w:eastAsia="Arial" w:hAnsiTheme="minorHAnsi" w:cstheme="minorHAnsi"/>
        </w:rPr>
        <w:t>Additional training materials are below:</w:t>
      </w:r>
    </w:p>
    <w:p w14:paraId="34D912CB" w14:textId="77777777" w:rsidR="003356E1" w:rsidRPr="002E1936" w:rsidRDefault="003356E1">
      <w:pPr>
        <w:spacing w:after="0" w:line="240" w:lineRule="auto"/>
        <w:ind w:left="120" w:right="63"/>
        <w:jc w:val="both"/>
        <w:rPr>
          <w:rFonts w:asciiTheme="minorHAnsi" w:eastAsia="Arial" w:hAnsiTheme="minorHAnsi" w:cstheme="minorHAnsi"/>
        </w:rPr>
      </w:pPr>
    </w:p>
    <w:p w14:paraId="06B2CD44"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Crontab Manual: </w:t>
      </w:r>
      <w:hyperlink r:id="rId14">
        <w:r w:rsidRPr="002E1936">
          <w:rPr>
            <w:rFonts w:asciiTheme="minorHAnsi" w:eastAsia="Arial" w:hAnsiTheme="minorHAnsi" w:cstheme="minorHAnsi"/>
            <w:color w:val="1155CC"/>
            <w:u w:val="single"/>
          </w:rPr>
          <w:t>https://linux.die.net/man/5/crontab</w:t>
        </w:r>
      </w:hyperlink>
      <w:r w:rsidRPr="002E1936">
        <w:rPr>
          <w:rFonts w:asciiTheme="minorHAnsi" w:eastAsia="Arial" w:hAnsiTheme="minorHAnsi" w:cstheme="minorHAnsi"/>
        </w:rPr>
        <w:t xml:space="preserve"> </w:t>
      </w:r>
    </w:p>
    <w:p w14:paraId="1479632D" w14:textId="77777777" w:rsidR="003356E1" w:rsidRPr="002E1936" w:rsidRDefault="003356E1">
      <w:pPr>
        <w:spacing w:after="0" w:line="239" w:lineRule="auto"/>
        <w:ind w:left="120" w:right="62"/>
        <w:jc w:val="both"/>
        <w:rPr>
          <w:rFonts w:asciiTheme="minorHAnsi" w:eastAsia="Arial" w:hAnsiTheme="minorHAnsi" w:cstheme="minorHAnsi"/>
        </w:rPr>
      </w:pPr>
    </w:p>
    <w:p w14:paraId="0FDE750A" w14:textId="77777777" w:rsidR="003356E1" w:rsidRPr="002E1936" w:rsidRDefault="007F2AF9">
      <w:pPr>
        <w:spacing w:after="0" w:line="240" w:lineRule="auto"/>
        <w:ind w:right="61"/>
        <w:jc w:val="both"/>
        <w:rPr>
          <w:rFonts w:asciiTheme="minorHAnsi" w:eastAsia="Arial" w:hAnsiTheme="minorHAnsi" w:cstheme="minorHAnsi"/>
          <w:b/>
        </w:rPr>
      </w:pPr>
      <w:r w:rsidRPr="002E1936">
        <w:rPr>
          <w:rFonts w:asciiTheme="minorHAnsi" w:eastAsia="Arial" w:hAnsiTheme="minorHAnsi" w:cstheme="minorHAnsi"/>
          <w:b/>
        </w:rPr>
        <w:t xml:space="preserve">Versioning </w:t>
      </w:r>
    </w:p>
    <w:p w14:paraId="643CC33E" w14:textId="77777777" w:rsidR="003356E1" w:rsidRPr="002E1936" w:rsidRDefault="003356E1">
      <w:pPr>
        <w:spacing w:after="0" w:line="240" w:lineRule="auto"/>
        <w:ind w:right="61"/>
        <w:jc w:val="both"/>
        <w:rPr>
          <w:rFonts w:asciiTheme="minorHAnsi" w:eastAsia="Arial" w:hAnsiTheme="minorHAnsi" w:cstheme="minorHAnsi"/>
        </w:rPr>
      </w:pPr>
    </w:p>
    <w:p w14:paraId="0A1B0DB9"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Backup of files that exist in the MDR/SCE are handled by Amazon Web Services (AWS) S3 versioning which is enabled for the SCE. Any output/work product removed from AWS S3 requires MIP system administration staff to restore. Versioning in Amazon S3 is a means of keeping multiple variants of an object in the same bucket. S3 Versioning is active in the SCE and allows users to preserve, retrieve, and restore every version of every object stored in S3 buckets. Versioning allows for recovery more easily from both unintended user actions and application failures. </w:t>
      </w:r>
    </w:p>
    <w:p w14:paraId="4AEA30C6" w14:textId="77777777" w:rsidR="003356E1" w:rsidRPr="002E1936" w:rsidRDefault="003356E1">
      <w:pPr>
        <w:pBdr>
          <w:top w:val="nil"/>
          <w:left w:val="nil"/>
          <w:bottom w:val="nil"/>
          <w:right w:val="nil"/>
          <w:between w:val="nil"/>
        </w:pBdr>
        <w:spacing w:after="0" w:line="240" w:lineRule="auto"/>
        <w:ind w:right="61"/>
        <w:jc w:val="both"/>
        <w:rPr>
          <w:rFonts w:asciiTheme="minorHAnsi" w:eastAsia="Arial" w:hAnsiTheme="minorHAnsi" w:cstheme="minorHAnsi"/>
        </w:rPr>
      </w:pPr>
    </w:p>
    <w:p w14:paraId="155DE91C"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All requests for file restoration are to be submitted via GSC ticket.</w:t>
      </w:r>
    </w:p>
    <w:p w14:paraId="4EC48E18" w14:textId="77777777" w:rsidR="003356E1" w:rsidRPr="002E1936" w:rsidRDefault="00497CCF">
      <w:pPr>
        <w:spacing w:after="0" w:line="240" w:lineRule="auto"/>
        <w:ind w:right="61"/>
        <w:jc w:val="both"/>
        <w:rPr>
          <w:rFonts w:asciiTheme="minorHAnsi" w:eastAsia="Arial" w:hAnsiTheme="minorHAnsi" w:cstheme="minorHAnsi"/>
        </w:rPr>
      </w:pPr>
      <w:hyperlink r:id="rId15">
        <w:r w:rsidR="007F2AF9" w:rsidRPr="002E1936">
          <w:rPr>
            <w:rFonts w:asciiTheme="minorHAnsi" w:eastAsia="Arial" w:hAnsiTheme="minorHAnsi" w:cstheme="minorHAnsi"/>
            <w:color w:val="1155CC"/>
            <w:u w:val="single"/>
          </w:rPr>
          <w:t>https://carepoint.health.mil/sites/MIP/mugteam/SitePages/PMO%20EIDS%20Report%20Issues.aspx</w:t>
        </w:r>
      </w:hyperlink>
      <w:r w:rsidR="007F2AF9" w:rsidRPr="002E1936">
        <w:rPr>
          <w:rFonts w:asciiTheme="minorHAnsi" w:eastAsia="Arial" w:hAnsiTheme="minorHAnsi" w:cstheme="minorHAnsi"/>
        </w:rPr>
        <w:t xml:space="preserve"> </w:t>
      </w:r>
    </w:p>
    <w:p w14:paraId="658C0E07" w14:textId="77777777" w:rsidR="003356E1" w:rsidRPr="002E1936" w:rsidRDefault="007F2AF9">
      <w:pPr>
        <w:pStyle w:val="Heading1"/>
        <w:numPr>
          <w:ilvl w:val="0"/>
          <w:numId w:val="10"/>
        </w:numPr>
        <w:jc w:val="both"/>
        <w:rPr>
          <w:rFonts w:asciiTheme="minorHAnsi" w:hAnsiTheme="minorHAnsi" w:cstheme="minorHAnsi"/>
        </w:rPr>
      </w:pPr>
      <w:bookmarkStart w:id="10" w:name="_Toc124430903"/>
      <w:r w:rsidRPr="002E1936">
        <w:rPr>
          <w:rFonts w:asciiTheme="minorHAnsi" w:hAnsiTheme="minorHAnsi" w:cstheme="minorHAnsi"/>
        </w:rPr>
        <w:t>Space Allocation and Related Issues</w:t>
      </w:r>
      <w:bookmarkEnd w:id="10"/>
    </w:p>
    <w:p w14:paraId="4902FE2E" w14:textId="77777777" w:rsidR="003356E1" w:rsidRPr="002E1936" w:rsidRDefault="003356E1">
      <w:pPr>
        <w:spacing w:before="3" w:after="0" w:line="110" w:lineRule="auto"/>
        <w:jc w:val="both"/>
        <w:rPr>
          <w:rFonts w:asciiTheme="minorHAnsi" w:hAnsiTheme="minorHAnsi" w:cstheme="minorHAnsi"/>
          <w:sz w:val="11"/>
          <w:szCs w:val="11"/>
        </w:rPr>
      </w:pPr>
    </w:p>
    <w:p w14:paraId="12DE0A2C" w14:textId="77777777" w:rsidR="003356E1" w:rsidRPr="002E1936" w:rsidRDefault="007F2AF9">
      <w:pPr>
        <w:spacing w:after="0" w:line="239" w:lineRule="auto"/>
        <w:ind w:right="62"/>
        <w:jc w:val="both"/>
        <w:rPr>
          <w:rFonts w:asciiTheme="minorHAnsi" w:eastAsia="Arial" w:hAnsiTheme="minorHAnsi" w:cstheme="minorHAnsi"/>
        </w:rPr>
      </w:pPr>
      <w:r w:rsidRPr="002E1936">
        <w:rPr>
          <w:rFonts w:asciiTheme="minorHAnsi" w:eastAsia="Arial" w:hAnsiTheme="minorHAnsi" w:cstheme="minorHAnsi"/>
        </w:rPr>
        <w:t xml:space="preserve">A directory is a method of storing and organizing data files, such as SAS programs, output files, SAS datasets, and text files. It also allows for manipulation and retrieval of data within and across directories. Every directory on the SCE has rules that set permissions for user access. directories will be determined based on sponsoring organization and project designation. </w:t>
      </w:r>
    </w:p>
    <w:p w14:paraId="6B38FD31" w14:textId="77777777" w:rsidR="003356E1" w:rsidRPr="002E1936" w:rsidRDefault="003356E1">
      <w:pPr>
        <w:spacing w:after="0" w:line="239" w:lineRule="auto"/>
        <w:ind w:right="62"/>
        <w:jc w:val="both"/>
        <w:rPr>
          <w:rFonts w:asciiTheme="minorHAnsi" w:eastAsia="Arial" w:hAnsiTheme="minorHAnsi" w:cstheme="minorHAnsi"/>
        </w:rPr>
      </w:pPr>
    </w:p>
    <w:p w14:paraId="04563E62" w14:textId="77777777" w:rsidR="003356E1" w:rsidRPr="002E1936" w:rsidRDefault="007F2AF9">
      <w:pPr>
        <w:spacing w:after="0" w:line="239" w:lineRule="auto"/>
        <w:ind w:right="62"/>
        <w:jc w:val="both"/>
        <w:rPr>
          <w:rFonts w:asciiTheme="minorHAnsi" w:eastAsia="Arial" w:hAnsiTheme="minorHAnsi" w:cstheme="minorHAnsi"/>
        </w:rPr>
      </w:pPr>
      <w:r w:rsidRPr="002E1936">
        <w:rPr>
          <w:rFonts w:asciiTheme="minorHAnsi" w:eastAsia="Arial" w:hAnsiTheme="minorHAnsi" w:cstheme="minorHAnsi"/>
        </w:rPr>
        <w:t>All requests for additional space must be submitted by email to the SCE Functional Proponent,  Mr. James Huber  (</w:t>
      </w:r>
      <w:hyperlink r:id="rId16">
        <w:r w:rsidRPr="002E1936">
          <w:rPr>
            <w:rFonts w:asciiTheme="minorHAnsi" w:eastAsia="Arial" w:hAnsiTheme="minorHAnsi" w:cstheme="minorHAnsi"/>
            <w:color w:val="0000FF"/>
            <w:u w:val="single"/>
          </w:rPr>
          <w:t>james.t.huber4.civ@health.mil</w:t>
        </w:r>
      </w:hyperlink>
      <w:r w:rsidRPr="002E1936">
        <w:rPr>
          <w:rFonts w:asciiTheme="minorHAnsi" w:eastAsia="Arial" w:hAnsiTheme="minorHAnsi" w:cstheme="minorHAnsi"/>
        </w:rPr>
        <w:t>).</w:t>
      </w:r>
    </w:p>
    <w:p w14:paraId="7BA3F98F" w14:textId="77777777" w:rsidR="003356E1" w:rsidRPr="002E1936" w:rsidRDefault="003356E1">
      <w:pPr>
        <w:spacing w:before="1" w:after="0" w:line="220" w:lineRule="auto"/>
        <w:jc w:val="both"/>
        <w:rPr>
          <w:rFonts w:asciiTheme="minorHAnsi" w:hAnsiTheme="minorHAnsi" w:cstheme="minorHAnsi"/>
        </w:rPr>
      </w:pPr>
    </w:p>
    <w:p w14:paraId="5CA9D97C" w14:textId="77777777" w:rsidR="003356E1" w:rsidRPr="002E1936" w:rsidRDefault="007F2AF9">
      <w:pPr>
        <w:spacing w:before="37" w:after="0" w:line="252" w:lineRule="auto"/>
        <w:ind w:right="62"/>
        <w:jc w:val="both"/>
        <w:rPr>
          <w:rFonts w:asciiTheme="minorHAnsi" w:eastAsia="Arial" w:hAnsiTheme="minorHAnsi" w:cstheme="minorHAnsi"/>
        </w:rPr>
      </w:pPr>
      <w:r w:rsidRPr="002E1936">
        <w:rPr>
          <w:rFonts w:asciiTheme="minorHAnsi" w:eastAsia="Arial" w:hAnsiTheme="minorHAnsi" w:cstheme="minorHAnsi"/>
        </w:rPr>
        <w:t>As these directories contain private rather than MDR files, the government and/or functional owner of the directory is responsible for:</w:t>
      </w:r>
    </w:p>
    <w:p w14:paraId="7B0951AB" w14:textId="77777777" w:rsidR="003356E1" w:rsidRPr="002E1936" w:rsidRDefault="003356E1">
      <w:pPr>
        <w:spacing w:before="4" w:after="0" w:line="260" w:lineRule="auto"/>
        <w:jc w:val="both"/>
        <w:rPr>
          <w:rFonts w:asciiTheme="minorHAnsi" w:hAnsiTheme="minorHAnsi" w:cstheme="minorHAnsi"/>
          <w:sz w:val="26"/>
          <w:szCs w:val="26"/>
        </w:rPr>
      </w:pPr>
    </w:p>
    <w:p w14:paraId="2F8F1558" w14:textId="77777777" w:rsidR="003356E1" w:rsidRPr="002E1936" w:rsidRDefault="007F2AF9">
      <w:pPr>
        <w:numPr>
          <w:ilvl w:val="0"/>
          <w:numId w:val="5"/>
        </w:numPr>
        <w:pBdr>
          <w:top w:val="nil"/>
          <w:left w:val="nil"/>
          <w:bottom w:val="nil"/>
          <w:right w:val="nil"/>
          <w:between w:val="nil"/>
        </w:pBdr>
        <w:tabs>
          <w:tab w:val="left" w:pos="900"/>
        </w:tabs>
        <w:spacing w:after="0" w:line="240" w:lineRule="auto"/>
        <w:ind w:right="-20"/>
        <w:jc w:val="both"/>
        <w:rPr>
          <w:rFonts w:asciiTheme="minorHAnsi" w:eastAsia="Arial" w:hAnsiTheme="minorHAnsi" w:cstheme="minorHAnsi"/>
          <w:color w:val="000000"/>
        </w:rPr>
      </w:pPr>
      <w:r w:rsidRPr="002E1936">
        <w:rPr>
          <w:rFonts w:asciiTheme="minorHAnsi" w:eastAsia="Arial" w:hAnsiTheme="minorHAnsi" w:cstheme="minorHAnsi"/>
          <w:color w:val="000000"/>
        </w:rPr>
        <w:t xml:space="preserve">Ensuring the </w:t>
      </w:r>
      <w:r w:rsidRPr="002E1936">
        <w:rPr>
          <w:rFonts w:asciiTheme="minorHAnsi" w:eastAsia="Arial" w:hAnsiTheme="minorHAnsi" w:cstheme="minorHAnsi"/>
        </w:rPr>
        <w:t>directory</w:t>
      </w:r>
      <w:r w:rsidRPr="002E1936">
        <w:rPr>
          <w:rFonts w:asciiTheme="minorHAnsi" w:eastAsia="Arial" w:hAnsiTheme="minorHAnsi" w:cstheme="minorHAnsi"/>
          <w:color w:val="000000"/>
        </w:rPr>
        <w:t xml:space="preserve"> contains only data authorized by law and regulation;</w:t>
      </w:r>
    </w:p>
    <w:p w14:paraId="1F328D23" w14:textId="77777777" w:rsidR="003356E1" w:rsidRPr="002E1936" w:rsidRDefault="007F2AF9">
      <w:pPr>
        <w:numPr>
          <w:ilvl w:val="0"/>
          <w:numId w:val="5"/>
        </w:numPr>
        <w:pBdr>
          <w:top w:val="nil"/>
          <w:left w:val="nil"/>
          <w:bottom w:val="nil"/>
          <w:right w:val="nil"/>
          <w:between w:val="nil"/>
        </w:pBdr>
        <w:tabs>
          <w:tab w:val="left" w:pos="900"/>
        </w:tabs>
        <w:spacing w:after="0" w:line="240" w:lineRule="auto"/>
        <w:ind w:right="-20"/>
        <w:jc w:val="both"/>
        <w:rPr>
          <w:rFonts w:asciiTheme="minorHAnsi" w:eastAsia="Arial" w:hAnsiTheme="minorHAnsi" w:cstheme="minorHAnsi"/>
          <w:color w:val="000000"/>
        </w:rPr>
      </w:pPr>
      <w:r w:rsidRPr="002E1936">
        <w:rPr>
          <w:rFonts w:asciiTheme="minorHAnsi" w:eastAsia="Arial" w:hAnsiTheme="minorHAnsi" w:cstheme="minorHAnsi"/>
          <w:color w:val="000000"/>
        </w:rPr>
        <w:t>Ensuring Privacy Act and Health Insurance Portability and Accountability Act (HIPAA) laws and regulations are followed; and</w:t>
      </w:r>
    </w:p>
    <w:p w14:paraId="715D4C15" w14:textId="77777777" w:rsidR="003356E1" w:rsidRPr="002E1936" w:rsidRDefault="007F2AF9">
      <w:pPr>
        <w:numPr>
          <w:ilvl w:val="0"/>
          <w:numId w:val="5"/>
        </w:numPr>
        <w:pBdr>
          <w:top w:val="nil"/>
          <w:left w:val="nil"/>
          <w:bottom w:val="nil"/>
          <w:right w:val="nil"/>
          <w:between w:val="nil"/>
        </w:pBdr>
        <w:tabs>
          <w:tab w:val="left" w:pos="840"/>
          <w:tab w:val="left" w:pos="900"/>
        </w:tabs>
        <w:spacing w:after="0" w:line="239" w:lineRule="auto"/>
        <w:ind w:right="58"/>
        <w:jc w:val="both"/>
        <w:rPr>
          <w:rFonts w:asciiTheme="minorHAnsi" w:eastAsia="Arial" w:hAnsiTheme="minorHAnsi" w:cstheme="minorHAnsi"/>
          <w:color w:val="000000"/>
        </w:rPr>
      </w:pPr>
      <w:r w:rsidRPr="002E1936">
        <w:rPr>
          <w:rFonts w:asciiTheme="minorHAnsi" w:eastAsia="Arial" w:hAnsiTheme="minorHAnsi" w:cstheme="minorHAnsi"/>
          <w:color w:val="000000"/>
        </w:rPr>
        <w:lastRenderedPageBreak/>
        <w:t xml:space="preserve">Notifying </w:t>
      </w:r>
      <w:r w:rsidRPr="002E1936">
        <w:rPr>
          <w:rFonts w:asciiTheme="minorHAnsi" w:eastAsia="Arial" w:hAnsiTheme="minorHAnsi" w:cstheme="minorHAnsi"/>
        </w:rPr>
        <w:t>EIDS</w:t>
      </w:r>
      <w:r w:rsidRPr="002E1936">
        <w:rPr>
          <w:rFonts w:asciiTheme="minorHAnsi" w:eastAsia="Arial" w:hAnsiTheme="minorHAnsi" w:cstheme="minorHAnsi"/>
          <w:color w:val="000000"/>
        </w:rPr>
        <w:t xml:space="preserve"> of both who is empowered to provide access authorizations for that </w:t>
      </w:r>
      <w:r w:rsidRPr="002E1936">
        <w:rPr>
          <w:rFonts w:asciiTheme="minorHAnsi" w:eastAsia="Arial" w:hAnsiTheme="minorHAnsi" w:cstheme="minorHAnsi"/>
        </w:rPr>
        <w:t>directory</w:t>
      </w:r>
      <w:r w:rsidRPr="002E1936">
        <w:rPr>
          <w:rFonts w:asciiTheme="minorHAnsi" w:eastAsia="Arial" w:hAnsiTheme="minorHAnsi" w:cstheme="minorHAnsi"/>
          <w:color w:val="000000"/>
        </w:rPr>
        <w:t>, and through that agent, the list of users allowed into those project or sponsor- designated files.</w:t>
      </w:r>
    </w:p>
    <w:p w14:paraId="233CAFB3" w14:textId="77777777" w:rsidR="003356E1" w:rsidRPr="002E1936" w:rsidRDefault="003356E1">
      <w:pPr>
        <w:pBdr>
          <w:top w:val="nil"/>
          <w:left w:val="nil"/>
          <w:bottom w:val="nil"/>
          <w:right w:val="nil"/>
          <w:between w:val="nil"/>
        </w:pBdr>
        <w:tabs>
          <w:tab w:val="left" w:pos="840"/>
          <w:tab w:val="left" w:pos="900"/>
        </w:tabs>
        <w:spacing w:after="0" w:line="239" w:lineRule="auto"/>
        <w:ind w:left="560" w:right="58"/>
        <w:jc w:val="both"/>
        <w:rPr>
          <w:rFonts w:asciiTheme="minorHAnsi" w:eastAsia="Arial" w:hAnsiTheme="minorHAnsi" w:cstheme="minorHAnsi"/>
        </w:rPr>
      </w:pPr>
    </w:p>
    <w:p w14:paraId="6A2D396C" w14:textId="77777777" w:rsidR="003356E1" w:rsidRPr="002E1936" w:rsidRDefault="007F2AF9">
      <w:pPr>
        <w:pStyle w:val="Heading1"/>
        <w:numPr>
          <w:ilvl w:val="0"/>
          <w:numId w:val="10"/>
        </w:numPr>
        <w:jc w:val="both"/>
        <w:rPr>
          <w:rFonts w:asciiTheme="minorHAnsi" w:hAnsiTheme="minorHAnsi" w:cstheme="minorHAnsi"/>
        </w:rPr>
      </w:pPr>
      <w:bookmarkStart w:id="11" w:name="_Toc124430904"/>
      <w:r w:rsidRPr="002E1936">
        <w:rPr>
          <w:rFonts w:asciiTheme="minorHAnsi" w:hAnsiTheme="minorHAnsi" w:cstheme="minorHAnsi"/>
        </w:rPr>
        <w:t>Storing and Securing Privacy Act and HIPAA Data</w:t>
      </w:r>
      <w:bookmarkEnd w:id="11"/>
    </w:p>
    <w:p w14:paraId="6400C471" w14:textId="77777777" w:rsidR="003356E1" w:rsidRPr="002E1936" w:rsidRDefault="003356E1">
      <w:pPr>
        <w:spacing w:before="1" w:after="0" w:line="260" w:lineRule="auto"/>
        <w:jc w:val="both"/>
        <w:rPr>
          <w:rFonts w:asciiTheme="minorHAnsi" w:hAnsiTheme="minorHAnsi" w:cstheme="minorHAnsi"/>
          <w:sz w:val="26"/>
          <w:szCs w:val="26"/>
        </w:rPr>
      </w:pPr>
    </w:p>
    <w:p w14:paraId="0C7D0596" w14:textId="77777777" w:rsidR="003356E1" w:rsidRPr="002E1936" w:rsidRDefault="007F2AF9">
      <w:pPr>
        <w:spacing w:after="0" w:line="252" w:lineRule="auto"/>
        <w:ind w:left="120" w:right="60"/>
        <w:jc w:val="both"/>
        <w:rPr>
          <w:rFonts w:asciiTheme="minorHAnsi" w:eastAsia="Arial" w:hAnsiTheme="minorHAnsi" w:cstheme="minorHAnsi"/>
        </w:rPr>
      </w:pPr>
      <w:r w:rsidRPr="002E1936">
        <w:rPr>
          <w:rFonts w:asciiTheme="minorHAnsi" w:eastAsia="Arial" w:hAnsiTheme="minorHAnsi" w:cstheme="minorHAnsi"/>
        </w:rPr>
        <w:t>Health Insurance Portability and Accountability Act (HIPAA) requires healthcare systems to record any use or disclosure of an individuals’ healthcare data.</w:t>
      </w:r>
    </w:p>
    <w:p w14:paraId="334BF980" w14:textId="77777777" w:rsidR="003356E1" w:rsidRPr="002E1936" w:rsidRDefault="003356E1">
      <w:pPr>
        <w:spacing w:before="10" w:after="0" w:line="240" w:lineRule="auto"/>
        <w:jc w:val="both"/>
        <w:rPr>
          <w:rFonts w:asciiTheme="minorHAnsi" w:hAnsiTheme="minorHAnsi" w:cstheme="minorHAnsi"/>
          <w:sz w:val="24"/>
          <w:szCs w:val="24"/>
        </w:rPr>
      </w:pPr>
    </w:p>
    <w:p w14:paraId="04AF6B36" w14:textId="77777777" w:rsidR="003356E1" w:rsidRPr="002E1936" w:rsidRDefault="007F2AF9">
      <w:pPr>
        <w:spacing w:before="32" w:after="0" w:line="239" w:lineRule="auto"/>
        <w:ind w:left="120" w:right="60"/>
        <w:jc w:val="both"/>
        <w:rPr>
          <w:rFonts w:asciiTheme="minorHAnsi" w:eastAsia="Arial" w:hAnsiTheme="minorHAnsi" w:cstheme="minorHAnsi"/>
        </w:rPr>
      </w:pPr>
      <w:r w:rsidRPr="002E1936">
        <w:rPr>
          <w:rFonts w:asciiTheme="minorHAnsi" w:eastAsia="Arial" w:hAnsiTheme="minorHAnsi" w:cstheme="minorHAnsi"/>
        </w:rPr>
        <w:t>Users are responsible for full compliance with HIPAA and the Privacy Act for data created or placed into all files systems on the SCE. EIDS does not track data stored  in  user  workspace  within  these file  systems. Private  Health  Information (PHI)  data created as a result of programs extracting data from the MDR datasets for download or those originating outside of the SCE and imported/uploaded/keyed into these directories must be reported via e-mail to the SCE Functional Proponent (</w:t>
      </w:r>
      <w:hyperlink r:id="rId17">
        <w:r w:rsidRPr="002E1936">
          <w:rPr>
            <w:rFonts w:asciiTheme="minorHAnsi" w:eastAsia="Arial" w:hAnsiTheme="minorHAnsi" w:cstheme="minorHAnsi"/>
            <w:color w:val="0000FF"/>
            <w:u w:val="single"/>
          </w:rPr>
          <w:t>james.t.huber4.civ@health.mil</w:t>
        </w:r>
      </w:hyperlink>
      <w:r w:rsidRPr="002E1936">
        <w:rPr>
          <w:rFonts w:asciiTheme="minorHAnsi" w:eastAsia="Arial" w:hAnsiTheme="minorHAnsi" w:cstheme="minorHAnsi"/>
        </w:rPr>
        <w:t>) with the subject line HIPAA download Request. This applies to the movement of data outside of the SCE architecture.</w:t>
      </w:r>
    </w:p>
    <w:p w14:paraId="58B0A393" w14:textId="77777777" w:rsidR="003356E1" w:rsidRPr="002E1936" w:rsidRDefault="003356E1">
      <w:pPr>
        <w:spacing w:before="12" w:after="0" w:line="240" w:lineRule="auto"/>
        <w:jc w:val="both"/>
        <w:rPr>
          <w:rFonts w:asciiTheme="minorHAnsi" w:hAnsiTheme="minorHAnsi" w:cstheme="minorHAnsi"/>
          <w:sz w:val="24"/>
          <w:szCs w:val="24"/>
        </w:rPr>
      </w:pPr>
    </w:p>
    <w:p w14:paraId="0B8017A5" w14:textId="77777777" w:rsidR="003356E1" w:rsidRPr="002E1936" w:rsidRDefault="007F2AF9">
      <w:pPr>
        <w:spacing w:after="0" w:line="240" w:lineRule="auto"/>
        <w:ind w:left="120" w:right="60"/>
        <w:jc w:val="both"/>
        <w:rPr>
          <w:rFonts w:asciiTheme="minorHAnsi" w:eastAsia="Arial" w:hAnsiTheme="minorHAnsi" w:cstheme="minorHAnsi"/>
        </w:rPr>
      </w:pPr>
      <w:r w:rsidRPr="002E1936">
        <w:rPr>
          <w:rFonts w:asciiTheme="minorHAnsi" w:eastAsia="Arial" w:hAnsiTheme="minorHAnsi" w:cstheme="minorHAnsi"/>
        </w:rPr>
        <w:t xml:space="preserve">The email should be sent </w:t>
      </w:r>
      <w:r w:rsidRPr="002E1936">
        <w:rPr>
          <w:rFonts w:asciiTheme="minorHAnsi" w:eastAsia="Arial" w:hAnsiTheme="minorHAnsi" w:cstheme="minorHAnsi"/>
          <w:b/>
          <w:color w:val="C00000"/>
        </w:rPr>
        <w:t>before the file is downloaded or uploaded</w:t>
      </w:r>
      <w:r w:rsidRPr="002E1936">
        <w:rPr>
          <w:rFonts w:asciiTheme="minorHAnsi" w:eastAsia="Arial" w:hAnsiTheme="minorHAnsi" w:cstheme="minorHAnsi"/>
          <w:color w:val="000000"/>
        </w:rPr>
        <w:t xml:space="preserve">. Multiple files can be listed in the same </w:t>
      </w:r>
      <w:r w:rsidRPr="002E1936">
        <w:rPr>
          <w:rFonts w:asciiTheme="minorHAnsi" w:eastAsia="Arial" w:hAnsiTheme="minorHAnsi" w:cstheme="minorHAnsi"/>
        </w:rPr>
        <w:t>email</w:t>
      </w:r>
      <w:r w:rsidRPr="002E1936">
        <w:rPr>
          <w:rFonts w:asciiTheme="minorHAnsi" w:eastAsia="Arial" w:hAnsiTheme="minorHAnsi" w:cstheme="minorHAnsi"/>
          <w:color w:val="000000"/>
        </w:rPr>
        <w:t xml:space="preserve">. The e-mail needs to include a brief description of the file, approximate size, source, and destination </w:t>
      </w:r>
      <w:r w:rsidRPr="002E1936">
        <w:rPr>
          <w:rFonts w:asciiTheme="minorHAnsi" w:eastAsia="Arial" w:hAnsiTheme="minorHAnsi" w:cstheme="minorHAnsi"/>
        </w:rPr>
        <w:t>directory</w:t>
      </w:r>
      <w:r w:rsidRPr="002E1936">
        <w:rPr>
          <w:rFonts w:asciiTheme="minorHAnsi" w:eastAsia="Arial" w:hAnsiTheme="minorHAnsi" w:cstheme="minorHAnsi"/>
          <w:color w:val="000000"/>
        </w:rPr>
        <w:t>, along with your identity and organization. This information may be used to determine if an Import or Export Transmittal form is required (e.g., large amounts of data).</w:t>
      </w:r>
    </w:p>
    <w:p w14:paraId="4C17D53B" w14:textId="77777777" w:rsidR="003356E1" w:rsidRPr="002E1936" w:rsidRDefault="003356E1">
      <w:pPr>
        <w:spacing w:before="17" w:after="0" w:line="240" w:lineRule="auto"/>
        <w:jc w:val="both"/>
        <w:rPr>
          <w:rFonts w:asciiTheme="minorHAnsi" w:hAnsiTheme="minorHAnsi" w:cstheme="minorHAnsi"/>
          <w:sz w:val="24"/>
          <w:szCs w:val="24"/>
        </w:rPr>
      </w:pPr>
    </w:p>
    <w:p w14:paraId="495C0C6E" w14:textId="77777777" w:rsidR="003356E1" w:rsidRPr="002E1936" w:rsidRDefault="007F2AF9">
      <w:pPr>
        <w:spacing w:after="0" w:line="322" w:lineRule="auto"/>
        <w:ind w:left="120" w:right="49"/>
        <w:jc w:val="both"/>
        <w:rPr>
          <w:rFonts w:asciiTheme="minorHAnsi" w:eastAsia="Arial" w:hAnsiTheme="minorHAnsi" w:cstheme="minorHAnsi"/>
          <w:sz w:val="28"/>
          <w:szCs w:val="28"/>
        </w:rPr>
      </w:pPr>
      <w:r w:rsidRPr="002E1936">
        <w:rPr>
          <w:rFonts w:asciiTheme="minorHAnsi" w:eastAsia="Arial" w:hAnsiTheme="minorHAnsi" w:cstheme="minorHAnsi"/>
          <w:b/>
          <w:color w:val="FF0000"/>
          <w:sz w:val="28"/>
          <w:szCs w:val="28"/>
        </w:rPr>
        <w:t>Downloads of PHI data that are 10,000 rows or greater requires an Export</w:t>
      </w:r>
      <w:r w:rsidRPr="002E1936">
        <w:rPr>
          <w:rFonts w:asciiTheme="minorHAnsi" w:eastAsia="Arial" w:hAnsiTheme="minorHAnsi" w:cstheme="minorHAnsi"/>
          <w:b/>
          <w:color w:val="FF0000"/>
          <w:sz w:val="28"/>
          <w:szCs w:val="28"/>
          <w:u w:val="single"/>
        </w:rPr>
        <w:t xml:space="preserve"> </w:t>
      </w:r>
      <w:r w:rsidRPr="002E1936">
        <w:rPr>
          <w:rFonts w:asciiTheme="minorHAnsi" w:eastAsia="Arial" w:hAnsiTheme="minorHAnsi" w:cstheme="minorHAnsi"/>
          <w:b/>
          <w:color w:val="FF0000"/>
          <w:sz w:val="28"/>
          <w:szCs w:val="28"/>
        </w:rPr>
        <w:t>Transmittal request. Users should not download this data themselves via WinSCP or any other FTP software.</w:t>
      </w:r>
    </w:p>
    <w:p w14:paraId="6B55A330" w14:textId="77777777" w:rsidR="003356E1" w:rsidRPr="002E1936" w:rsidRDefault="003356E1">
      <w:pPr>
        <w:spacing w:before="12" w:after="0" w:line="240" w:lineRule="auto"/>
        <w:jc w:val="both"/>
        <w:rPr>
          <w:rFonts w:asciiTheme="minorHAnsi" w:hAnsiTheme="minorHAnsi" w:cstheme="minorHAnsi"/>
          <w:sz w:val="24"/>
          <w:szCs w:val="24"/>
        </w:rPr>
      </w:pPr>
    </w:p>
    <w:p w14:paraId="4F62505D" w14:textId="77777777" w:rsidR="003356E1" w:rsidRPr="002E1936" w:rsidRDefault="007F2AF9">
      <w:pPr>
        <w:spacing w:after="0" w:line="240" w:lineRule="auto"/>
        <w:ind w:left="120" w:right="6213"/>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EXAMPLE OF DOWNLOADING EMAIL:</w:t>
      </w:r>
    </w:p>
    <w:p w14:paraId="09B1D73B" w14:textId="77777777" w:rsidR="003356E1" w:rsidRPr="002E1936" w:rsidRDefault="007F2AF9">
      <w:pPr>
        <w:spacing w:before="3" w:after="0" w:line="206" w:lineRule="auto"/>
        <w:ind w:left="120" w:right="65"/>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25-March 2022: Downloaded Direct Care SIDR and SADR records from /</w:t>
      </w:r>
      <w:proofErr w:type="spellStart"/>
      <w:r w:rsidRPr="002E1936">
        <w:rPr>
          <w:rFonts w:asciiTheme="minorHAnsi" w:eastAsia="Arial" w:hAnsiTheme="minorHAnsi" w:cstheme="minorHAnsi"/>
          <w:sz w:val="18"/>
          <w:szCs w:val="18"/>
        </w:rPr>
        <w:t>xyz</w:t>
      </w:r>
      <w:proofErr w:type="spellEnd"/>
      <w:r w:rsidRPr="002E1936">
        <w:rPr>
          <w:rFonts w:asciiTheme="minorHAnsi" w:eastAsia="Arial" w:hAnsiTheme="minorHAnsi" w:cstheme="minorHAnsi"/>
          <w:sz w:val="18"/>
          <w:szCs w:val="18"/>
        </w:rPr>
        <w:t>/</w:t>
      </w:r>
      <w:proofErr w:type="spellStart"/>
      <w:r w:rsidRPr="002E1936">
        <w:rPr>
          <w:rFonts w:asciiTheme="minorHAnsi" w:eastAsia="Arial" w:hAnsiTheme="minorHAnsi" w:cstheme="minorHAnsi"/>
          <w:sz w:val="18"/>
          <w:szCs w:val="18"/>
        </w:rPr>
        <w:t>abc</w:t>
      </w:r>
      <w:proofErr w:type="spellEnd"/>
      <w:r w:rsidRPr="002E1936">
        <w:rPr>
          <w:rFonts w:asciiTheme="minorHAnsi" w:eastAsia="Arial" w:hAnsiTheme="minorHAnsi" w:cstheme="minorHAnsi"/>
          <w:sz w:val="18"/>
          <w:szCs w:val="18"/>
        </w:rPr>
        <w:t xml:space="preserve"> to hard drive; ~2,500 records total, with PHI and PII data. Delivered to OTSG Decision Support Center via secure FTP (HIPAA compliant). Data deleted from hard drive after delivery. John Doe, ABC Company (Decision Support).</w:t>
      </w:r>
    </w:p>
    <w:p w14:paraId="069AA4F0" w14:textId="77777777" w:rsidR="003356E1" w:rsidRPr="002E1936" w:rsidRDefault="003356E1">
      <w:pPr>
        <w:spacing w:before="5" w:after="0" w:line="200" w:lineRule="auto"/>
        <w:jc w:val="both"/>
        <w:rPr>
          <w:rFonts w:asciiTheme="minorHAnsi" w:eastAsia="Arial" w:hAnsiTheme="minorHAnsi" w:cstheme="minorHAnsi"/>
          <w:sz w:val="18"/>
          <w:szCs w:val="18"/>
        </w:rPr>
      </w:pPr>
    </w:p>
    <w:p w14:paraId="75B64EFF" w14:textId="77777777" w:rsidR="003356E1" w:rsidRPr="002E1936" w:rsidRDefault="007F2AF9">
      <w:pPr>
        <w:spacing w:after="0" w:line="240" w:lineRule="auto"/>
        <w:ind w:left="120" w:right="6532"/>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EXAMPLE OF UPLOADING EMAIL:</w:t>
      </w:r>
    </w:p>
    <w:p w14:paraId="6E01753C" w14:textId="77777777" w:rsidR="003356E1" w:rsidRPr="002E1936" w:rsidRDefault="007F2AF9">
      <w:pPr>
        <w:spacing w:before="3" w:after="0" w:line="206" w:lineRule="auto"/>
        <w:ind w:left="120" w:right="66"/>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25-March- 2022:  Uploaded  DMDC-provided  file  containing  2,500  activated  guard/reserve  records  with  SSNs  and minimal  activation  information,  saved  into  the "ABC  Company"  file  system. John  Doe,  ABC Company (Decision Support).</w:t>
      </w:r>
    </w:p>
    <w:p w14:paraId="48FB6E84" w14:textId="77777777" w:rsidR="003356E1" w:rsidRPr="002E1936" w:rsidRDefault="003356E1">
      <w:pPr>
        <w:spacing w:before="9" w:after="0" w:line="240" w:lineRule="auto"/>
        <w:jc w:val="both"/>
        <w:rPr>
          <w:rFonts w:asciiTheme="minorHAnsi" w:hAnsiTheme="minorHAnsi" w:cstheme="minorHAnsi"/>
          <w:sz w:val="24"/>
          <w:szCs w:val="24"/>
        </w:rPr>
      </w:pPr>
    </w:p>
    <w:p w14:paraId="70CB9132" w14:textId="77777777" w:rsidR="003356E1" w:rsidRPr="002E1936" w:rsidRDefault="007F2AF9">
      <w:pPr>
        <w:pStyle w:val="Heading2"/>
        <w:jc w:val="both"/>
        <w:rPr>
          <w:rFonts w:asciiTheme="minorHAnsi" w:eastAsia="Arial" w:hAnsiTheme="minorHAnsi" w:cstheme="minorHAnsi"/>
          <w:color w:val="000000"/>
          <w:sz w:val="22"/>
          <w:szCs w:val="22"/>
        </w:rPr>
      </w:pPr>
      <w:bookmarkStart w:id="12" w:name="_Toc124430905"/>
      <w:r w:rsidRPr="002E1936">
        <w:rPr>
          <w:rFonts w:asciiTheme="minorHAnsi" w:eastAsia="Arial" w:hAnsiTheme="minorHAnsi" w:cstheme="minorHAnsi"/>
          <w:color w:val="000000"/>
          <w:sz w:val="22"/>
          <w:szCs w:val="22"/>
        </w:rPr>
        <w:t>Keeping Logs</w:t>
      </w:r>
      <w:bookmarkEnd w:id="12"/>
    </w:p>
    <w:p w14:paraId="4C8E23CC" w14:textId="77777777" w:rsidR="003356E1" w:rsidRPr="002E1936" w:rsidRDefault="003356E1">
      <w:pPr>
        <w:spacing w:before="6" w:after="0" w:line="220" w:lineRule="auto"/>
        <w:jc w:val="both"/>
        <w:rPr>
          <w:rFonts w:asciiTheme="minorHAnsi" w:hAnsiTheme="minorHAnsi" w:cstheme="minorHAnsi"/>
        </w:rPr>
      </w:pPr>
    </w:p>
    <w:p w14:paraId="04003409" w14:textId="77777777" w:rsidR="003356E1" w:rsidRPr="002E1936" w:rsidRDefault="007F2AF9">
      <w:pPr>
        <w:spacing w:before="32" w:after="0" w:line="240" w:lineRule="auto"/>
        <w:ind w:left="120" w:right="60"/>
        <w:jc w:val="both"/>
        <w:rPr>
          <w:rFonts w:asciiTheme="minorHAnsi" w:eastAsia="Arial" w:hAnsiTheme="minorHAnsi" w:cstheme="minorHAnsi"/>
        </w:rPr>
      </w:pPr>
      <w:r w:rsidRPr="002E1936">
        <w:rPr>
          <w:rFonts w:asciiTheme="minorHAnsi" w:eastAsia="Arial" w:hAnsiTheme="minorHAnsi" w:cstheme="minorHAnsi"/>
        </w:rPr>
        <w:t xml:space="preserve">In healthcare systems such as the SCE, EIDS can identify data access or disclosure to the point of knowing which SCE user extracted data from an MDR data set on a specific date. In order to fulfill the remainder of the requirement for records of access, </w:t>
      </w:r>
      <w:r w:rsidRPr="002E1936">
        <w:rPr>
          <w:rFonts w:asciiTheme="minorHAnsi" w:eastAsia="Arial" w:hAnsiTheme="minorHAnsi" w:cstheme="minorHAnsi"/>
          <w:b/>
        </w:rPr>
        <w:t>each SCE user must retain logs of program executions on any files containing Privacy Act data</w:t>
      </w:r>
      <w:r w:rsidRPr="002E1936">
        <w:rPr>
          <w:rFonts w:asciiTheme="minorHAnsi" w:eastAsia="Arial" w:hAnsiTheme="minorHAnsi" w:cstheme="minorHAnsi"/>
        </w:rPr>
        <w:t>. These logs can be the normal electronic logs produced by SAS and stored by the user on the SCE. Upon request, these logs must be made available to EIDS, DHA Privacy Office, and/or Decision Support.</w:t>
      </w:r>
    </w:p>
    <w:p w14:paraId="16D8F877" w14:textId="77777777" w:rsidR="003356E1" w:rsidRPr="002E1936" w:rsidRDefault="003356E1">
      <w:pPr>
        <w:spacing w:before="11" w:after="0" w:line="240" w:lineRule="auto"/>
        <w:jc w:val="both"/>
        <w:rPr>
          <w:rFonts w:asciiTheme="minorHAnsi" w:hAnsiTheme="minorHAnsi" w:cstheme="minorHAnsi"/>
          <w:sz w:val="24"/>
          <w:szCs w:val="24"/>
        </w:rPr>
      </w:pPr>
    </w:p>
    <w:p w14:paraId="1CC0B3BE" w14:textId="77777777" w:rsidR="003356E1" w:rsidRPr="002E1936" w:rsidRDefault="007F2AF9">
      <w:pPr>
        <w:spacing w:after="0" w:line="241" w:lineRule="auto"/>
        <w:ind w:left="120" w:right="62"/>
        <w:jc w:val="both"/>
        <w:rPr>
          <w:rFonts w:asciiTheme="minorHAnsi" w:eastAsia="Arial" w:hAnsiTheme="minorHAnsi" w:cstheme="minorHAnsi"/>
        </w:rPr>
      </w:pPr>
      <w:r w:rsidRPr="002E1936">
        <w:rPr>
          <w:rFonts w:asciiTheme="minorHAnsi" w:eastAsia="Arial" w:hAnsiTheme="minorHAnsi" w:cstheme="minorHAnsi"/>
        </w:rPr>
        <w:t>One example for automatically saving the SAS logs to a dedicated log directory includes the following SAS macro which is coded at the beginning of every SAS program:</w:t>
      </w:r>
    </w:p>
    <w:p w14:paraId="27BC3094" w14:textId="77777777" w:rsidR="003356E1" w:rsidRPr="002E1936" w:rsidRDefault="003356E1">
      <w:pPr>
        <w:spacing w:after="0" w:line="220" w:lineRule="auto"/>
        <w:jc w:val="both"/>
        <w:rPr>
          <w:rFonts w:asciiTheme="minorHAnsi" w:hAnsiTheme="minorHAnsi" w:cstheme="minorHAnsi"/>
        </w:rPr>
      </w:pPr>
    </w:p>
    <w:p w14:paraId="79A06C36" w14:textId="77777777" w:rsidR="003356E1" w:rsidRPr="002E1936" w:rsidRDefault="007F2AF9">
      <w:pPr>
        <w:spacing w:before="32"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w:t>
      </w:r>
      <w:proofErr w:type="gramStart"/>
      <w:r w:rsidRPr="002E1936">
        <w:rPr>
          <w:rFonts w:asciiTheme="minorHAnsi" w:eastAsia="Arial" w:hAnsiTheme="minorHAnsi" w:cstheme="minorHAnsi"/>
        </w:rPr>
        <w:t>let</w:t>
      </w:r>
      <w:proofErr w:type="gramEnd"/>
      <w:r w:rsidRPr="002E1936">
        <w:rPr>
          <w:rFonts w:asciiTheme="minorHAnsi" w:eastAsia="Arial" w:hAnsiTheme="minorHAnsi" w:cstheme="minorHAnsi"/>
        </w:rPr>
        <w:t xml:space="preserve"> dir1=%str(/</w:t>
      </w:r>
      <w:r w:rsidRPr="002E1936">
        <w:rPr>
          <w:rFonts w:asciiTheme="minorHAnsi" w:eastAsia="Arial" w:hAnsiTheme="minorHAnsi" w:cstheme="minorHAnsi"/>
          <w:i/>
        </w:rPr>
        <w:t>main</w:t>
      </w:r>
      <w:r w:rsidRPr="002E1936">
        <w:rPr>
          <w:rFonts w:asciiTheme="minorHAnsi" w:eastAsia="Arial" w:hAnsiTheme="minorHAnsi" w:cstheme="minorHAnsi"/>
        </w:rPr>
        <w:t>/</w:t>
      </w:r>
      <w:r w:rsidRPr="002E1936">
        <w:rPr>
          <w:rFonts w:asciiTheme="minorHAnsi" w:eastAsia="Arial" w:hAnsiTheme="minorHAnsi" w:cstheme="minorHAnsi"/>
          <w:i/>
        </w:rPr>
        <w:t>secondary</w:t>
      </w:r>
      <w:r w:rsidRPr="002E1936">
        <w:rPr>
          <w:rFonts w:asciiTheme="minorHAnsi" w:eastAsia="Arial" w:hAnsiTheme="minorHAnsi" w:cstheme="minorHAnsi"/>
        </w:rPr>
        <w:t>/</w:t>
      </w:r>
      <w:r w:rsidRPr="002E1936">
        <w:rPr>
          <w:rFonts w:asciiTheme="minorHAnsi" w:eastAsia="Arial" w:hAnsiTheme="minorHAnsi" w:cstheme="minorHAnsi"/>
          <w:i/>
        </w:rPr>
        <w:t>task</w:t>
      </w:r>
      <w:r w:rsidRPr="002E1936">
        <w:rPr>
          <w:rFonts w:asciiTheme="minorHAnsi" w:eastAsia="Arial" w:hAnsiTheme="minorHAnsi" w:cstheme="minorHAnsi"/>
        </w:rPr>
        <w:t>/log/);</w:t>
      </w:r>
    </w:p>
    <w:p w14:paraId="1A645AA4" w14:textId="77777777" w:rsidR="003356E1" w:rsidRPr="002E1936" w:rsidRDefault="007F2AF9">
      <w:pPr>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w:t>
      </w:r>
      <w:proofErr w:type="gramStart"/>
      <w:r w:rsidRPr="002E1936">
        <w:rPr>
          <w:rFonts w:asciiTheme="minorHAnsi" w:eastAsia="Arial" w:hAnsiTheme="minorHAnsi" w:cstheme="minorHAnsi"/>
        </w:rPr>
        <w:t>let</w:t>
      </w:r>
      <w:proofErr w:type="gramEnd"/>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rPr>
        <w:t>pgmname</w:t>
      </w:r>
      <w:proofErr w:type="spellEnd"/>
      <w:r w:rsidRPr="002E1936">
        <w:rPr>
          <w:rFonts w:asciiTheme="minorHAnsi" w:eastAsia="Arial" w:hAnsiTheme="minorHAnsi" w:cstheme="minorHAnsi"/>
        </w:rPr>
        <w:t>=%str(</w:t>
      </w:r>
      <w:proofErr w:type="spellStart"/>
      <w:r w:rsidRPr="002E1936">
        <w:rPr>
          <w:rFonts w:asciiTheme="minorHAnsi" w:eastAsia="Arial" w:hAnsiTheme="minorHAnsi" w:cstheme="minorHAnsi"/>
          <w:i/>
        </w:rPr>
        <w:t>xxxpgm_name</w:t>
      </w:r>
      <w:proofErr w:type="spellEnd"/>
      <w:r w:rsidRPr="002E1936">
        <w:rPr>
          <w:rFonts w:asciiTheme="minorHAnsi" w:eastAsia="Arial" w:hAnsiTheme="minorHAnsi" w:cstheme="minorHAnsi"/>
        </w:rPr>
        <w:t>);</w:t>
      </w:r>
    </w:p>
    <w:p w14:paraId="16F60558" w14:textId="77777777" w:rsidR="003356E1" w:rsidRPr="002E1936" w:rsidRDefault="007F2AF9">
      <w:pPr>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%let date=&amp;</w:t>
      </w:r>
      <w:proofErr w:type="spellStart"/>
      <w:r w:rsidRPr="002E1936">
        <w:rPr>
          <w:rFonts w:asciiTheme="minorHAnsi" w:eastAsia="Arial" w:hAnsiTheme="minorHAnsi" w:cstheme="minorHAnsi"/>
        </w:rPr>
        <w:t>sysdate</w:t>
      </w:r>
      <w:proofErr w:type="spellEnd"/>
      <w:r w:rsidRPr="002E1936">
        <w:rPr>
          <w:rFonts w:asciiTheme="minorHAnsi" w:eastAsia="Arial" w:hAnsiTheme="minorHAnsi" w:cstheme="minorHAnsi"/>
        </w:rPr>
        <w:t>;</w:t>
      </w:r>
    </w:p>
    <w:p w14:paraId="7737CA8C" w14:textId="77777777" w:rsidR="003356E1" w:rsidRPr="002E1936" w:rsidRDefault="007F2AF9">
      <w:pPr>
        <w:spacing w:before="1"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lastRenderedPageBreak/>
        <w:t>%let time=&amp;</w:t>
      </w:r>
      <w:proofErr w:type="spellStart"/>
      <w:r w:rsidRPr="002E1936">
        <w:rPr>
          <w:rFonts w:asciiTheme="minorHAnsi" w:eastAsia="Arial" w:hAnsiTheme="minorHAnsi" w:cstheme="minorHAnsi"/>
        </w:rPr>
        <w:t>systime</w:t>
      </w:r>
      <w:proofErr w:type="spellEnd"/>
      <w:r w:rsidRPr="002E1936">
        <w:rPr>
          <w:rFonts w:asciiTheme="minorHAnsi" w:eastAsia="Arial" w:hAnsiTheme="minorHAnsi" w:cstheme="minorHAnsi"/>
        </w:rPr>
        <w:t>;</w:t>
      </w:r>
    </w:p>
    <w:p w14:paraId="326244F0" w14:textId="77777777" w:rsidR="003356E1" w:rsidRPr="002E1936" w:rsidRDefault="007F2AF9">
      <w:pPr>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w:t>
      </w:r>
      <w:proofErr w:type="gramStart"/>
      <w:r w:rsidRPr="002E1936">
        <w:rPr>
          <w:rFonts w:asciiTheme="minorHAnsi" w:eastAsia="Arial" w:hAnsiTheme="minorHAnsi" w:cstheme="minorHAnsi"/>
        </w:rPr>
        <w:t>let</w:t>
      </w:r>
      <w:proofErr w:type="gramEnd"/>
      <w:r w:rsidRPr="002E1936">
        <w:rPr>
          <w:rFonts w:asciiTheme="minorHAnsi" w:eastAsia="Arial" w:hAnsiTheme="minorHAnsi" w:cstheme="minorHAnsi"/>
        </w:rPr>
        <w:t xml:space="preserve"> ext1=%str(log);</w:t>
      </w:r>
    </w:p>
    <w:p w14:paraId="7EFB6A33" w14:textId="77777777" w:rsidR="003356E1" w:rsidRPr="002E1936" w:rsidRDefault="007F2AF9">
      <w:pPr>
        <w:spacing w:before="1"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w:t>
      </w:r>
      <w:proofErr w:type="gramStart"/>
      <w:r w:rsidRPr="002E1936">
        <w:rPr>
          <w:rFonts w:asciiTheme="minorHAnsi" w:eastAsia="Arial" w:hAnsiTheme="minorHAnsi" w:cstheme="minorHAnsi"/>
        </w:rPr>
        <w:t>let</w:t>
      </w:r>
      <w:proofErr w:type="gramEnd"/>
      <w:r w:rsidRPr="002E1936">
        <w:rPr>
          <w:rFonts w:asciiTheme="minorHAnsi" w:eastAsia="Arial" w:hAnsiTheme="minorHAnsi" w:cstheme="minorHAnsi"/>
        </w:rPr>
        <w:t xml:space="preserve"> break=%str(-);</w:t>
      </w:r>
    </w:p>
    <w:p w14:paraId="0E261D84" w14:textId="77777777" w:rsidR="003356E1" w:rsidRPr="002E1936" w:rsidRDefault="007F2AF9">
      <w:pPr>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%let final1=&amp;dir1&amp;pgmname&amp;date&amp;break&amp;</w:t>
      </w:r>
      <w:proofErr w:type="gramStart"/>
      <w:r w:rsidRPr="002E1936">
        <w:rPr>
          <w:rFonts w:asciiTheme="minorHAnsi" w:eastAsia="Arial" w:hAnsiTheme="minorHAnsi" w:cstheme="minorHAnsi"/>
        </w:rPr>
        <w:t>time..</w:t>
      </w:r>
      <w:proofErr w:type="gramEnd"/>
      <w:r w:rsidRPr="002E1936">
        <w:rPr>
          <w:rFonts w:asciiTheme="minorHAnsi" w:eastAsia="Arial" w:hAnsiTheme="minorHAnsi" w:cstheme="minorHAnsi"/>
        </w:rPr>
        <w:t>&amp;ext1;</w:t>
      </w:r>
    </w:p>
    <w:p w14:paraId="67471583" w14:textId="77777777" w:rsidR="003356E1" w:rsidRPr="002E1936" w:rsidRDefault="007F2AF9">
      <w:pPr>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%put &amp;final1;</w:t>
      </w:r>
    </w:p>
    <w:p w14:paraId="2D112426" w14:textId="77777777" w:rsidR="003356E1" w:rsidRPr="002E1936" w:rsidRDefault="007F2AF9">
      <w:pPr>
        <w:spacing w:before="1"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 xml:space="preserve">proc </w:t>
      </w:r>
      <w:proofErr w:type="spellStart"/>
      <w:r w:rsidRPr="002E1936">
        <w:rPr>
          <w:rFonts w:asciiTheme="minorHAnsi" w:eastAsia="Arial" w:hAnsiTheme="minorHAnsi" w:cstheme="minorHAnsi"/>
        </w:rPr>
        <w:t>printto</w:t>
      </w:r>
      <w:proofErr w:type="spellEnd"/>
      <w:r w:rsidRPr="002E1936">
        <w:rPr>
          <w:rFonts w:asciiTheme="minorHAnsi" w:eastAsia="Arial" w:hAnsiTheme="minorHAnsi" w:cstheme="minorHAnsi"/>
        </w:rPr>
        <w:t xml:space="preserve"> log="&amp;final1</w:t>
      </w:r>
      <w:proofErr w:type="gramStart"/>
      <w:r w:rsidRPr="002E1936">
        <w:rPr>
          <w:rFonts w:asciiTheme="minorHAnsi" w:eastAsia="Arial" w:hAnsiTheme="minorHAnsi" w:cstheme="minorHAnsi"/>
        </w:rPr>
        <w:t>";</w:t>
      </w:r>
      <w:proofErr w:type="gramEnd"/>
    </w:p>
    <w:p w14:paraId="05A48C51" w14:textId="77777777" w:rsidR="003356E1" w:rsidRPr="002E1936" w:rsidRDefault="007F2AF9">
      <w:pPr>
        <w:spacing w:after="0" w:line="246" w:lineRule="auto"/>
        <w:ind w:left="120" w:right="-20"/>
        <w:jc w:val="both"/>
        <w:rPr>
          <w:rFonts w:asciiTheme="minorHAnsi" w:eastAsia="Arial" w:hAnsiTheme="minorHAnsi" w:cstheme="minorHAnsi"/>
        </w:rPr>
      </w:pPr>
      <w:r w:rsidRPr="002E1936">
        <w:rPr>
          <w:rFonts w:asciiTheme="minorHAnsi" w:eastAsia="Arial" w:hAnsiTheme="minorHAnsi" w:cstheme="minorHAnsi"/>
        </w:rPr>
        <w:t xml:space="preserve">run; </w:t>
      </w:r>
      <w:proofErr w:type="gramStart"/>
      <w:r w:rsidRPr="002E1936">
        <w:rPr>
          <w:rFonts w:asciiTheme="minorHAnsi" w:eastAsia="Arial" w:hAnsiTheme="minorHAnsi" w:cstheme="minorHAnsi"/>
        </w:rPr>
        <w:t>quit;</w:t>
      </w:r>
      <w:proofErr w:type="gramEnd"/>
    </w:p>
    <w:p w14:paraId="14A7AFFB" w14:textId="77777777" w:rsidR="003356E1" w:rsidRPr="002E1936" w:rsidRDefault="003356E1">
      <w:pPr>
        <w:spacing w:before="6" w:after="0" w:line="220" w:lineRule="auto"/>
        <w:jc w:val="both"/>
        <w:rPr>
          <w:rFonts w:asciiTheme="minorHAnsi" w:hAnsiTheme="minorHAnsi" w:cstheme="minorHAnsi"/>
        </w:rPr>
      </w:pPr>
    </w:p>
    <w:p w14:paraId="0016FEA3" w14:textId="77777777" w:rsidR="003356E1" w:rsidRPr="002E1936" w:rsidRDefault="007F2AF9">
      <w:pPr>
        <w:spacing w:before="32"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rPr>
        <w:t>/</w:t>
      </w:r>
      <w:r w:rsidRPr="002E1936">
        <w:rPr>
          <w:rFonts w:asciiTheme="minorHAnsi" w:eastAsia="Arial" w:hAnsiTheme="minorHAnsi" w:cstheme="minorHAnsi"/>
          <w:i/>
        </w:rPr>
        <w:t xml:space="preserve">main </w:t>
      </w:r>
      <w:r w:rsidRPr="002E1936">
        <w:rPr>
          <w:rFonts w:asciiTheme="minorHAnsi" w:eastAsia="Arial" w:hAnsiTheme="minorHAnsi" w:cstheme="minorHAnsi"/>
        </w:rPr>
        <w:t xml:space="preserve">= the main directory of your dedicated workspace </w:t>
      </w:r>
    </w:p>
    <w:p w14:paraId="0D336D83" w14:textId="77777777" w:rsidR="003356E1" w:rsidRPr="002E1936" w:rsidRDefault="003356E1">
      <w:pPr>
        <w:spacing w:before="6" w:after="0" w:line="220" w:lineRule="auto"/>
        <w:jc w:val="both"/>
        <w:rPr>
          <w:rFonts w:asciiTheme="minorHAnsi" w:hAnsiTheme="minorHAnsi" w:cstheme="minorHAnsi"/>
        </w:rPr>
      </w:pPr>
    </w:p>
    <w:p w14:paraId="08FCFA36" w14:textId="77777777" w:rsidR="003356E1" w:rsidRPr="002E1936" w:rsidRDefault="007F2AF9">
      <w:pPr>
        <w:spacing w:before="32"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rPr>
        <w:t>/</w:t>
      </w:r>
      <w:r w:rsidRPr="002E1936">
        <w:rPr>
          <w:rFonts w:asciiTheme="minorHAnsi" w:eastAsia="Arial" w:hAnsiTheme="minorHAnsi" w:cstheme="minorHAnsi"/>
          <w:i/>
        </w:rPr>
        <w:t xml:space="preserve">secondary </w:t>
      </w:r>
      <w:r w:rsidRPr="002E1936">
        <w:rPr>
          <w:rFonts w:asciiTheme="minorHAnsi" w:eastAsia="Arial" w:hAnsiTheme="minorHAnsi" w:cstheme="minorHAnsi"/>
        </w:rPr>
        <w:t xml:space="preserve">= secondary directory, if applicable </w:t>
      </w:r>
    </w:p>
    <w:p w14:paraId="6C178C8D" w14:textId="77777777" w:rsidR="003356E1" w:rsidRPr="002E1936" w:rsidRDefault="003356E1">
      <w:pPr>
        <w:spacing w:before="6" w:after="0" w:line="220" w:lineRule="auto"/>
        <w:jc w:val="both"/>
        <w:rPr>
          <w:rFonts w:asciiTheme="minorHAnsi" w:hAnsiTheme="minorHAnsi" w:cstheme="minorHAnsi"/>
        </w:rPr>
      </w:pPr>
    </w:p>
    <w:p w14:paraId="5E77E7F0" w14:textId="77777777" w:rsidR="003356E1" w:rsidRPr="002E1936" w:rsidRDefault="007F2AF9">
      <w:pPr>
        <w:spacing w:before="32"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w:t>
      </w:r>
      <w:r w:rsidRPr="002E1936">
        <w:rPr>
          <w:rFonts w:asciiTheme="minorHAnsi" w:eastAsia="Arial" w:hAnsiTheme="minorHAnsi" w:cstheme="minorHAnsi"/>
          <w:i/>
        </w:rPr>
        <w:t xml:space="preserve">task </w:t>
      </w:r>
      <w:r w:rsidRPr="002E1936">
        <w:rPr>
          <w:rFonts w:asciiTheme="minorHAnsi" w:eastAsia="Arial" w:hAnsiTheme="minorHAnsi" w:cstheme="minorHAnsi"/>
        </w:rPr>
        <w:t xml:space="preserve">= specific task name </w:t>
      </w:r>
    </w:p>
    <w:p w14:paraId="3909CD69" w14:textId="77777777" w:rsidR="003356E1" w:rsidRPr="002E1936" w:rsidRDefault="003356E1">
      <w:pPr>
        <w:spacing w:before="11" w:after="0" w:line="240" w:lineRule="auto"/>
        <w:jc w:val="both"/>
        <w:rPr>
          <w:rFonts w:asciiTheme="minorHAnsi" w:hAnsiTheme="minorHAnsi" w:cstheme="minorHAnsi"/>
          <w:sz w:val="24"/>
          <w:szCs w:val="24"/>
        </w:rPr>
      </w:pPr>
    </w:p>
    <w:p w14:paraId="481A0C36"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rPr>
        <w:t xml:space="preserve">/log = log directory set up for each task </w:t>
      </w:r>
    </w:p>
    <w:p w14:paraId="2A535001" w14:textId="77777777" w:rsidR="003356E1" w:rsidRPr="002E1936" w:rsidRDefault="003356E1">
      <w:pPr>
        <w:spacing w:before="6" w:after="0" w:line="220" w:lineRule="auto"/>
        <w:jc w:val="both"/>
        <w:rPr>
          <w:rFonts w:asciiTheme="minorHAnsi" w:hAnsiTheme="minorHAnsi" w:cstheme="minorHAnsi"/>
        </w:rPr>
      </w:pPr>
    </w:p>
    <w:p w14:paraId="59310EC7" w14:textId="77777777" w:rsidR="003356E1" w:rsidRPr="002E1936" w:rsidRDefault="007F2AF9">
      <w:pPr>
        <w:spacing w:before="32"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i/>
        </w:rPr>
        <w:t xml:space="preserve">xxx </w:t>
      </w:r>
      <w:r w:rsidRPr="002E1936">
        <w:rPr>
          <w:rFonts w:asciiTheme="minorHAnsi" w:eastAsia="Arial" w:hAnsiTheme="minorHAnsi" w:cstheme="minorHAnsi"/>
        </w:rPr>
        <w:t>= users initials</w:t>
      </w:r>
    </w:p>
    <w:p w14:paraId="4A10CF05" w14:textId="77777777" w:rsidR="003356E1" w:rsidRPr="002E1936" w:rsidRDefault="003356E1">
      <w:pPr>
        <w:spacing w:before="6" w:after="0" w:line="220" w:lineRule="auto"/>
        <w:jc w:val="both"/>
        <w:rPr>
          <w:rFonts w:asciiTheme="minorHAnsi" w:hAnsiTheme="minorHAnsi" w:cstheme="minorHAnsi"/>
        </w:rPr>
      </w:pPr>
    </w:p>
    <w:p w14:paraId="01E2CDC9" w14:textId="77777777" w:rsidR="003356E1" w:rsidRPr="002E1936" w:rsidRDefault="007F2AF9">
      <w:pPr>
        <w:spacing w:before="32" w:after="0" w:line="240" w:lineRule="auto"/>
        <w:ind w:left="120" w:right="-20"/>
        <w:jc w:val="both"/>
        <w:rPr>
          <w:rFonts w:asciiTheme="minorHAnsi" w:eastAsia="Arial" w:hAnsiTheme="minorHAnsi" w:cstheme="minorHAnsi"/>
        </w:rPr>
      </w:pPr>
      <w:proofErr w:type="spellStart"/>
      <w:r w:rsidRPr="002E1936">
        <w:rPr>
          <w:rFonts w:asciiTheme="minorHAnsi" w:eastAsia="Arial" w:hAnsiTheme="minorHAnsi" w:cstheme="minorHAnsi"/>
          <w:i/>
        </w:rPr>
        <w:t>pgm_name</w:t>
      </w:r>
      <w:proofErr w:type="spellEnd"/>
      <w:r w:rsidRPr="002E1936">
        <w:rPr>
          <w:rFonts w:asciiTheme="minorHAnsi" w:eastAsia="Arial" w:hAnsiTheme="minorHAnsi" w:cstheme="minorHAnsi"/>
          <w:i/>
        </w:rPr>
        <w:t xml:space="preserve"> </w:t>
      </w:r>
      <w:r w:rsidRPr="002E1936">
        <w:rPr>
          <w:rFonts w:asciiTheme="minorHAnsi" w:eastAsia="Arial" w:hAnsiTheme="minorHAnsi" w:cstheme="minorHAnsi"/>
        </w:rPr>
        <w:t>= program name</w:t>
      </w:r>
    </w:p>
    <w:p w14:paraId="74FD38C3" w14:textId="77777777" w:rsidR="003356E1" w:rsidRPr="002E1936" w:rsidRDefault="003356E1">
      <w:pPr>
        <w:spacing w:before="32" w:after="0" w:line="240" w:lineRule="auto"/>
        <w:ind w:left="120" w:right="-20"/>
        <w:jc w:val="both"/>
        <w:rPr>
          <w:rFonts w:asciiTheme="minorHAnsi" w:eastAsia="Arial" w:hAnsiTheme="minorHAnsi" w:cstheme="minorHAnsi"/>
        </w:rPr>
      </w:pPr>
    </w:p>
    <w:p w14:paraId="31777925" w14:textId="77777777" w:rsidR="003356E1" w:rsidRPr="002E1936" w:rsidRDefault="007F2AF9">
      <w:pPr>
        <w:spacing w:before="32"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Before running this, make sure you have created the log directory in the file path. This is where all the logs, every time the program is run, will be stored for future reference, if necessary.</w:t>
      </w:r>
    </w:p>
    <w:p w14:paraId="4F6F4500" w14:textId="77777777" w:rsidR="003356E1" w:rsidRPr="002E1936" w:rsidRDefault="003356E1">
      <w:pPr>
        <w:spacing w:after="0" w:line="241" w:lineRule="auto"/>
        <w:ind w:left="120" w:right="60"/>
        <w:jc w:val="both"/>
        <w:rPr>
          <w:rFonts w:asciiTheme="minorHAnsi" w:eastAsia="Arial" w:hAnsiTheme="minorHAnsi" w:cstheme="minorHAnsi"/>
        </w:rPr>
      </w:pPr>
    </w:p>
    <w:p w14:paraId="7AB6F28E" w14:textId="77777777" w:rsidR="003356E1" w:rsidRPr="002E1936" w:rsidRDefault="007F2AF9">
      <w:pPr>
        <w:spacing w:after="0" w:line="241" w:lineRule="auto"/>
        <w:ind w:left="120" w:right="60"/>
        <w:jc w:val="both"/>
        <w:rPr>
          <w:rFonts w:asciiTheme="minorHAnsi" w:eastAsia="Arial" w:hAnsiTheme="minorHAnsi" w:cstheme="minorHAnsi"/>
        </w:rPr>
      </w:pPr>
      <w:r w:rsidRPr="002E1936">
        <w:rPr>
          <w:rFonts w:asciiTheme="minorHAnsi" w:eastAsia="Arial" w:hAnsiTheme="minorHAnsi" w:cstheme="minorHAnsi"/>
        </w:rPr>
        <w:t>Notes:</w:t>
      </w:r>
    </w:p>
    <w:p w14:paraId="57841E75" w14:textId="77777777" w:rsidR="003356E1" w:rsidRPr="002E1936" w:rsidRDefault="007F2AF9">
      <w:pPr>
        <w:spacing w:after="0" w:line="252" w:lineRule="auto"/>
        <w:ind w:left="120" w:right="5364"/>
        <w:jc w:val="both"/>
        <w:rPr>
          <w:rFonts w:asciiTheme="minorHAnsi" w:eastAsia="Arial" w:hAnsiTheme="minorHAnsi" w:cstheme="minorHAnsi"/>
        </w:rPr>
      </w:pPr>
      <w:r w:rsidRPr="002E1936">
        <w:rPr>
          <w:rFonts w:asciiTheme="minorHAnsi" w:eastAsia="Arial" w:hAnsiTheme="minorHAnsi" w:cstheme="minorHAnsi"/>
        </w:rPr>
        <w:t>1) create task areas for easier reference</w:t>
      </w:r>
    </w:p>
    <w:p w14:paraId="02914580" w14:textId="77777777" w:rsidR="003356E1" w:rsidRPr="002E1936" w:rsidRDefault="007F2AF9">
      <w:pPr>
        <w:spacing w:before="1" w:after="0" w:line="240" w:lineRule="auto"/>
        <w:ind w:left="120" w:right="4390"/>
        <w:jc w:val="both"/>
        <w:rPr>
          <w:rFonts w:asciiTheme="minorHAnsi" w:eastAsia="Arial" w:hAnsiTheme="minorHAnsi" w:cstheme="minorHAnsi"/>
        </w:rPr>
      </w:pPr>
      <w:r w:rsidRPr="002E1936">
        <w:rPr>
          <w:rFonts w:asciiTheme="minorHAnsi" w:eastAsia="Arial" w:hAnsiTheme="minorHAnsi" w:cstheme="minorHAnsi"/>
        </w:rPr>
        <w:t>2) use program names that make sense for the task</w:t>
      </w:r>
    </w:p>
    <w:p w14:paraId="1A23EE8F" w14:textId="77777777" w:rsidR="003356E1" w:rsidRPr="002E1936" w:rsidRDefault="007F2AF9">
      <w:pPr>
        <w:spacing w:after="0" w:line="252" w:lineRule="auto"/>
        <w:ind w:left="120" w:right="3458"/>
        <w:jc w:val="both"/>
        <w:rPr>
          <w:rFonts w:asciiTheme="minorHAnsi" w:eastAsia="Arial" w:hAnsiTheme="minorHAnsi" w:cstheme="minorHAnsi"/>
        </w:rPr>
      </w:pPr>
      <w:r w:rsidRPr="002E1936">
        <w:rPr>
          <w:rFonts w:asciiTheme="minorHAnsi" w:eastAsia="Arial" w:hAnsiTheme="minorHAnsi" w:cstheme="minorHAnsi"/>
        </w:rPr>
        <w:t xml:space="preserve">3) user initials </w:t>
      </w:r>
      <w:proofErr w:type="gramStart"/>
      <w:r w:rsidRPr="002E1936">
        <w:rPr>
          <w:rFonts w:asciiTheme="minorHAnsi" w:eastAsia="Arial" w:hAnsiTheme="minorHAnsi" w:cstheme="minorHAnsi"/>
        </w:rPr>
        <w:t>allows</w:t>
      </w:r>
      <w:proofErr w:type="gramEnd"/>
      <w:r w:rsidRPr="002E1936">
        <w:rPr>
          <w:rFonts w:asciiTheme="minorHAnsi" w:eastAsia="Arial" w:hAnsiTheme="minorHAnsi" w:cstheme="minorHAnsi"/>
        </w:rPr>
        <w:t xml:space="preserve"> for identification of who ran the program</w:t>
      </w:r>
    </w:p>
    <w:p w14:paraId="6F839A1F" w14:textId="77777777" w:rsidR="003356E1" w:rsidRPr="002E1936" w:rsidRDefault="003356E1">
      <w:pPr>
        <w:spacing w:before="11" w:after="0" w:line="240" w:lineRule="auto"/>
        <w:jc w:val="both"/>
        <w:rPr>
          <w:rFonts w:asciiTheme="minorHAnsi" w:hAnsiTheme="minorHAnsi" w:cstheme="minorHAnsi"/>
          <w:sz w:val="24"/>
          <w:szCs w:val="24"/>
        </w:rPr>
      </w:pPr>
    </w:p>
    <w:p w14:paraId="26BC949E" w14:textId="77777777" w:rsidR="003356E1" w:rsidRPr="002E1936" w:rsidRDefault="007F2AF9">
      <w:pPr>
        <w:spacing w:after="0" w:line="240" w:lineRule="auto"/>
        <w:ind w:left="120" w:right="1208"/>
        <w:jc w:val="both"/>
        <w:rPr>
          <w:rFonts w:asciiTheme="minorHAnsi" w:eastAsia="Arial" w:hAnsiTheme="minorHAnsi" w:cstheme="minorHAnsi"/>
        </w:rPr>
      </w:pPr>
      <w:r w:rsidRPr="002E1936">
        <w:rPr>
          <w:rFonts w:asciiTheme="minorHAnsi" w:eastAsia="Arial" w:hAnsiTheme="minorHAnsi" w:cstheme="minorHAnsi"/>
          <w:b/>
          <w:color w:val="C00000"/>
        </w:rPr>
        <w:t>If you use the above code, you MUST use the following to submit the program:</w:t>
      </w:r>
    </w:p>
    <w:p w14:paraId="2B9E46E5" w14:textId="77777777" w:rsidR="003356E1" w:rsidRPr="002E1936" w:rsidRDefault="007F2AF9">
      <w:pPr>
        <w:spacing w:after="0" w:line="252" w:lineRule="auto"/>
        <w:ind w:left="120" w:right="2109"/>
        <w:jc w:val="both"/>
        <w:rPr>
          <w:rFonts w:asciiTheme="minorHAnsi" w:eastAsia="Arial" w:hAnsiTheme="minorHAnsi" w:cstheme="minorHAnsi"/>
        </w:rPr>
      </w:pPr>
      <w:r w:rsidRPr="002E1936">
        <w:rPr>
          <w:rFonts w:asciiTheme="minorHAnsi" w:eastAsia="Arial" w:hAnsiTheme="minorHAnsi" w:cstheme="minorHAnsi"/>
          <w:b/>
          <w:color w:val="C00000"/>
        </w:rPr>
        <w:t xml:space="preserve">/main/secondary/task/log &gt; </w:t>
      </w:r>
      <w:proofErr w:type="spellStart"/>
      <w:r w:rsidRPr="002E1936">
        <w:rPr>
          <w:rFonts w:asciiTheme="minorHAnsi" w:eastAsia="Arial" w:hAnsiTheme="minorHAnsi" w:cstheme="minorHAnsi"/>
          <w:b/>
          <w:color w:val="C00000"/>
        </w:rPr>
        <w:t>sas</w:t>
      </w:r>
      <w:proofErr w:type="spellEnd"/>
      <w:r w:rsidRPr="002E1936">
        <w:rPr>
          <w:rFonts w:asciiTheme="minorHAnsi" w:eastAsia="Arial" w:hAnsiTheme="minorHAnsi" w:cstheme="minorHAnsi"/>
          <w:b/>
          <w:color w:val="C00000"/>
        </w:rPr>
        <w:t xml:space="preserve"> </w:t>
      </w:r>
      <w:proofErr w:type="spellStart"/>
      <w:r w:rsidRPr="002E1936">
        <w:rPr>
          <w:rFonts w:asciiTheme="minorHAnsi" w:eastAsia="Arial" w:hAnsiTheme="minorHAnsi" w:cstheme="minorHAnsi"/>
          <w:b/>
          <w:color w:val="C00000"/>
        </w:rPr>
        <w:t>pgm_name.sas</w:t>
      </w:r>
      <w:proofErr w:type="spellEnd"/>
      <w:r w:rsidRPr="002E1936">
        <w:rPr>
          <w:rFonts w:asciiTheme="minorHAnsi" w:eastAsia="Arial" w:hAnsiTheme="minorHAnsi" w:cstheme="minorHAnsi"/>
          <w:b/>
          <w:color w:val="C00000"/>
        </w:rPr>
        <w:t xml:space="preserve"> --</w:t>
      </w:r>
      <w:proofErr w:type="spellStart"/>
      <w:r w:rsidRPr="002E1936">
        <w:rPr>
          <w:rFonts w:asciiTheme="minorHAnsi" w:eastAsia="Arial" w:hAnsiTheme="minorHAnsi" w:cstheme="minorHAnsi"/>
          <w:b/>
          <w:color w:val="C00000"/>
        </w:rPr>
        <w:t>altlog</w:t>
      </w:r>
      <w:proofErr w:type="spellEnd"/>
      <w:r w:rsidRPr="002E1936">
        <w:rPr>
          <w:rFonts w:asciiTheme="minorHAnsi" w:eastAsia="Arial" w:hAnsiTheme="minorHAnsi" w:cstheme="minorHAnsi"/>
          <w:b/>
          <w:color w:val="C00000"/>
        </w:rPr>
        <w:t xml:space="preserve"> pgm_name.log</w:t>
      </w:r>
    </w:p>
    <w:p w14:paraId="72127C55" w14:textId="77777777" w:rsidR="003356E1" w:rsidRPr="002E1936" w:rsidRDefault="003356E1">
      <w:pPr>
        <w:spacing w:before="16" w:after="0" w:line="240" w:lineRule="auto"/>
        <w:jc w:val="both"/>
        <w:rPr>
          <w:rFonts w:asciiTheme="minorHAnsi" w:hAnsiTheme="minorHAnsi" w:cstheme="minorHAnsi"/>
          <w:sz w:val="24"/>
          <w:szCs w:val="24"/>
        </w:rPr>
      </w:pPr>
    </w:p>
    <w:p w14:paraId="4A38AB1C" w14:textId="77777777" w:rsidR="003356E1" w:rsidRPr="002E1936" w:rsidRDefault="007F2AF9">
      <w:pPr>
        <w:spacing w:after="0" w:line="240" w:lineRule="auto"/>
        <w:ind w:left="120" w:right="63"/>
        <w:jc w:val="both"/>
        <w:rPr>
          <w:rFonts w:asciiTheme="minorHAnsi" w:eastAsia="Arial" w:hAnsiTheme="minorHAnsi" w:cstheme="minorHAnsi"/>
        </w:rPr>
      </w:pPr>
      <w:r w:rsidRPr="002E1936">
        <w:rPr>
          <w:rFonts w:asciiTheme="minorHAnsi" w:eastAsia="Arial" w:hAnsiTheme="minorHAnsi" w:cstheme="minorHAnsi"/>
        </w:rPr>
        <w:t xml:space="preserve">The </w:t>
      </w:r>
      <w:r w:rsidRPr="002E1936">
        <w:rPr>
          <w:rFonts w:asciiTheme="minorHAnsi" w:eastAsia="Courier New" w:hAnsiTheme="minorHAnsi" w:cstheme="minorHAnsi"/>
        </w:rPr>
        <w:t>--</w:t>
      </w:r>
      <w:proofErr w:type="spellStart"/>
      <w:r w:rsidRPr="002E1936">
        <w:rPr>
          <w:rFonts w:asciiTheme="minorHAnsi" w:eastAsia="Courier New" w:hAnsiTheme="minorHAnsi" w:cstheme="minorHAnsi"/>
        </w:rPr>
        <w:t>altlog</w:t>
      </w:r>
      <w:proofErr w:type="spellEnd"/>
      <w:r w:rsidRPr="002E1936">
        <w:rPr>
          <w:rFonts w:asciiTheme="minorHAnsi" w:eastAsia="Courier New" w:hAnsiTheme="minorHAnsi" w:cstheme="minorHAnsi"/>
        </w:rPr>
        <w:t xml:space="preserve"> &lt;</w:t>
      </w:r>
      <w:proofErr w:type="spellStart"/>
      <w:r w:rsidRPr="002E1936">
        <w:rPr>
          <w:rFonts w:asciiTheme="minorHAnsi" w:eastAsia="Courier New" w:hAnsiTheme="minorHAnsi" w:cstheme="minorHAnsi"/>
        </w:rPr>
        <w:t>program_name</w:t>
      </w:r>
      <w:proofErr w:type="spellEnd"/>
      <w:r w:rsidRPr="002E1936">
        <w:rPr>
          <w:rFonts w:asciiTheme="minorHAnsi" w:eastAsia="Courier New" w:hAnsiTheme="minorHAnsi" w:cstheme="minorHAnsi"/>
        </w:rPr>
        <w:t>&gt;.log</w:t>
      </w:r>
      <w:r w:rsidRPr="002E1936">
        <w:rPr>
          <w:rFonts w:asciiTheme="minorHAnsi" w:eastAsia="Arial" w:hAnsiTheme="minorHAnsi" w:cstheme="minorHAnsi"/>
        </w:rPr>
        <w:t xml:space="preserve"> portion of the command also puts a *.log file in the directory you submitted  the  program  from  and  is  where  the  programmer  can  review  the  results  of  the program. So, essentially two duplicate logs are created, one for the programmer to review, the other to be HIPAA compliant. The HIPAA compliant log never gets overwritten. The reviewer log gets overwritten every time the program is rerun.</w:t>
      </w:r>
    </w:p>
    <w:p w14:paraId="7B09301A" w14:textId="77777777" w:rsidR="003356E1" w:rsidRPr="002E1936" w:rsidRDefault="007F2AF9">
      <w:pPr>
        <w:pStyle w:val="Heading1"/>
        <w:numPr>
          <w:ilvl w:val="0"/>
          <w:numId w:val="10"/>
        </w:numPr>
        <w:jc w:val="both"/>
        <w:rPr>
          <w:rFonts w:asciiTheme="minorHAnsi" w:hAnsiTheme="minorHAnsi" w:cstheme="minorHAnsi"/>
        </w:rPr>
      </w:pPr>
      <w:bookmarkStart w:id="13" w:name="_Toc124430906"/>
      <w:r w:rsidRPr="002E1936">
        <w:rPr>
          <w:rFonts w:asciiTheme="minorHAnsi" w:hAnsiTheme="minorHAnsi" w:cstheme="minorHAnsi"/>
        </w:rPr>
        <w:t>Getting Started</w:t>
      </w:r>
      <w:bookmarkEnd w:id="13"/>
    </w:p>
    <w:p w14:paraId="2A875AF8" w14:textId="77777777" w:rsidR="003356E1" w:rsidRPr="002E1936" w:rsidRDefault="003356E1">
      <w:pPr>
        <w:pBdr>
          <w:top w:val="nil"/>
          <w:left w:val="nil"/>
          <w:bottom w:val="nil"/>
          <w:right w:val="nil"/>
          <w:between w:val="nil"/>
        </w:pBdr>
        <w:spacing w:after="0" w:line="240" w:lineRule="auto"/>
        <w:ind w:right="-20"/>
        <w:jc w:val="both"/>
        <w:rPr>
          <w:rFonts w:asciiTheme="minorHAnsi" w:hAnsiTheme="minorHAnsi" w:cstheme="minorHAnsi"/>
          <w:color w:val="000000"/>
        </w:rPr>
      </w:pPr>
    </w:p>
    <w:p w14:paraId="25B9A9F2" w14:textId="77777777" w:rsidR="003356E1" w:rsidRPr="002E1936" w:rsidRDefault="007F2AF9">
      <w:pPr>
        <w:pStyle w:val="Heading2"/>
        <w:jc w:val="both"/>
        <w:rPr>
          <w:rFonts w:asciiTheme="minorHAnsi" w:eastAsia="Arial" w:hAnsiTheme="minorHAnsi" w:cstheme="minorHAnsi"/>
          <w:color w:val="000000"/>
          <w:sz w:val="22"/>
          <w:szCs w:val="22"/>
        </w:rPr>
      </w:pPr>
      <w:bookmarkStart w:id="14" w:name="_Toc124430907"/>
      <w:r w:rsidRPr="002E1936">
        <w:rPr>
          <w:rFonts w:asciiTheme="minorHAnsi" w:eastAsia="Arial" w:hAnsiTheme="minorHAnsi" w:cstheme="minorHAnsi"/>
          <w:color w:val="000000"/>
          <w:sz w:val="22"/>
          <w:szCs w:val="22"/>
        </w:rPr>
        <w:t>Connecting to the SCE</w:t>
      </w:r>
      <w:bookmarkEnd w:id="14"/>
    </w:p>
    <w:p w14:paraId="5EB97830" w14:textId="77777777" w:rsidR="003356E1" w:rsidRPr="002E1936" w:rsidRDefault="003356E1">
      <w:pPr>
        <w:spacing w:before="5" w:after="0" w:line="110" w:lineRule="auto"/>
        <w:jc w:val="both"/>
        <w:rPr>
          <w:rFonts w:asciiTheme="minorHAnsi" w:hAnsiTheme="minorHAnsi" w:cstheme="minorHAnsi"/>
          <w:sz w:val="11"/>
          <w:szCs w:val="11"/>
        </w:rPr>
      </w:pPr>
    </w:p>
    <w:p w14:paraId="0C44AA06" w14:textId="77777777" w:rsidR="003356E1" w:rsidRPr="002E1936" w:rsidRDefault="003356E1">
      <w:pPr>
        <w:spacing w:after="0" w:line="200" w:lineRule="auto"/>
        <w:jc w:val="both"/>
        <w:rPr>
          <w:rFonts w:asciiTheme="minorHAnsi" w:hAnsiTheme="minorHAnsi" w:cstheme="minorHAnsi"/>
          <w:sz w:val="20"/>
          <w:szCs w:val="20"/>
        </w:rPr>
      </w:pPr>
    </w:p>
    <w:p w14:paraId="413B60D3" w14:textId="77777777" w:rsidR="003356E1" w:rsidRPr="002E1936" w:rsidRDefault="007F2AF9">
      <w:pPr>
        <w:spacing w:after="0" w:line="240" w:lineRule="auto"/>
        <w:ind w:right="59"/>
        <w:jc w:val="both"/>
        <w:rPr>
          <w:rFonts w:asciiTheme="minorHAnsi" w:eastAsia="Arial" w:hAnsiTheme="minorHAnsi" w:cstheme="minorHAnsi"/>
        </w:rPr>
      </w:pPr>
      <w:r w:rsidRPr="002E1936">
        <w:rPr>
          <w:rFonts w:asciiTheme="minorHAnsi" w:eastAsia="Arial" w:hAnsiTheme="minorHAnsi" w:cstheme="minorHAnsi"/>
        </w:rPr>
        <w:t xml:space="preserve">Users are required to use the Application Virtualization Hosting Environment (AVHE) to authenticate and open virtual applications. </w:t>
      </w:r>
    </w:p>
    <w:p w14:paraId="1DFE64C8" w14:textId="77777777" w:rsidR="003356E1" w:rsidRPr="002E1936" w:rsidRDefault="003356E1">
      <w:pPr>
        <w:spacing w:before="11" w:after="0" w:line="240" w:lineRule="auto"/>
        <w:jc w:val="both"/>
        <w:rPr>
          <w:rFonts w:asciiTheme="minorHAnsi" w:hAnsiTheme="minorHAnsi" w:cstheme="minorHAnsi"/>
          <w:sz w:val="24"/>
          <w:szCs w:val="24"/>
        </w:rPr>
      </w:pPr>
    </w:p>
    <w:p w14:paraId="436D163C" w14:textId="77777777" w:rsidR="003356E1" w:rsidRPr="002E1936" w:rsidRDefault="007F2AF9">
      <w:pPr>
        <w:rPr>
          <w:rFonts w:asciiTheme="minorHAnsi" w:eastAsia="Arial" w:hAnsiTheme="minorHAnsi" w:cstheme="minorHAnsi"/>
          <w:b/>
        </w:rPr>
      </w:pPr>
      <w:r w:rsidRPr="002E1936">
        <w:rPr>
          <w:rFonts w:asciiTheme="minorHAnsi" w:eastAsia="Arial" w:hAnsiTheme="minorHAnsi" w:cstheme="minorHAnsi"/>
          <w:b/>
        </w:rPr>
        <w:t>AVHE Login:</w:t>
      </w:r>
    </w:p>
    <w:p w14:paraId="4AFAE3DF" w14:textId="77777777" w:rsidR="003356E1" w:rsidRPr="002E1936" w:rsidRDefault="007F2AF9">
      <w:pPr>
        <w:rPr>
          <w:rFonts w:asciiTheme="minorHAnsi" w:eastAsia="Arial" w:hAnsiTheme="minorHAnsi" w:cstheme="minorHAnsi"/>
        </w:rPr>
      </w:pPr>
      <w:r w:rsidRPr="002E1936">
        <w:rPr>
          <w:rFonts w:asciiTheme="minorHAnsi" w:eastAsia="Arial" w:hAnsiTheme="minorHAnsi" w:cstheme="minorHAnsi"/>
        </w:rPr>
        <w:t xml:space="preserve">Use this link </w:t>
      </w:r>
      <w:hyperlink r:id="rId18">
        <w:r w:rsidRPr="002E1936">
          <w:rPr>
            <w:rFonts w:asciiTheme="minorHAnsi" w:eastAsia="Arial" w:hAnsiTheme="minorHAnsi" w:cstheme="minorHAnsi"/>
            <w:color w:val="1155CC"/>
            <w:u w:val="single"/>
          </w:rPr>
          <w:t>https://avhe.health.mil/Citrix/AVHEWeb/</w:t>
        </w:r>
      </w:hyperlink>
      <w:r w:rsidRPr="002E1936">
        <w:rPr>
          <w:rFonts w:asciiTheme="minorHAnsi" w:eastAsia="Arial" w:hAnsiTheme="minorHAnsi" w:cstheme="minorHAnsi"/>
        </w:rPr>
        <w:t xml:space="preserve">  to access AVHE.</w:t>
      </w:r>
    </w:p>
    <w:p w14:paraId="1604C751" w14:textId="77777777" w:rsidR="003356E1" w:rsidRPr="002E1936" w:rsidRDefault="003356E1">
      <w:pPr>
        <w:rPr>
          <w:rFonts w:asciiTheme="minorHAnsi" w:eastAsia="Arial" w:hAnsiTheme="minorHAnsi" w:cstheme="minorHAnsi"/>
        </w:rPr>
      </w:pPr>
    </w:p>
    <w:p w14:paraId="505F3814" w14:textId="77777777" w:rsidR="003356E1" w:rsidRPr="002E1936" w:rsidRDefault="007F2AF9">
      <w:pPr>
        <w:rPr>
          <w:rFonts w:asciiTheme="minorHAnsi" w:eastAsia="Arial" w:hAnsiTheme="minorHAnsi" w:cstheme="minorHAnsi"/>
          <w:b/>
        </w:rPr>
      </w:pPr>
      <w:r w:rsidRPr="002E1936">
        <w:rPr>
          <w:rFonts w:asciiTheme="minorHAnsi" w:eastAsia="Arial" w:hAnsiTheme="minorHAnsi" w:cstheme="minorHAnsi"/>
          <w:b/>
        </w:rPr>
        <w:lastRenderedPageBreak/>
        <w:t>Submitting GSC tickets</w:t>
      </w:r>
    </w:p>
    <w:p w14:paraId="15452DE5" w14:textId="77777777" w:rsidR="00E1037D" w:rsidRPr="002E1936" w:rsidRDefault="007F2AF9" w:rsidP="00E1037D">
      <w:pPr>
        <w:rPr>
          <w:rFonts w:asciiTheme="minorHAnsi" w:eastAsia="Arial" w:hAnsiTheme="minorHAnsi" w:cstheme="minorHAnsi"/>
          <w:sz w:val="20"/>
          <w:szCs w:val="20"/>
        </w:rPr>
      </w:pPr>
      <w:r w:rsidRPr="002E1936">
        <w:rPr>
          <w:rFonts w:asciiTheme="minorHAnsi" w:eastAsia="Arial" w:hAnsiTheme="minorHAnsi" w:cstheme="minorHAnsi"/>
        </w:rPr>
        <w:t>In order to submit a Global Service</w:t>
      </w:r>
      <w:r w:rsidR="0026430D" w:rsidRPr="002E1936">
        <w:rPr>
          <w:rFonts w:asciiTheme="minorHAnsi" w:eastAsia="Arial" w:hAnsiTheme="minorHAnsi" w:cstheme="minorHAnsi"/>
        </w:rPr>
        <w:t xml:space="preserve"> Center (GSC) Ticket for issues, p</w:t>
      </w:r>
      <w:r w:rsidRPr="002E1936">
        <w:rPr>
          <w:rFonts w:asciiTheme="minorHAnsi" w:eastAsia="Arial" w:hAnsiTheme="minorHAnsi" w:cstheme="minorHAnsi"/>
        </w:rPr>
        <w:t>lease send an email in the following format. The Subject MUST contain “</w:t>
      </w:r>
      <w:r w:rsidRPr="002E1936">
        <w:rPr>
          <w:rFonts w:asciiTheme="minorHAnsi" w:eastAsia="Arial" w:hAnsiTheme="minorHAnsi" w:cstheme="minorHAnsi"/>
          <w:color w:val="C00000"/>
          <w:sz w:val="20"/>
          <w:szCs w:val="20"/>
        </w:rPr>
        <w:t>MHS Information Platform (MIP)</w:t>
      </w:r>
      <w:r w:rsidRPr="002E1936">
        <w:rPr>
          <w:rFonts w:asciiTheme="minorHAnsi" w:eastAsia="Arial" w:hAnsiTheme="minorHAnsi" w:cstheme="minorHAnsi"/>
          <w:sz w:val="20"/>
          <w:szCs w:val="20"/>
        </w:rPr>
        <w:t>”</w:t>
      </w:r>
      <w:r w:rsidRPr="002E1936">
        <w:rPr>
          <w:rFonts w:asciiTheme="minorHAnsi" w:eastAsia="Arial" w:hAnsiTheme="minorHAnsi" w:cstheme="minorHAnsi"/>
          <w:color w:val="FF0000"/>
          <w:sz w:val="20"/>
          <w:szCs w:val="20"/>
        </w:rPr>
        <w:t xml:space="preserve"> </w:t>
      </w:r>
      <w:r w:rsidRPr="002E1936">
        <w:rPr>
          <w:rFonts w:asciiTheme="minorHAnsi" w:eastAsia="Arial" w:hAnsiTheme="minorHAnsi" w:cstheme="minorHAnsi"/>
          <w:sz w:val="20"/>
          <w:szCs w:val="20"/>
        </w:rPr>
        <w:t>in the SUBJECT in order to get the ticket to the correct team.</w:t>
      </w:r>
      <w:bookmarkStart w:id="15" w:name="_heading=h.71loh1ygi9it" w:colFirst="0" w:colLast="0"/>
      <w:bookmarkEnd w:id="15"/>
    </w:p>
    <w:p w14:paraId="520B402E"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color w:val="10263C"/>
          <w:sz w:val="20"/>
          <w:szCs w:val="20"/>
        </w:rPr>
        <w:t>TO:</w:t>
      </w:r>
      <w:r w:rsidRPr="002E1936">
        <w:rPr>
          <w:rFonts w:asciiTheme="minorHAnsi" w:eastAsia="Arial" w:hAnsiTheme="minorHAnsi" w:cstheme="minorHAnsi"/>
          <w:b/>
          <w:color w:val="10263C"/>
          <w:sz w:val="20"/>
          <w:szCs w:val="20"/>
        </w:rPr>
        <w:t xml:space="preserve"> </w:t>
      </w:r>
      <w:r w:rsidRPr="002E1936">
        <w:rPr>
          <w:rFonts w:asciiTheme="minorHAnsi" w:eastAsia="Arial" w:hAnsiTheme="minorHAnsi" w:cstheme="minorHAnsi"/>
          <w:b/>
          <w:color w:val="59753D"/>
          <w:sz w:val="20"/>
          <w:szCs w:val="20"/>
        </w:rPr>
        <w:t>dha.jbsa.j-6.mbx.MHS-Service-Desk@health.mil</w:t>
      </w:r>
      <w:r w:rsidRPr="002E1936">
        <w:rPr>
          <w:rFonts w:asciiTheme="minorHAnsi" w:eastAsia="Arial" w:hAnsiTheme="minorHAnsi" w:cstheme="minorHAnsi"/>
          <w:b/>
          <w:color w:val="10263C"/>
          <w:sz w:val="20"/>
          <w:szCs w:val="20"/>
        </w:rPr>
        <w:t xml:space="preserve"> </w:t>
      </w:r>
      <w:bookmarkStart w:id="16" w:name="_heading=h.lek7ls4l67y8" w:colFirst="0" w:colLast="0"/>
      <w:bookmarkEnd w:id="16"/>
    </w:p>
    <w:p w14:paraId="31B77DCB" w14:textId="59412C39" w:rsidR="00E1037D" w:rsidRPr="002E1936" w:rsidRDefault="007F2AF9" w:rsidP="00E1037D">
      <w:pPr>
        <w:rPr>
          <w:rFonts w:asciiTheme="minorHAnsi" w:eastAsia="Arial" w:hAnsiTheme="minorHAnsi" w:cstheme="minorHAnsi"/>
          <w:b/>
          <w:color w:val="59753D"/>
          <w:sz w:val="20"/>
          <w:szCs w:val="20"/>
        </w:rPr>
      </w:pPr>
      <w:r w:rsidRPr="002E1936">
        <w:rPr>
          <w:rFonts w:asciiTheme="minorHAnsi" w:eastAsia="Arial" w:hAnsiTheme="minorHAnsi" w:cstheme="minorHAnsi"/>
          <w:color w:val="10263C"/>
          <w:sz w:val="20"/>
          <w:szCs w:val="20"/>
        </w:rPr>
        <w:t>CC:</w:t>
      </w:r>
      <w:r w:rsidRPr="002E1936">
        <w:rPr>
          <w:rFonts w:asciiTheme="minorHAnsi" w:eastAsia="Arial" w:hAnsiTheme="minorHAnsi" w:cstheme="minorHAnsi"/>
          <w:b/>
          <w:color w:val="10263C"/>
          <w:sz w:val="20"/>
          <w:szCs w:val="20"/>
        </w:rPr>
        <w:t xml:space="preserve"> DHA JB Charleston J-6 List PS </w:t>
      </w:r>
      <w:hyperlink r:id="rId19" w:history="1">
        <w:r w:rsidR="00E1037D" w:rsidRPr="002E1936">
          <w:rPr>
            <w:rStyle w:val="Hyperlink"/>
            <w:rFonts w:asciiTheme="minorHAnsi" w:eastAsia="Arial" w:hAnsiTheme="minorHAnsi" w:cstheme="minorHAnsi"/>
            <w:b/>
            <w:sz w:val="20"/>
            <w:szCs w:val="20"/>
          </w:rPr>
          <w:t>dha.jbcharleston.j-6.list.ps@health.mil</w:t>
        </w:r>
      </w:hyperlink>
      <w:bookmarkStart w:id="17" w:name="_heading=h.f21ts7co5sku" w:colFirst="0" w:colLast="0"/>
      <w:bookmarkEnd w:id="17"/>
    </w:p>
    <w:p w14:paraId="6EF95D32"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color w:val="10263C"/>
          <w:sz w:val="20"/>
          <w:szCs w:val="20"/>
        </w:rPr>
        <w:t xml:space="preserve">SUBJECT: </w:t>
      </w:r>
      <w:r w:rsidRPr="002E1936">
        <w:rPr>
          <w:rFonts w:asciiTheme="minorHAnsi" w:eastAsia="Arial" w:hAnsiTheme="minorHAnsi" w:cstheme="minorHAnsi"/>
          <w:b/>
          <w:color w:val="10263C"/>
          <w:sz w:val="20"/>
          <w:szCs w:val="20"/>
        </w:rPr>
        <w:t xml:space="preserve">GSC Ticket: </w:t>
      </w:r>
      <w:r w:rsidRPr="002E1936">
        <w:rPr>
          <w:rFonts w:asciiTheme="minorHAnsi" w:eastAsia="Arial" w:hAnsiTheme="minorHAnsi" w:cstheme="minorHAnsi"/>
          <w:b/>
          <w:color w:val="C00000"/>
          <w:sz w:val="20"/>
          <w:szCs w:val="20"/>
        </w:rPr>
        <w:t xml:space="preserve">MHS Information Platform (MIP) </w:t>
      </w:r>
      <w:r w:rsidRPr="002E1936">
        <w:rPr>
          <w:rFonts w:asciiTheme="minorHAnsi" w:eastAsia="Arial" w:hAnsiTheme="minorHAnsi" w:cstheme="minorHAnsi"/>
          <w:b/>
          <w:color w:val="404040"/>
          <w:sz w:val="20"/>
          <w:szCs w:val="20"/>
        </w:rPr>
        <w:t>Ticket</w:t>
      </w:r>
      <w:r w:rsidRPr="002E1936">
        <w:rPr>
          <w:rFonts w:asciiTheme="minorHAnsi" w:eastAsia="Arial" w:hAnsiTheme="minorHAnsi" w:cstheme="minorHAnsi"/>
          <w:b/>
          <w:color w:val="FF0000"/>
          <w:sz w:val="20"/>
          <w:szCs w:val="20"/>
        </w:rPr>
        <w:t xml:space="preserve"> </w:t>
      </w:r>
      <w:r w:rsidRPr="002E1936">
        <w:rPr>
          <w:rFonts w:asciiTheme="minorHAnsi" w:eastAsia="Arial" w:hAnsiTheme="minorHAnsi" w:cstheme="minorHAnsi"/>
          <w:b/>
          <w:color w:val="10263C"/>
          <w:sz w:val="20"/>
          <w:szCs w:val="20"/>
        </w:rPr>
        <w:t>for MIP MDR</w:t>
      </w:r>
      <w:r w:rsidR="0026430D" w:rsidRPr="002E1936">
        <w:rPr>
          <w:rFonts w:asciiTheme="minorHAnsi" w:eastAsia="Arial" w:hAnsiTheme="minorHAnsi" w:cstheme="minorHAnsi"/>
          <w:b/>
          <w:color w:val="10263C"/>
          <w:sz w:val="20"/>
          <w:szCs w:val="20"/>
        </w:rPr>
        <w:t xml:space="preserve"> </w:t>
      </w:r>
      <w:bookmarkStart w:id="18" w:name="_heading=h.v1r7sop6q7rf" w:colFirst="0" w:colLast="0"/>
      <w:bookmarkEnd w:id="18"/>
    </w:p>
    <w:p w14:paraId="2BAB8F8E" w14:textId="77777777" w:rsidR="00E1037D" w:rsidRPr="002E1936" w:rsidRDefault="007F2AF9" w:rsidP="00E1037D">
      <w:pPr>
        <w:rPr>
          <w:rFonts w:asciiTheme="minorHAnsi" w:eastAsia="Arial" w:hAnsiTheme="minorHAnsi" w:cstheme="minorHAnsi"/>
          <w:color w:val="10263C"/>
          <w:sz w:val="20"/>
          <w:szCs w:val="20"/>
        </w:rPr>
      </w:pPr>
      <w:r w:rsidRPr="002E1936">
        <w:rPr>
          <w:rFonts w:asciiTheme="minorHAnsi" w:eastAsia="Arial" w:hAnsiTheme="minorHAnsi" w:cstheme="minorHAnsi"/>
          <w:color w:val="10263C"/>
          <w:sz w:val="20"/>
          <w:szCs w:val="20"/>
        </w:rPr>
        <w:t>BODY:</w:t>
      </w:r>
      <w:bookmarkStart w:id="19" w:name="_heading=h.dqo54t2r82m" w:colFirst="0" w:colLast="0"/>
      <w:bookmarkEnd w:id="19"/>
    </w:p>
    <w:p w14:paraId="2A4C42F0"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Route To: MHS Information Platform (MIP)</w:t>
      </w:r>
      <w:bookmarkStart w:id="20" w:name="_heading=h.twpmfoalxzg1" w:colFirst="0" w:colLast="0"/>
      <w:bookmarkEnd w:id="20"/>
    </w:p>
    <w:p w14:paraId="12A69B64"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 xml:space="preserve">    </w:t>
      </w:r>
      <w:r w:rsidRPr="002E1936">
        <w:rPr>
          <w:rFonts w:asciiTheme="minorHAnsi" w:eastAsia="Arial" w:hAnsiTheme="minorHAnsi" w:cstheme="minorHAnsi"/>
          <w:b/>
          <w:color w:val="10263C"/>
          <w:sz w:val="20"/>
          <w:szCs w:val="20"/>
        </w:rPr>
        <w:tab/>
        <w:t>Name:</w:t>
      </w:r>
      <w:r w:rsidR="0026430D" w:rsidRPr="002E1936">
        <w:rPr>
          <w:rFonts w:asciiTheme="minorHAnsi" w:eastAsia="Arial" w:hAnsiTheme="minorHAnsi" w:cstheme="minorHAnsi"/>
          <w:b/>
          <w:color w:val="10263C"/>
          <w:sz w:val="20"/>
          <w:szCs w:val="20"/>
        </w:rPr>
        <w:t xml:space="preserve"> [</w:t>
      </w:r>
      <w:r w:rsidR="0026430D" w:rsidRPr="002E1936">
        <w:rPr>
          <w:rFonts w:asciiTheme="minorHAnsi" w:eastAsia="Arial" w:hAnsiTheme="minorHAnsi" w:cstheme="minorHAnsi"/>
          <w:color w:val="10263C"/>
          <w:sz w:val="20"/>
          <w:szCs w:val="20"/>
        </w:rPr>
        <w:t>REQUIRED</w:t>
      </w:r>
      <w:r w:rsidR="0026430D" w:rsidRPr="002E1936">
        <w:rPr>
          <w:rFonts w:asciiTheme="minorHAnsi" w:eastAsia="Arial" w:hAnsiTheme="minorHAnsi" w:cstheme="minorHAnsi"/>
          <w:b/>
          <w:color w:val="10263C"/>
          <w:sz w:val="20"/>
          <w:szCs w:val="20"/>
        </w:rPr>
        <w:t>]</w:t>
      </w:r>
      <w:bookmarkStart w:id="21" w:name="_heading=h.3qbmmphidbyr" w:colFirst="0" w:colLast="0"/>
      <w:bookmarkEnd w:id="21"/>
    </w:p>
    <w:p w14:paraId="5DC95BD8"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 xml:space="preserve"> </w:t>
      </w:r>
      <w:r w:rsidRPr="002E1936">
        <w:rPr>
          <w:rFonts w:asciiTheme="minorHAnsi" w:eastAsia="Arial" w:hAnsiTheme="minorHAnsi" w:cstheme="minorHAnsi"/>
          <w:b/>
          <w:color w:val="10263C"/>
          <w:sz w:val="20"/>
          <w:szCs w:val="20"/>
        </w:rPr>
        <w:tab/>
        <w:t>Phone Number:</w:t>
      </w:r>
      <w:r w:rsidR="0026430D" w:rsidRPr="002E1936">
        <w:rPr>
          <w:rFonts w:asciiTheme="minorHAnsi" w:eastAsia="Arial" w:hAnsiTheme="minorHAnsi" w:cstheme="minorHAnsi"/>
          <w:b/>
          <w:color w:val="10263C"/>
          <w:sz w:val="20"/>
          <w:szCs w:val="20"/>
        </w:rPr>
        <w:t xml:space="preserve"> [</w:t>
      </w:r>
      <w:r w:rsidR="0026430D" w:rsidRPr="002E1936">
        <w:rPr>
          <w:rFonts w:asciiTheme="minorHAnsi" w:eastAsia="Arial" w:hAnsiTheme="minorHAnsi" w:cstheme="minorHAnsi"/>
          <w:color w:val="10263C"/>
          <w:sz w:val="20"/>
          <w:szCs w:val="20"/>
        </w:rPr>
        <w:t>REQUIRED</w:t>
      </w:r>
      <w:r w:rsidR="0026430D" w:rsidRPr="002E1936">
        <w:rPr>
          <w:rFonts w:asciiTheme="minorHAnsi" w:eastAsia="Arial" w:hAnsiTheme="minorHAnsi" w:cstheme="minorHAnsi"/>
          <w:b/>
          <w:color w:val="10263C"/>
          <w:sz w:val="20"/>
          <w:szCs w:val="20"/>
        </w:rPr>
        <w:t>]</w:t>
      </w:r>
      <w:bookmarkStart w:id="22" w:name="_heading=h.u8qstpnp5ofs" w:colFirst="0" w:colLast="0"/>
      <w:bookmarkEnd w:id="22"/>
    </w:p>
    <w:p w14:paraId="24D0F9BF"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 xml:space="preserve"> </w:t>
      </w:r>
      <w:r w:rsidRPr="002E1936">
        <w:rPr>
          <w:rFonts w:asciiTheme="minorHAnsi" w:eastAsia="Arial" w:hAnsiTheme="minorHAnsi" w:cstheme="minorHAnsi"/>
          <w:b/>
          <w:color w:val="10263C"/>
          <w:sz w:val="20"/>
          <w:szCs w:val="20"/>
        </w:rPr>
        <w:tab/>
        <w:t>E-mail Address:</w:t>
      </w:r>
      <w:r w:rsidR="0026430D" w:rsidRPr="002E1936">
        <w:rPr>
          <w:rFonts w:asciiTheme="minorHAnsi" w:eastAsia="Arial" w:hAnsiTheme="minorHAnsi" w:cstheme="minorHAnsi"/>
          <w:b/>
          <w:color w:val="10263C"/>
          <w:sz w:val="20"/>
          <w:szCs w:val="20"/>
        </w:rPr>
        <w:t xml:space="preserve"> [</w:t>
      </w:r>
      <w:r w:rsidR="0026430D" w:rsidRPr="002E1936">
        <w:rPr>
          <w:rFonts w:asciiTheme="minorHAnsi" w:eastAsia="Arial" w:hAnsiTheme="minorHAnsi" w:cstheme="minorHAnsi"/>
          <w:color w:val="10263C"/>
          <w:sz w:val="20"/>
          <w:szCs w:val="20"/>
        </w:rPr>
        <w:t>REQUIRED</w:t>
      </w:r>
      <w:r w:rsidR="0026430D" w:rsidRPr="002E1936">
        <w:rPr>
          <w:rFonts w:asciiTheme="minorHAnsi" w:eastAsia="Arial" w:hAnsiTheme="minorHAnsi" w:cstheme="minorHAnsi"/>
          <w:b/>
          <w:color w:val="10263C"/>
          <w:sz w:val="20"/>
          <w:szCs w:val="20"/>
        </w:rPr>
        <w:t>]</w:t>
      </w:r>
      <w:bookmarkStart w:id="23" w:name="_heading=h.otc1shyx39qy" w:colFirst="0" w:colLast="0"/>
      <w:bookmarkEnd w:id="23"/>
    </w:p>
    <w:p w14:paraId="22F70D60"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 xml:space="preserve">  </w:t>
      </w:r>
      <w:r w:rsidRPr="002E1936">
        <w:rPr>
          <w:rFonts w:asciiTheme="minorHAnsi" w:eastAsia="Arial" w:hAnsiTheme="minorHAnsi" w:cstheme="minorHAnsi"/>
          <w:b/>
          <w:color w:val="10263C"/>
          <w:sz w:val="20"/>
          <w:szCs w:val="20"/>
        </w:rPr>
        <w:tab/>
        <w:t>Site</w:t>
      </w:r>
      <w:r w:rsidR="0026430D" w:rsidRPr="002E1936">
        <w:rPr>
          <w:rFonts w:asciiTheme="minorHAnsi" w:eastAsia="Arial" w:hAnsiTheme="minorHAnsi" w:cstheme="minorHAnsi"/>
          <w:b/>
          <w:color w:val="10263C"/>
          <w:sz w:val="20"/>
          <w:szCs w:val="20"/>
        </w:rPr>
        <w:t>: (optional)</w:t>
      </w:r>
      <w:bookmarkStart w:id="24" w:name="_heading=h.3n9tab76dj55" w:colFirst="0" w:colLast="0"/>
      <w:bookmarkEnd w:id="24"/>
    </w:p>
    <w:p w14:paraId="5E8C0BFB"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 xml:space="preserve">  </w:t>
      </w:r>
      <w:r w:rsidRPr="002E1936">
        <w:rPr>
          <w:rFonts w:asciiTheme="minorHAnsi" w:eastAsia="Arial" w:hAnsiTheme="minorHAnsi" w:cstheme="minorHAnsi"/>
          <w:b/>
          <w:color w:val="10263C"/>
          <w:sz w:val="20"/>
          <w:szCs w:val="20"/>
        </w:rPr>
        <w:tab/>
        <w:t>Organization</w:t>
      </w:r>
      <w:r w:rsidR="0026430D" w:rsidRPr="002E1936">
        <w:rPr>
          <w:rFonts w:asciiTheme="minorHAnsi" w:eastAsia="Arial" w:hAnsiTheme="minorHAnsi" w:cstheme="minorHAnsi"/>
          <w:b/>
          <w:color w:val="10263C"/>
          <w:sz w:val="20"/>
          <w:szCs w:val="20"/>
        </w:rPr>
        <w:t>: [</w:t>
      </w:r>
      <w:r w:rsidR="0026430D" w:rsidRPr="002E1936">
        <w:rPr>
          <w:rFonts w:asciiTheme="minorHAnsi" w:eastAsia="Arial" w:hAnsiTheme="minorHAnsi" w:cstheme="minorHAnsi"/>
          <w:color w:val="10263C"/>
          <w:sz w:val="20"/>
          <w:szCs w:val="20"/>
        </w:rPr>
        <w:t>REQUIRED</w:t>
      </w:r>
      <w:r w:rsidR="0026430D" w:rsidRPr="002E1936">
        <w:rPr>
          <w:rFonts w:asciiTheme="minorHAnsi" w:eastAsia="Arial" w:hAnsiTheme="minorHAnsi" w:cstheme="minorHAnsi"/>
          <w:b/>
          <w:color w:val="10263C"/>
          <w:sz w:val="20"/>
          <w:szCs w:val="20"/>
        </w:rPr>
        <w:t>]</w:t>
      </w:r>
      <w:bookmarkStart w:id="25" w:name="_heading=h.42s5icai18yo" w:colFirst="0" w:colLast="0"/>
      <w:bookmarkEnd w:id="25"/>
    </w:p>
    <w:p w14:paraId="41239040"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ab/>
        <w:t>Department:</w:t>
      </w:r>
      <w:r w:rsidR="0026430D" w:rsidRPr="002E1936">
        <w:rPr>
          <w:rFonts w:asciiTheme="minorHAnsi" w:eastAsia="Arial" w:hAnsiTheme="minorHAnsi" w:cstheme="minorHAnsi"/>
          <w:b/>
          <w:color w:val="10263C"/>
          <w:sz w:val="20"/>
          <w:szCs w:val="20"/>
        </w:rPr>
        <w:t xml:space="preserve"> (opt)</w:t>
      </w:r>
      <w:bookmarkStart w:id="26" w:name="_heading=h.eynh0t4vylfe" w:colFirst="0" w:colLast="0"/>
      <w:bookmarkEnd w:id="26"/>
    </w:p>
    <w:p w14:paraId="41907185"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 xml:space="preserve"> </w:t>
      </w:r>
      <w:r w:rsidRPr="002E1936">
        <w:rPr>
          <w:rFonts w:asciiTheme="minorHAnsi" w:eastAsia="Arial" w:hAnsiTheme="minorHAnsi" w:cstheme="minorHAnsi"/>
          <w:b/>
          <w:color w:val="10263C"/>
          <w:sz w:val="20"/>
          <w:szCs w:val="20"/>
        </w:rPr>
        <w:tab/>
        <w:t>Building Number:</w:t>
      </w:r>
      <w:r w:rsidR="0026430D" w:rsidRPr="002E1936">
        <w:rPr>
          <w:rFonts w:asciiTheme="minorHAnsi" w:eastAsia="Arial" w:hAnsiTheme="minorHAnsi" w:cstheme="minorHAnsi"/>
          <w:b/>
          <w:color w:val="10263C"/>
          <w:sz w:val="20"/>
          <w:szCs w:val="20"/>
        </w:rPr>
        <w:t xml:space="preserve"> (opt)</w:t>
      </w:r>
      <w:bookmarkStart w:id="27" w:name="_heading=h.4w8b0br2osor" w:colFirst="0" w:colLast="0"/>
      <w:bookmarkEnd w:id="27"/>
    </w:p>
    <w:p w14:paraId="1B9043B6"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 xml:space="preserve"> </w:t>
      </w:r>
      <w:r w:rsidRPr="002E1936">
        <w:rPr>
          <w:rFonts w:asciiTheme="minorHAnsi" w:eastAsia="Arial" w:hAnsiTheme="minorHAnsi" w:cstheme="minorHAnsi"/>
          <w:b/>
          <w:color w:val="10263C"/>
          <w:sz w:val="20"/>
          <w:szCs w:val="20"/>
        </w:rPr>
        <w:tab/>
        <w:t>Room Number:</w:t>
      </w:r>
      <w:r w:rsidR="0026430D" w:rsidRPr="002E1936">
        <w:rPr>
          <w:rFonts w:asciiTheme="minorHAnsi" w:eastAsia="Arial" w:hAnsiTheme="minorHAnsi" w:cstheme="minorHAnsi"/>
          <w:b/>
          <w:color w:val="10263C"/>
          <w:sz w:val="20"/>
          <w:szCs w:val="20"/>
        </w:rPr>
        <w:t xml:space="preserve"> (opt)</w:t>
      </w:r>
      <w:bookmarkStart w:id="28" w:name="_heading=h.k2grdsnqacjm" w:colFirst="0" w:colLast="0"/>
      <w:bookmarkEnd w:id="28"/>
    </w:p>
    <w:p w14:paraId="093B27EF"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ab/>
        <w:t>Full Computer Name</w:t>
      </w:r>
      <w:r w:rsidR="0026430D" w:rsidRPr="002E1936">
        <w:rPr>
          <w:rFonts w:asciiTheme="minorHAnsi" w:eastAsia="Arial" w:hAnsiTheme="minorHAnsi" w:cstheme="minorHAnsi"/>
          <w:b/>
          <w:color w:val="10263C"/>
          <w:sz w:val="20"/>
          <w:szCs w:val="20"/>
        </w:rPr>
        <w:t xml:space="preserve"> (opt)</w:t>
      </w:r>
      <w:bookmarkStart w:id="29" w:name="_heading=h.833a35hsasbt" w:colFirst="0" w:colLast="0"/>
      <w:bookmarkEnd w:id="29"/>
    </w:p>
    <w:p w14:paraId="5351EC5D" w14:textId="77777777" w:rsidR="00E1037D"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b/>
          <w:color w:val="10263C"/>
          <w:sz w:val="20"/>
          <w:szCs w:val="20"/>
        </w:rPr>
        <w:t xml:space="preserve">A detailed description of the issue/request: (include as much details as possible such as URLs, screenshots, Tableau </w:t>
      </w:r>
      <w:proofErr w:type="spellStart"/>
      <w:r w:rsidRPr="002E1936">
        <w:rPr>
          <w:rFonts w:asciiTheme="minorHAnsi" w:eastAsia="Arial" w:hAnsiTheme="minorHAnsi" w:cstheme="minorHAnsi"/>
          <w:b/>
          <w:color w:val="10263C"/>
          <w:sz w:val="20"/>
          <w:szCs w:val="20"/>
        </w:rPr>
        <w:t>bittab</w:t>
      </w:r>
      <w:proofErr w:type="spellEnd"/>
      <w:r w:rsidRPr="002E1936">
        <w:rPr>
          <w:rFonts w:asciiTheme="minorHAnsi" w:eastAsia="Arial" w:hAnsiTheme="minorHAnsi" w:cstheme="minorHAnsi"/>
          <w:b/>
          <w:color w:val="10263C"/>
          <w:sz w:val="20"/>
          <w:szCs w:val="20"/>
        </w:rPr>
        <w:t xml:space="preserve"> folders, application names, etc.)</w:t>
      </w:r>
      <w:r w:rsidR="0026430D" w:rsidRPr="002E1936">
        <w:rPr>
          <w:rFonts w:asciiTheme="minorHAnsi" w:eastAsia="Arial" w:hAnsiTheme="minorHAnsi" w:cstheme="minorHAnsi"/>
          <w:b/>
          <w:color w:val="10263C"/>
          <w:sz w:val="20"/>
          <w:szCs w:val="20"/>
        </w:rPr>
        <w:t xml:space="preserve"> [</w:t>
      </w:r>
      <w:r w:rsidR="0026430D" w:rsidRPr="002E1936">
        <w:rPr>
          <w:rFonts w:asciiTheme="minorHAnsi" w:eastAsia="Arial" w:hAnsiTheme="minorHAnsi" w:cstheme="minorHAnsi"/>
          <w:color w:val="10263C"/>
          <w:sz w:val="20"/>
          <w:szCs w:val="20"/>
        </w:rPr>
        <w:t>REQUIRED</w:t>
      </w:r>
      <w:r w:rsidR="0026430D" w:rsidRPr="002E1936">
        <w:rPr>
          <w:rFonts w:asciiTheme="minorHAnsi" w:eastAsia="Arial" w:hAnsiTheme="minorHAnsi" w:cstheme="minorHAnsi"/>
          <w:b/>
          <w:color w:val="10263C"/>
          <w:sz w:val="20"/>
          <w:szCs w:val="20"/>
        </w:rPr>
        <w:t>]</w:t>
      </w:r>
      <w:bookmarkStart w:id="30" w:name="_heading=h.64xa9yunjgy2" w:colFirst="0" w:colLast="0"/>
      <w:bookmarkEnd w:id="30"/>
    </w:p>
    <w:p w14:paraId="4821636D" w14:textId="08E58B53" w:rsidR="003356E1" w:rsidRPr="002E1936" w:rsidRDefault="007F2AF9" w:rsidP="00E1037D">
      <w:pPr>
        <w:rPr>
          <w:rFonts w:asciiTheme="minorHAnsi" w:eastAsia="Arial" w:hAnsiTheme="minorHAnsi" w:cstheme="minorHAnsi"/>
          <w:b/>
          <w:color w:val="10263C"/>
          <w:sz w:val="20"/>
          <w:szCs w:val="20"/>
        </w:rPr>
      </w:pPr>
      <w:r w:rsidRPr="002E1936">
        <w:rPr>
          <w:rFonts w:asciiTheme="minorHAnsi" w:eastAsia="Arial" w:hAnsiTheme="minorHAnsi" w:cstheme="minorHAnsi"/>
          <w:color w:val="10263C"/>
          <w:sz w:val="20"/>
          <w:szCs w:val="20"/>
        </w:rPr>
        <w:t>SIGNATURE BLOCK</w:t>
      </w:r>
    </w:p>
    <w:p w14:paraId="6C9B23E7" w14:textId="77777777" w:rsidR="003356E1" w:rsidRPr="002E1936" w:rsidRDefault="003356E1">
      <w:pPr>
        <w:spacing w:after="0"/>
        <w:jc w:val="both"/>
        <w:rPr>
          <w:rFonts w:asciiTheme="minorHAnsi" w:eastAsia="Arial" w:hAnsiTheme="minorHAnsi" w:cstheme="minorHAnsi"/>
        </w:rPr>
      </w:pPr>
    </w:p>
    <w:p w14:paraId="16BD501A" w14:textId="77777777" w:rsidR="003356E1" w:rsidRPr="002E1936" w:rsidRDefault="007F2AF9">
      <w:pPr>
        <w:rPr>
          <w:rFonts w:asciiTheme="minorHAnsi" w:eastAsia="Arial" w:hAnsiTheme="minorHAnsi" w:cstheme="minorHAnsi"/>
          <w:b/>
        </w:rPr>
      </w:pPr>
      <w:r w:rsidRPr="002E1936">
        <w:rPr>
          <w:rFonts w:asciiTheme="minorHAnsi" w:eastAsia="Arial" w:hAnsiTheme="minorHAnsi" w:cstheme="minorHAnsi"/>
          <w:b/>
        </w:rPr>
        <w:t>Obtain “Username”:</w:t>
      </w:r>
    </w:p>
    <w:p w14:paraId="77B6C098" w14:textId="77777777" w:rsidR="003356E1" w:rsidRPr="002E1936" w:rsidRDefault="007F2AF9">
      <w:pPr>
        <w:spacing w:after="0"/>
        <w:jc w:val="both"/>
        <w:rPr>
          <w:rFonts w:asciiTheme="minorHAnsi" w:hAnsiTheme="minorHAnsi" w:cstheme="minorHAnsi"/>
        </w:rPr>
      </w:pPr>
      <w:r w:rsidRPr="002E1936">
        <w:rPr>
          <w:rFonts w:asciiTheme="minorHAnsi" w:eastAsia="Arial" w:hAnsiTheme="minorHAnsi" w:cstheme="minorHAnsi"/>
        </w:rPr>
        <w:t>Background: Your “Username” is required when accessing the SCE through Putty or WinSCP.  SAS Enterprise Guide does not require a user to know their username.  Usernames do not follow a standard naming convention.</w:t>
      </w:r>
    </w:p>
    <w:p w14:paraId="39078E8A" w14:textId="77777777" w:rsidR="003356E1" w:rsidRPr="002E1936" w:rsidRDefault="003356E1">
      <w:pPr>
        <w:spacing w:after="0"/>
        <w:jc w:val="both"/>
        <w:rPr>
          <w:rFonts w:asciiTheme="minorHAnsi" w:hAnsiTheme="minorHAnsi" w:cstheme="minorHAnsi"/>
        </w:rPr>
      </w:pPr>
    </w:p>
    <w:p w14:paraId="71F41FC4" w14:textId="77777777" w:rsidR="003356E1" w:rsidRPr="002E1936" w:rsidRDefault="007F2AF9">
      <w:pPr>
        <w:numPr>
          <w:ilvl w:val="0"/>
          <w:numId w:val="7"/>
        </w:numPr>
        <w:pBdr>
          <w:top w:val="nil"/>
          <w:left w:val="nil"/>
          <w:bottom w:val="nil"/>
          <w:right w:val="nil"/>
          <w:between w:val="nil"/>
        </w:pBdr>
        <w:spacing w:after="0"/>
        <w:jc w:val="both"/>
        <w:rPr>
          <w:rFonts w:asciiTheme="minorHAnsi" w:eastAsia="Arial" w:hAnsiTheme="minorHAnsi" w:cstheme="minorHAnsi"/>
        </w:rPr>
      </w:pPr>
      <w:r w:rsidRPr="002E1936">
        <w:rPr>
          <w:rFonts w:asciiTheme="minorHAnsi" w:eastAsia="Arial" w:hAnsiTheme="minorHAnsi" w:cstheme="minorHAnsi"/>
          <w:color w:val="000000"/>
        </w:rPr>
        <w:t xml:space="preserve">Open AVHE ‘MIP AWS </w:t>
      </w:r>
      <w:r w:rsidRPr="002E1936">
        <w:rPr>
          <w:rFonts w:asciiTheme="minorHAnsi" w:eastAsia="Arial" w:hAnsiTheme="minorHAnsi" w:cstheme="minorHAnsi"/>
        </w:rPr>
        <w:t>--</w:t>
      </w:r>
      <w:r w:rsidRPr="002E1936">
        <w:rPr>
          <w:rFonts w:asciiTheme="minorHAnsi" w:eastAsia="Arial" w:hAnsiTheme="minorHAnsi" w:cstheme="minorHAnsi"/>
          <w:color w:val="000000"/>
        </w:rPr>
        <w:t xml:space="preserve"> Command Prompt’</w:t>
      </w:r>
    </w:p>
    <w:p w14:paraId="3D73A807" w14:textId="77777777" w:rsidR="003356E1" w:rsidRPr="002E1936" w:rsidRDefault="007F2AF9">
      <w:pPr>
        <w:numPr>
          <w:ilvl w:val="0"/>
          <w:numId w:val="7"/>
        </w:numPr>
        <w:pBdr>
          <w:top w:val="nil"/>
          <w:left w:val="nil"/>
          <w:bottom w:val="nil"/>
          <w:right w:val="nil"/>
          <w:between w:val="nil"/>
        </w:pBdr>
        <w:spacing w:after="0"/>
        <w:jc w:val="both"/>
        <w:rPr>
          <w:rFonts w:asciiTheme="minorHAnsi" w:eastAsia="Arial" w:hAnsiTheme="minorHAnsi" w:cstheme="minorHAnsi"/>
        </w:rPr>
      </w:pPr>
      <w:r w:rsidRPr="002E1936">
        <w:rPr>
          <w:rFonts w:asciiTheme="minorHAnsi" w:eastAsia="Arial" w:hAnsiTheme="minorHAnsi" w:cstheme="minorHAnsi"/>
          <w:color w:val="000000"/>
        </w:rPr>
        <w:t>Enter ‘</w:t>
      </w:r>
      <w:proofErr w:type="spellStart"/>
      <w:r w:rsidRPr="002E1936">
        <w:rPr>
          <w:rFonts w:asciiTheme="minorHAnsi" w:eastAsia="Arial" w:hAnsiTheme="minorHAnsi" w:cstheme="minorHAnsi"/>
          <w:color w:val="000000"/>
        </w:rPr>
        <w:t>whoami</w:t>
      </w:r>
      <w:proofErr w:type="spellEnd"/>
      <w:r w:rsidRPr="002E1936">
        <w:rPr>
          <w:rFonts w:asciiTheme="minorHAnsi" w:eastAsia="Arial" w:hAnsiTheme="minorHAnsi" w:cstheme="minorHAnsi"/>
          <w:color w:val="000000"/>
        </w:rPr>
        <w:t>’ command</w:t>
      </w:r>
    </w:p>
    <w:p w14:paraId="1901D7E8" w14:textId="77777777" w:rsidR="003356E1" w:rsidRPr="002E1936" w:rsidRDefault="007F2AF9">
      <w:pPr>
        <w:numPr>
          <w:ilvl w:val="0"/>
          <w:numId w:val="7"/>
        </w:numPr>
        <w:pBdr>
          <w:top w:val="nil"/>
          <w:left w:val="nil"/>
          <w:bottom w:val="nil"/>
          <w:right w:val="nil"/>
          <w:between w:val="nil"/>
        </w:pBdr>
        <w:spacing w:after="0"/>
        <w:jc w:val="both"/>
        <w:rPr>
          <w:rFonts w:asciiTheme="minorHAnsi" w:eastAsia="Arial" w:hAnsiTheme="minorHAnsi" w:cstheme="minorHAnsi"/>
        </w:rPr>
      </w:pPr>
      <w:r w:rsidRPr="002E1936">
        <w:rPr>
          <w:rFonts w:asciiTheme="minorHAnsi" w:eastAsia="Arial" w:hAnsiTheme="minorHAnsi" w:cstheme="minorHAnsi"/>
          <w:color w:val="000000"/>
        </w:rPr>
        <w:t>Username does not include the domain ‘</w:t>
      </w:r>
      <w:proofErr w:type="spellStart"/>
      <w:r w:rsidRPr="002E1936">
        <w:rPr>
          <w:rFonts w:asciiTheme="minorHAnsi" w:eastAsia="Arial" w:hAnsiTheme="minorHAnsi" w:cstheme="minorHAnsi"/>
          <w:color w:val="000000"/>
        </w:rPr>
        <w:t>mhs</w:t>
      </w:r>
      <w:proofErr w:type="spellEnd"/>
      <w:r w:rsidRPr="002E1936">
        <w:rPr>
          <w:rFonts w:asciiTheme="minorHAnsi" w:eastAsia="Arial" w:hAnsiTheme="minorHAnsi" w:cstheme="minorHAnsi"/>
          <w:color w:val="000000"/>
        </w:rPr>
        <w:t>\’ (e.g. dannie.mcmichael</w:t>
      </w:r>
      <w:r w:rsidRPr="002E1936">
        <w:rPr>
          <w:rFonts w:asciiTheme="minorHAnsi" w:eastAsia="Arial" w:hAnsiTheme="minorHAnsi" w:cstheme="minorHAnsi"/>
        </w:rPr>
        <w:t>.sa)</w:t>
      </w:r>
    </w:p>
    <w:p w14:paraId="76C49E11" w14:textId="77777777" w:rsidR="003356E1" w:rsidRPr="002E1936" w:rsidRDefault="007F2AF9">
      <w:pPr>
        <w:spacing w:after="0"/>
        <w:ind w:left="720"/>
        <w:jc w:val="both"/>
        <w:rPr>
          <w:rFonts w:asciiTheme="minorHAnsi" w:hAnsiTheme="minorHAnsi" w:cstheme="minorHAnsi"/>
        </w:rPr>
      </w:pPr>
      <w:r w:rsidRPr="002E1936">
        <w:rPr>
          <w:rFonts w:asciiTheme="minorHAnsi" w:hAnsiTheme="minorHAnsi" w:cstheme="minorHAnsi"/>
          <w:noProof/>
        </w:rPr>
        <w:lastRenderedPageBreak/>
        <w:drawing>
          <wp:inline distT="0" distB="0" distL="0" distR="0" wp14:anchorId="4AECE891" wp14:editId="38D9E811">
            <wp:extent cx="4306227" cy="1764356"/>
            <wp:effectExtent l="0" t="0" r="0" b="0"/>
            <wp:docPr id="66" name="image31.png" descr="MIP AWS CMD&#10;Syntax for: whoami"/>
            <wp:cNvGraphicFramePr/>
            <a:graphic xmlns:a="http://schemas.openxmlformats.org/drawingml/2006/main">
              <a:graphicData uri="http://schemas.openxmlformats.org/drawingml/2006/picture">
                <pic:pic xmlns:pic="http://schemas.openxmlformats.org/drawingml/2006/picture">
                  <pic:nvPicPr>
                    <pic:cNvPr id="66" name="image31.png" descr="MIP AWS CMD&#10;Syntax for: whoami"/>
                    <pic:cNvPicPr preferRelativeResize="0"/>
                  </pic:nvPicPr>
                  <pic:blipFill>
                    <a:blip r:embed="rId20"/>
                    <a:srcRect/>
                    <a:stretch>
                      <a:fillRect/>
                    </a:stretch>
                  </pic:blipFill>
                  <pic:spPr>
                    <a:xfrm>
                      <a:off x="0" y="0"/>
                      <a:ext cx="4306227" cy="1764356"/>
                    </a:xfrm>
                    <a:prstGeom prst="rect">
                      <a:avLst/>
                    </a:prstGeom>
                    <a:ln/>
                  </pic:spPr>
                </pic:pic>
              </a:graphicData>
            </a:graphic>
          </wp:inline>
        </w:drawing>
      </w:r>
    </w:p>
    <w:p w14:paraId="6FF0FA9E" w14:textId="77777777" w:rsidR="003356E1" w:rsidRPr="002E1936" w:rsidRDefault="003356E1">
      <w:pPr>
        <w:spacing w:after="0"/>
        <w:jc w:val="both"/>
        <w:rPr>
          <w:rFonts w:asciiTheme="minorHAnsi" w:eastAsia="Arial" w:hAnsiTheme="minorHAnsi" w:cstheme="minorHAnsi"/>
        </w:rPr>
      </w:pPr>
    </w:p>
    <w:p w14:paraId="0ACB76C3" w14:textId="77777777" w:rsidR="003356E1" w:rsidRPr="002E1936" w:rsidRDefault="007F2AF9">
      <w:pPr>
        <w:spacing w:after="0" w:line="238" w:lineRule="auto"/>
        <w:ind w:right="61"/>
        <w:jc w:val="both"/>
        <w:rPr>
          <w:rFonts w:asciiTheme="minorHAnsi" w:eastAsia="Arial" w:hAnsiTheme="minorHAnsi" w:cstheme="minorHAnsi"/>
          <w:color w:val="000000"/>
        </w:rPr>
      </w:pPr>
      <w:r w:rsidRPr="002E1936">
        <w:rPr>
          <w:rFonts w:asciiTheme="minorHAnsi" w:eastAsia="Arial" w:hAnsiTheme="minorHAnsi" w:cstheme="minorHAnsi"/>
        </w:rPr>
        <w:t>Once the account is approved, permissions are established, and the user obtains their username, the user will be able to access the SCE.</w:t>
      </w:r>
    </w:p>
    <w:p w14:paraId="3A97D7F4" w14:textId="77777777" w:rsidR="003356E1" w:rsidRPr="002E1936" w:rsidRDefault="007F2AF9">
      <w:pPr>
        <w:pStyle w:val="Heading2"/>
        <w:jc w:val="both"/>
        <w:rPr>
          <w:rFonts w:asciiTheme="minorHAnsi" w:eastAsia="Arial" w:hAnsiTheme="minorHAnsi" w:cstheme="minorHAnsi"/>
          <w:color w:val="000000"/>
          <w:sz w:val="22"/>
          <w:szCs w:val="22"/>
        </w:rPr>
      </w:pPr>
      <w:bookmarkStart w:id="31" w:name="_Toc124430908"/>
      <w:r w:rsidRPr="002E1936">
        <w:rPr>
          <w:rFonts w:asciiTheme="minorHAnsi" w:eastAsia="Arial" w:hAnsiTheme="minorHAnsi" w:cstheme="minorHAnsi"/>
          <w:color w:val="000000"/>
          <w:sz w:val="22"/>
          <w:szCs w:val="22"/>
        </w:rPr>
        <w:t xml:space="preserve">MIP AWS- WinSCP Application: </w:t>
      </w:r>
      <w:hyperlink w:anchor="_heading=h.rl94718973n3">
        <w:r w:rsidRPr="002E1936">
          <w:rPr>
            <w:rFonts w:asciiTheme="minorHAnsi" w:eastAsia="Arial" w:hAnsiTheme="minorHAnsi" w:cstheme="minorHAnsi"/>
            <w:color w:val="1155CC"/>
            <w:sz w:val="22"/>
            <w:szCs w:val="22"/>
            <w:u w:val="single"/>
          </w:rPr>
          <w:t>See Appendix C</w:t>
        </w:r>
        <w:bookmarkEnd w:id="31"/>
      </w:hyperlink>
    </w:p>
    <w:p w14:paraId="6E447F8F" w14:textId="77777777" w:rsidR="003356E1" w:rsidRPr="002E1936" w:rsidRDefault="003356E1">
      <w:pPr>
        <w:spacing w:after="0"/>
        <w:jc w:val="both"/>
        <w:rPr>
          <w:rFonts w:asciiTheme="minorHAnsi" w:eastAsia="Arial" w:hAnsiTheme="minorHAnsi" w:cstheme="minorHAnsi"/>
        </w:rPr>
      </w:pPr>
    </w:p>
    <w:p w14:paraId="54DE7B92" w14:textId="77777777" w:rsidR="003356E1" w:rsidRPr="002E1936" w:rsidRDefault="00497CCF">
      <w:pPr>
        <w:spacing w:after="0"/>
        <w:jc w:val="both"/>
        <w:rPr>
          <w:rFonts w:asciiTheme="minorHAnsi" w:eastAsia="Arial" w:hAnsiTheme="minorHAnsi" w:cstheme="minorHAnsi"/>
          <w:color w:val="000000"/>
        </w:rPr>
      </w:pPr>
      <w:hyperlink r:id="rId21">
        <w:r w:rsidR="007F2AF9" w:rsidRPr="002E1936">
          <w:rPr>
            <w:rFonts w:asciiTheme="minorHAnsi" w:eastAsia="Arial" w:hAnsiTheme="minorHAnsi" w:cstheme="minorHAnsi"/>
            <w:color w:val="0000FF"/>
            <w:u w:val="single"/>
          </w:rPr>
          <w:t>https://carepoint.health.mil/sites/MIP/mugteam/Qlik/SAS%20Setup%20WinSCP%20Login%20to%20MIPSAPSASUSRP01.docx</w:t>
        </w:r>
      </w:hyperlink>
      <w:r w:rsidR="007F2AF9" w:rsidRPr="002E1936">
        <w:rPr>
          <w:rFonts w:asciiTheme="minorHAnsi" w:eastAsia="Arial" w:hAnsiTheme="minorHAnsi" w:cstheme="minorHAnsi"/>
          <w:color w:val="0000FF"/>
          <w:u w:val="single"/>
        </w:rPr>
        <w:t xml:space="preserve"> </w:t>
      </w:r>
    </w:p>
    <w:p w14:paraId="76377C28" w14:textId="77777777" w:rsidR="003356E1" w:rsidRPr="002E1936" w:rsidRDefault="007F2AF9">
      <w:pPr>
        <w:pStyle w:val="Heading2"/>
        <w:jc w:val="both"/>
        <w:rPr>
          <w:rFonts w:asciiTheme="minorHAnsi" w:eastAsia="Arial" w:hAnsiTheme="minorHAnsi" w:cstheme="minorHAnsi"/>
          <w:color w:val="000000"/>
          <w:sz w:val="22"/>
          <w:szCs w:val="22"/>
        </w:rPr>
      </w:pPr>
      <w:bookmarkStart w:id="32" w:name="_Toc124430909"/>
      <w:r w:rsidRPr="002E1936">
        <w:rPr>
          <w:rFonts w:asciiTheme="minorHAnsi" w:eastAsia="Arial" w:hAnsiTheme="minorHAnsi" w:cstheme="minorHAnsi"/>
          <w:color w:val="000000"/>
          <w:sz w:val="22"/>
          <w:szCs w:val="22"/>
        </w:rPr>
        <w:t xml:space="preserve">MIP AWS- PuTTY Application Guide: </w:t>
      </w:r>
      <w:hyperlink w:anchor="_heading=h.s5ccyo3hhi36">
        <w:r w:rsidRPr="002E1936">
          <w:rPr>
            <w:rFonts w:asciiTheme="minorHAnsi" w:eastAsia="Arial" w:hAnsiTheme="minorHAnsi" w:cstheme="minorHAnsi"/>
            <w:color w:val="1155CC"/>
            <w:sz w:val="22"/>
            <w:szCs w:val="22"/>
            <w:u w:val="single"/>
          </w:rPr>
          <w:t>See Appendix D</w:t>
        </w:r>
        <w:bookmarkEnd w:id="32"/>
      </w:hyperlink>
    </w:p>
    <w:p w14:paraId="49A30EDB" w14:textId="77777777" w:rsidR="003356E1" w:rsidRPr="002E1936" w:rsidRDefault="003356E1">
      <w:pPr>
        <w:spacing w:after="0" w:line="238" w:lineRule="auto"/>
        <w:ind w:right="61"/>
        <w:jc w:val="both"/>
        <w:rPr>
          <w:rFonts w:asciiTheme="minorHAnsi" w:eastAsia="Arial" w:hAnsiTheme="minorHAnsi" w:cstheme="minorHAnsi"/>
        </w:rPr>
      </w:pPr>
    </w:p>
    <w:p w14:paraId="0F7DB902" w14:textId="77777777" w:rsidR="003356E1" w:rsidRPr="002E1936" w:rsidRDefault="00497CCF">
      <w:pPr>
        <w:spacing w:after="0"/>
        <w:jc w:val="both"/>
        <w:rPr>
          <w:rFonts w:asciiTheme="minorHAnsi" w:eastAsia="Arial" w:hAnsiTheme="minorHAnsi" w:cstheme="minorHAnsi"/>
        </w:rPr>
      </w:pPr>
      <w:hyperlink r:id="rId22">
        <w:r w:rsidR="007F2AF9" w:rsidRPr="002E1936">
          <w:rPr>
            <w:rFonts w:asciiTheme="minorHAnsi" w:eastAsia="Arial" w:hAnsiTheme="minorHAnsi" w:cstheme="minorHAnsi"/>
            <w:color w:val="1155CC"/>
            <w:u w:val="single"/>
          </w:rPr>
          <w:t>https://carepoint.health.mil/sites/MIP/mugteam/Qlik/SAS%20Launch%20PuTTY%20SSH%20Session%20to%20MIPSAPSASUSRP01.docx</w:t>
        </w:r>
      </w:hyperlink>
    </w:p>
    <w:p w14:paraId="652F4636" w14:textId="77777777" w:rsidR="003356E1" w:rsidRPr="002E1936" w:rsidRDefault="003356E1">
      <w:pPr>
        <w:spacing w:after="0"/>
        <w:jc w:val="both"/>
        <w:rPr>
          <w:rFonts w:asciiTheme="minorHAnsi" w:hAnsiTheme="minorHAnsi" w:cstheme="minorHAnsi"/>
        </w:rPr>
      </w:pPr>
    </w:p>
    <w:p w14:paraId="61A56034" w14:textId="77777777" w:rsidR="003356E1" w:rsidRPr="002E1936" w:rsidRDefault="007F2AF9">
      <w:pPr>
        <w:pStyle w:val="Heading2"/>
        <w:jc w:val="both"/>
        <w:rPr>
          <w:rFonts w:asciiTheme="minorHAnsi" w:eastAsia="Arial" w:hAnsiTheme="minorHAnsi" w:cstheme="minorHAnsi"/>
          <w:color w:val="000000"/>
          <w:sz w:val="22"/>
          <w:szCs w:val="22"/>
        </w:rPr>
      </w:pPr>
      <w:bookmarkStart w:id="33" w:name="_Toc124430910"/>
      <w:r w:rsidRPr="002E1936">
        <w:rPr>
          <w:rFonts w:asciiTheme="minorHAnsi" w:eastAsia="Arial" w:hAnsiTheme="minorHAnsi" w:cstheme="minorHAnsi"/>
          <w:color w:val="000000"/>
          <w:sz w:val="22"/>
          <w:szCs w:val="22"/>
        </w:rPr>
        <w:t>MIP AWS-SAS EG (Enterprise Guide) Application:</w:t>
      </w:r>
      <w:bookmarkEnd w:id="33"/>
      <w:r w:rsidRPr="002E1936">
        <w:rPr>
          <w:rFonts w:asciiTheme="minorHAnsi" w:eastAsia="Arial" w:hAnsiTheme="minorHAnsi" w:cstheme="minorHAnsi"/>
          <w:color w:val="000000"/>
          <w:sz w:val="22"/>
          <w:szCs w:val="22"/>
        </w:rPr>
        <w:t xml:space="preserve"> </w:t>
      </w:r>
    </w:p>
    <w:p w14:paraId="20689BE2" w14:textId="77777777" w:rsidR="003356E1" w:rsidRPr="002E1936" w:rsidRDefault="003356E1">
      <w:pPr>
        <w:spacing w:after="0"/>
        <w:jc w:val="both"/>
        <w:rPr>
          <w:rFonts w:asciiTheme="minorHAnsi" w:eastAsia="Arial" w:hAnsiTheme="minorHAnsi" w:cstheme="minorHAnsi"/>
        </w:rPr>
      </w:pPr>
    </w:p>
    <w:p w14:paraId="683103A4" w14:textId="77777777" w:rsidR="003356E1" w:rsidRPr="002E1936" w:rsidRDefault="007F2AF9">
      <w:pPr>
        <w:spacing w:after="0"/>
        <w:jc w:val="both"/>
        <w:rPr>
          <w:rFonts w:asciiTheme="minorHAnsi" w:eastAsia="Arial" w:hAnsiTheme="minorHAnsi" w:cstheme="minorHAnsi"/>
        </w:rPr>
      </w:pPr>
      <w:r w:rsidRPr="002E1936">
        <w:rPr>
          <w:rFonts w:asciiTheme="minorHAnsi" w:eastAsia="Arial" w:hAnsiTheme="minorHAnsi" w:cstheme="minorHAnsi"/>
        </w:rPr>
        <w:t>The MIP Users Group (MUG) site for SAS EG is at the following link for training, access, and issue reporting.</w:t>
      </w:r>
    </w:p>
    <w:p w14:paraId="3B65A2EA" w14:textId="77777777" w:rsidR="003356E1" w:rsidRPr="002E1936" w:rsidRDefault="003356E1">
      <w:pPr>
        <w:spacing w:after="0"/>
        <w:jc w:val="both"/>
        <w:rPr>
          <w:rFonts w:asciiTheme="minorHAnsi" w:eastAsia="Arial" w:hAnsiTheme="minorHAnsi" w:cstheme="minorHAnsi"/>
        </w:rPr>
      </w:pPr>
    </w:p>
    <w:p w14:paraId="4527B9E8" w14:textId="77777777" w:rsidR="003356E1" w:rsidRPr="002E1936" w:rsidRDefault="00497CCF">
      <w:pPr>
        <w:spacing w:after="0"/>
        <w:jc w:val="both"/>
        <w:rPr>
          <w:rFonts w:asciiTheme="minorHAnsi" w:eastAsia="Arial" w:hAnsiTheme="minorHAnsi" w:cstheme="minorHAnsi"/>
        </w:rPr>
      </w:pPr>
      <w:hyperlink r:id="rId23">
        <w:r w:rsidR="007F2AF9" w:rsidRPr="002E1936">
          <w:rPr>
            <w:rFonts w:asciiTheme="minorHAnsi" w:eastAsia="Arial" w:hAnsiTheme="minorHAnsi" w:cstheme="minorHAnsi"/>
            <w:color w:val="1155CC"/>
            <w:u w:val="single"/>
          </w:rPr>
          <w:t>https://carepoint.health.mil/sites/MIP/mugteam/Qlik/SAS%20Create%20Enterprise%20Guide%20Profile%20to%20MIPSAPSASUSRP01.docx</w:t>
        </w:r>
      </w:hyperlink>
    </w:p>
    <w:p w14:paraId="2013DD63" w14:textId="77777777" w:rsidR="003356E1" w:rsidRPr="002E1936" w:rsidRDefault="003356E1">
      <w:pPr>
        <w:spacing w:after="0"/>
        <w:jc w:val="both"/>
        <w:rPr>
          <w:rFonts w:asciiTheme="minorHAnsi" w:eastAsia="Arial" w:hAnsiTheme="minorHAnsi" w:cstheme="minorHAnsi"/>
        </w:rPr>
      </w:pPr>
    </w:p>
    <w:p w14:paraId="3520EC38" w14:textId="1B472DFD" w:rsidR="003356E1" w:rsidRPr="002E1936" w:rsidRDefault="007F2AF9">
      <w:pPr>
        <w:spacing w:after="0"/>
        <w:jc w:val="both"/>
        <w:rPr>
          <w:rFonts w:asciiTheme="minorHAnsi" w:eastAsia="Arial" w:hAnsiTheme="minorHAnsi" w:cstheme="minorHAnsi"/>
        </w:rPr>
      </w:pPr>
      <w:r w:rsidRPr="002E1936">
        <w:rPr>
          <w:rFonts w:asciiTheme="minorHAnsi" w:eastAsia="Arial" w:hAnsiTheme="minorHAnsi" w:cstheme="minorHAnsi"/>
        </w:rPr>
        <w:t>The following document contains useful information about SAS Enterprise</w:t>
      </w:r>
      <w:r w:rsidR="00A13B33" w:rsidRPr="002E1936">
        <w:rPr>
          <w:rFonts w:asciiTheme="minorHAnsi" w:eastAsia="Arial" w:hAnsiTheme="minorHAnsi" w:cstheme="minorHAnsi"/>
        </w:rPr>
        <w:t xml:space="preserve"> Guide. </w:t>
      </w:r>
      <w:hyperlink w:anchor="_heading=h.swt3staqi7t">
        <w:r w:rsidRPr="002E1936">
          <w:rPr>
            <w:rFonts w:asciiTheme="minorHAnsi" w:eastAsia="Arial" w:hAnsiTheme="minorHAnsi" w:cstheme="minorHAnsi"/>
            <w:b/>
            <w:color w:val="1155CC"/>
            <w:u w:val="single"/>
          </w:rPr>
          <w:t>See Appendix E</w:t>
        </w:r>
      </w:hyperlink>
    </w:p>
    <w:p w14:paraId="4B12DE3C" w14:textId="77777777" w:rsidR="003356E1" w:rsidRPr="002E1936" w:rsidRDefault="003356E1">
      <w:pPr>
        <w:spacing w:after="0"/>
        <w:jc w:val="both"/>
        <w:rPr>
          <w:rFonts w:asciiTheme="minorHAnsi" w:eastAsia="Arial" w:hAnsiTheme="minorHAnsi" w:cstheme="minorHAnsi"/>
        </w:rPr>
      </w:pPr>
    </w:p>
    <w:p w14:paraId="2DE47EFC" w14:textId="77777777" w:rsidR="003356E1" w:rsidRPr="002E1936" w:rsidRDefault="00497CCF">
      <w:pPr>
        <w:spacing w:after="0"/>
        <w:jc w:val="both"/>
        <w:rPr>
          <w:rFonts w:asciiTheme="minorHAnsi" w:eastAsia="Arial" w:hAnsiTheme="minorHAnsi" w:cstheme="minorHAnsi"/>
        </w:rPr>
      </w:pPr>
      <w:hyperlink r:id="rId24">
        <w:r w:rsidR="007F2AF9" w:rsidRPr="002E1936">
          <w:rPr>
            <w:rFonts w:asciiTheme="minorHAnsi" w:eastAsia="Arial" w:hAnsiTheme="minorHAnsi" w:cstheme="minorHAnsi"/>
            <w:color w:val="1155CC"/>
            <w:u w:val="single"/>
          </w:rPr>
          <w:t>https://carepoint.health.mil/sites/MIP/mugteam/Qlik/AVHE%20-%20Create%20MIPSAPSASUSRP01%20SAS%20Enterprise%20Guide%20Profile.docx</w:t>
        </w:r>
      </w:hyperlink>
    </w:p>
    <w:p w14:paraId="31E8658F" w14:textId="77777777" w:rsidR="003356E1" w:rsidRPr="002E1936" w:rsidRDefault="003356E1">
      <w:pPr>
        <w:spacing w:after="0"/>
        <w:jc w:val="both"/>
        <w:rPr>
          <w:rFonts w:asciiTheme="minorHAnsi" w:hAnsiTheme="minorHAnsi" w:cstheme="minorHAnsi"/>
        </w:rPr>
      </w:pPr>
    </w:p>
    <w:p w14:paraId="2A81AB6F" w14:textId="77777777" w:rsidR="003356E1" w:rsidRPr="002E1936" w:rsidRDefault="007F2AF9">
      <w:pPr>
        <w:pStyle w:val="Heading2"/>
        <w:jc w:val="both"/>
        <w:rPr>
          <w:rFonts w:asciiTheme="minorHAnsi" w:eastAsia="Arial" w:hAnsiTheme="minorHAnsi" w:cstheme="minorHAnsi"/>
          <w:color w:val="000000"/>
          <w:sz w:val="22"/>
          <w:szCs w:val="22"/>
        </w:rPr>
      </w:pPr>
      <w:bookmarkStart w:id="34" w:name="_Toc124430911"/>
      <w:r w:rsidRPr="002E1936">
        <w:rPr>
          <w:rFonts w:asciiTheme="minorHAnsi" w:eastAsia="Arial" w:hAnsiTheme="minorHAnsi" w:cstheme="minorHAnsi"/>
          <w:color w:val="000000"/>
          <w:sz w:val="22"/>
          <w:szCs w:val="22"/>
        </w:rPr>
        <w:t>Working with AWS S3 Files</w:t>
      </w:r>
      <w:bookmarkEnd w:id="34"/>
    </w:p>
    <w:p w14:paraId="4B9A9A6A" w14:textId="77777777" w:rsidR="003356E1" w:rsidRPr="002E1936" w:rsidRDefault="003356E1">
      <w:pPr>
        <w:spacing w:before="5" w:after="0" w:line="110" w:lineRule="auto"/>
        <w:jc w:val="both"/>
        <w:rPr>
          <w:rFonts w:asciiTheme="minorHAnsi" w:hAnsiTheme="minorHAnsi" w:cstheme="minorHAnsi"/>
          <w:sz w:val="11"/>
          <w:szCs w:val="11"/>
        </w:rPr>
      </w:pPr>
    </w:p>
    <w:p w14:paraId="0522AD3A" w14:textId="77777777" w:rsidR="003356E1" w:rsidRPr="002E1936" w:rsidRDefault="003356E1">
      <w:pPr>
        <w:spacing w:after="0" w:line="200" w:lineRule="auto"/>
        <w:jc w:val="both"/>
        <w:rPr>
          <w:rFonts w:asciiTheme="minorHAnsi" w:hAnsiTheme="minorHAnsi" w:cstheme="minorHAnsi"/>
          <w:sz w:val="20"/>
          <w:szCs w:val="20"/>
        </w:rPr>
      </w:pPr>
    </w:p>
    <w:p w14:paraId="1E5C3FF2"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SCE user’s data is stored in AWS S3 which acts as a data clearinghouse and must be retrieved for use.  This data can be accessed through several commands.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 these commands are specific to SCE users and provide a method of interacting with AWS S3. Each command is detailed below.  The commands are specific to the user’s interface, the Command Line Interface (CLI) and SAS Enterprise Guide commands are slightly different.</w:t>
      </w:r>
    </w:p>
    <w:p w14:paraId="540DF164" w14:textId="77777777" w:rsidR="003356E1" w:rsidRPr="002E1936" w:rsidRDefault="003356E1">
      <w:pPr>
        <w:spacing w:after="0" w:line="240" w:lineRule="auto"/>
        <w:ind w:left="120" w:right="61"/>
        <w:jc w:val="both"/>
        <w:rPr>
          <w:rFonts w:asciiTheme="minorHAnsi" w:eastAsia="Arial" w:hAnsiTheme="minorHAnsi" w:cstheme="minorHAnsi"/>
        </w:rPr>
      </w:pPr>
    </w:p>
    <w:p w14:paraId="35F2784C"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AWS S3 is the main data store for all MDR/SCE data.  Any data that is within the User workspace will be synced to AWS S3 on a daily basis.  Data within the User workspace will periodically be cleaned to provide more disk space for process execution. The process can obtain the data from AWS S3 upon re-execution.</w:t>
      </w:r>
    </w:p>
    <w:p w14:paraId="31FDD5D3" w14:textId="77777777" w:rsidR="003356E1" w:rsidRPr="002E1936" w:rsidRDefault="003356E1">
      <w:pPr>
        <w:spacing w:after="0" w:line="240" w:lineRule="auto"/>
        <w:ind w:left="120" w:right="61"/>
        <w:jc w:val="both"/>
        <w:rPr>
          <w:rFonts w:asciiTheme="minorHAnsi" w:eastAsia="Arial" w:hAnsiTheme="minorHAnsi" w:cstheme="minorHAnsi"/>
        </w:rPr>
      </w:pPr>
    </w:p>
    <w:p w14:paraId="7200CDCD"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S3 permissions are dependent upon the user's access.  If a user has read access, they will be able to </w:t>
      </w:r>
      <w:r w:rsidRPr="002E1936">
        <w:rPr>
          <w:rFonts w:asciiTheme="minorHAnsi" w:eastAsia="Arial" w:hAnsiTheme="minorHAnsi" w:cstheme="minorHAnsi"/>
        </w:rPr>
        <w:lastRenderedPageBreak/>
        <w:t>read/obtain files from S3.  If a user has write access, they will be able to overwrite a file within S3.</w:t>
      </w:r>
    </w:p>
    <w:p w14:paraId="23E41C9F" w14:textId="77777777" w:rsidR="003356E1" w:rsidRPr="002E1936" w:rsidRDefault="003356E1">
      <w:pPr>
        <w:spacing w:after="0" w:line="240" w:lineRule="auto"/>
        <w:ind w:left="120" w:right="61"/>
        <w:jc w:val="both"/>
        <w:rPr>
          <w:rFonts w:asciiTheme="minorHAnsi" w:eastAsia="Arial" w:hAnsiTheme="minorHAnsi" w:cstheme="minorHAnsi"/>
        </w:rPr>
      </w:pPr>
    </w:p>
    <w:p w14:paraId="012AD004" w14:textId="77777777" w:rsidR="003356E1" w:rsidRPr="002E1936" w:rsidRDefault="007F2AF9">
      <w:pPr>
        <w:spacing w:after="0" w:line="240" w:lineRule="auto"/>
        <w:ind w:left="120" w:right="61"/>
        <w:jc w:val="both"/>
        <w:rPr>
          <w:rFonts w:asciiTheme="minorHAnsi" w:eastAsia="Arial" w:hAnsiTheme="minorHAnsi" w:cstheme="minorHAnsi"/>
        </w:rPr>
      </w:pPr>
      <w:proofErr w:type="spellStart"/>
      <w:r w:rsidRPr="002E1936">
        <w:rPr>
          <w:rFonts w:asciiTheme="minorHAnsi" w:eastAsia="Arial" w:hAnsiTheme="minorHAnsi" w:cstheme="minorHAnsi"/>
          <w:b/>
        </w:rPr>
        <w:t>filesGet</w:t>
      </w:r>
      <w:proofErr w:type="spellEnd"/>
      <w:r w:rsidRPr="002E1936">
        <w:rPr>
          <w:rFonts w:asciiTheme="minorHAnsi" w:eastAsia="Arial" w:hAnsiTheme="minorHAnsi" w:cstheme="minorHAnsi"/>
          <w:b/>
        </w:rPr>
        <w:t>:</w:t>
      </w:r>
    </w:p>
    <w:p w14:paraId="627ACB2B"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Background:</w:t>
      </w:r>
    </w:p>
    <w:p w14:paraId="1BD126C9"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The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 xml:space="preserve"> command provides a user the ability to obtain files that reside within S3. It is good practice to include this within your program, as it will obtain files from S3 if S3 has an updated version. </w:t>
      </w:r>
    </w:p>
    <w:p w14:paraId="41C9BD1E" w14:textId="77777777" w:rsidR="003356E1" w:rsidRPr="002E1936" w:rsidRDefault="003356E1">
      <w:pPr>
        <w:spacing w:after="0" w:line="240" w:lineRule="auto"/>
        <w:ind w:left="120" w:right="61"/>
        <w:jc w:val="both"/>
        <w:rPr>
          <w:rFonts w:asciiTheme="minorHAnsi" w:eastAsia="Arial" w:hAnsiTheme="minorHAnsi" w:cstheme="minorHAnsi"/>
        </w:rPr>
      </w:pPr>
    </w:p>
    <w:p w14:paraId="73690867" w14:textId="77777777" w:rsidR="003356E1" w:rsidRPr="002E1936" w:rsidRDefault="007F2AF9">
      <w:pPr>
        <w:spacing w:after="0" w:line="240" w:lineRule="auto"/>
        <w:ind w:left="120" w:right="61"/>
        <w:jc w:val="both"/>
        <w:rPr>
          <w:rFonts w:asciiTheme="minorHAnsi" w:eastAsia="Arial" w:hAnsiTheme="minorHAnsi" w:cstheme="minorHAnsi"/>
          <w:b/>
        </w:rPr>
      </w:pPr>
      <w:r w:rsidRPr="002E1936">
        <w:rPr>
          <w:rFonts w:asciiTheme="minorHAnsi" w:eastAsia="Arial" w:hAnsiTheme="minorHAnsi" w:cstheme="minorHAnsi"/>
          <w:b/>
        </w:rPr>
        <w:t xml:space="preserve">**NOTE: Do not include the .s3 extension when you create your </w:t>
      </w:r>
      <w:proofErr w:type="spellStart"/>
      <w:r w:rsidRPr="002E1936">
        <w:rPr>
          <w:rFonts w:asciiTheme="minorHAnsi" w:eastAsia="Arial" w:hAnsiTheme="minorHAnsi" w:cstheme="minorHAnsi"/>
          <w:b/>
        </w:rPr>
        <w:t>filesGet</w:t>
      </w:r>
      <w:proofErr w:type="spellEnd"/>
      <w:r w:rsidRPr="002E1936">
        <w:rPr>
          <w:rFonts w:asciiTheme="minorHAnsi" w:eastAsia="Arial" w:hAnsiTheme="minorHAnsi" w:cstheme="minorHAnsi"/>
          <w:b/>
        </w:rPr>
        <w:t xml:space="preserve"> statement</w:t>
      </w:r>
    </w:p>
    <w:p w14:paraId="1F7455D3" w14:textId="77777777" w:rsidR="003356E1" w:rsidRPr="002E1936" w:rsidRDefault="003356E1">
      <w:pPr>
        <w:spacing w:after="0" w:line="240" w:lineRule="auto"/>
        <w:ind w:left="120" w:right="61"/>
        <w:jc w:val="both"/>
        <w:rPr>
          <w:rFonts w:asciiTheme="minorHAnsi" w:eastAsia="Arial" w:hAnsiTheme="minorHAnsi" w:cstheme="minorHAnsi"/>
        </w:rPr>
      </w:pPr>
    </w:p>
    <w:p w14:paraId="4D0D439D"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Command Line Interface (CLI):</w:t>
      </w:r>
    </w:p>
    <w:p w14:paraId="10E7AE36"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Single file syntax: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
    <w:p w14:paraId="23130EBB"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Multiple files syntax: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
    <w:p w14:paraId="2D28EFDB" w14:textId="77777777" w:rsidR="003356E1" w:rsidRPr="002E1936" w:rsidRDefault="003356E1">
      <w:pPr>
        <w:spacing w:after="0" w:line="240" w:lineRule="auto"/>
        <w:ind w:left="120" w:right="61"/>
        <w:jc w:val="both"/>
        <w:rPr>
          <w:rFonts w:asciiTheme="minorHAnsi" w:eastAsia="Arial" w:hAnsiTheme="minorHAnsi" w:cstheme="minorHAnsi"/>
        </w:rPr>
      </w:pPr>
    </w:p>
    <w:p w14:paraId="168668D2"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6AE731A6" wp14:editId="76724007">
            <wp:extent cx="6096000" cy="1575435"/>
            <wp:effectExtent l="0" t="0" r="0" b="0"/>
            <wp:docPr id="42" name="image1.png" descr="Example code for S3"/>
            <wp:cNvGraphicFramePr/>
            <a:graphic xmlns:a="http://schemas.openxmlformats.org/drawingml/2006/main">
              <a:graphicData uri="http://schemas.openxmlformats.org/drawingml/2006/picture">
                <pic:pic xmlns:pic="http://schemas.openxmlformats.org/drawingml/2006/picture">
                  <pic:nvPicPr>
                    <pic:cNvPr id="42" name="image1.png" descr="Example code for S3"/>
                    <pic:cNvPicPr preferRelativeResize="0"/>
                  </pic:nvPicPr>
                  <pic:blipFill>
                    <a:blip r:embed="rId25"/>
                    <a:srcRect/>
                    <a:stretch>
                      <a:fillRect/>
                    </a:stretch>
                  </pic:blipFill>
                  <pic:spPr>
                    <a:xfrm>
                      <a:off x="0" y="0"/>
                      <a:ext cx="6096000" cy="1575435"/>
                    </a:xfrm>
                    <a:prstGeom prst="rect">
                      <a:avLst/>
                    </a:prstGeom>
                    <a:ln/>
                  </pic:spPr>
                </pic:pic>
              </a:graphicData>
            </a:graphic>
          </wp:inline>
        </w:drawing>
      </w:r>
    </w:p>
    <w:p w14:paraId="3D7005F9" w14:textId="77777777" w:rsidR="003356E1" w:rsidRPr="002E1936" w:rsidRDefault="003356E1">
      <w:pPr>
        <w:spacing w:after="0" w:line="240" w:lineRule="auto"/>
        <w:ind w:left="120" w:right="61"/>
        <w:jc w:val="both"/>
        <w:rPr>
          <w:rFonts w:asciiTheme="minorHAnsi" w:eastAsia="Arial" w:hAnsiTheme="minorHAnsi" w:cstheme="minorHAnsi"/>
        </w:rPr>
      </w:pPr>
    </w:p>
    <w:p w14:paraId="0DA1F874"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Within a SAS program:</w:t>
      </w:r>
    </w:p>
    <w:p w14:paraId="19C52933"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Single file syntax: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roofErr w:type="gramStart"/>
      <w:r w:rsidRPr="002E1936">
        <w:rPr>
          <w:rFonts w:asciiTheme="minorHAnsi" w:eastAsia="Arial" w:hAnsiTheme="minorHAnsi" w:cstheme="minorHAnsi"/>
        </w:rPr>
        <w:t>) ;</w:t>
      </w:r>
      <w:proofErr w:type="gramEnd"/>
    </w:p>
    <w:p w14:paraId="3BCA3FB3"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Multiple files syntax: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roofErr w:type="gramStart"/>
      <w:r w:rsidRPr="002E1936">
        <w:rPr>
          <w:rFonts w:asciiTheme="minorHAnsi" w:eastAsia="Arial" w:hAnsiTheme="minorHAnsi" w:cstheme="minorHAnsi"/>
        </w:rPr>
        <w:t>) ;</w:t>
      </w:r>
      <w:proofErr w:type="gramEnd"/>
    </w:p>
    <w:p w14:paraId="58FA9C61" w14:textId="77777777" w:rsidR="003356E1" w:rsidRPr="002E1936" w:rsidRDefault="003356E1">
      <w:pPr>
        <w:spacing w:after="0" w:line="240" w:lineRule="auto"/>
        <w:ind w:left="120" w:right="61"/>
        <w:jc w:val="both"/>
        <w:rPr>
          <w:rFonts w:asciiTheme="minorHAnsi" w:eastAsia="Arial" w:hAnsiTheme="minorHAnsi" w:cstheme="minorHAnsi"/>
        </w:rPr>
      </w:pPr>
    </w:p>
    <w:p w14:paraId="214E13BA"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44B86744" wp14:editId="574DB6B7">
            <wp:extent cx="6096000" cy="2369185"/>
            <wp:effectExtent l="0" t="0" r="0" b="0"/>
            <wp:docPr id="38" name="image16.png" descr="Example SAS code for filesGet"/>
            <wp:cNvGraphicFramePr/>
            <a:graphic xmlns:a="http://schemas.openxmlformats.org/drawingml/2006/main">
              <a:graphicData uri="http://schemas.openxmlformats.org/drawingml/2006/picture">
                <pic:pic xmlns:pic="http://schemas.openxmlformats.org/drawingml/2006/picture">
                  <pic:nvPicPr>
                    <pic:cNvPr id="38" name="image16.png" descr="Example SAS code for filesGet"/>
                    <pic:cNvPicPr preferRelativeResize="0"/>
                  </pic:nvPicPr>
                  <pic:blipFill>
                    <a:blip r:embed="rId26"/>
                    <a:srcRect/>
                    <a:stretch>
                      <a:fillRect/>
                    </a:stretch>
                  </pic:blipFill>
                  <pic:spPr>
                    <a:xfrm>
                      <a:off x="0" y="0"/>
                      <a:ext cx="6096000" cy="2369185"/>
                    </a:xfrm>
                    <a:prstGeom prst="rect">
                      <a:avLst/>
                    </a:prstGeom>
                    <a:ln/>
                  </pic:spPr>
                </pic:pic>
              </a:graphicData>
            </a:graphic>
          </wp:inline>
        </w:drawing>
      </w:r>
    </w:p>
    <w:p w14:paraId="4B577BEB" w14:textId="77777777" w:rsidR="003356E1" w:rsidRPr="002E1936" w:rsidRDefault="003356E1">
      <w:pPr>
        <w:spacing w:after="0" w:line="240" w:lineRule="auto"/>
        <w:ind w:left="120" w:right="61"/>
        <w:jc w:val="both"/>
        <w:rPr>
          <w:rFonts w:asciiTheme="minorHAnsi" w:eastAsia="Arial" w:hAnsiTheme="minorHAnsi" w:cstheme="minorHAnsi"/>
        </w:rPr>
      </w:pPr>
    </w:p>
    <w:p w14:paraId="7639CCCC" w14:textId="77777777" w:rsidR="003356E1" w:rsidRPr="002E1936" w:rsidRDefault="003356E1">
      <w:pPr>
        <w:spacing w:after="0" w:line="240" w:lineRule="auto"/>
        <w:ind w:left="120" w:right="61"/>
        <w:jc w:val="both"/>
        <w:rPr>
          <w:rFonts w:asciiTheme="minorHAnsi" w:eastAsia="Arial" w:hAnsiTheme="minorHAnsi" w:cstheme="minorHAnsi"/>
        </w:rPr>
      </w:pPr>
    </w:p>
    <w:p w14:paraId="22729390" w14:textId="77777777" w:rsidR="003356E1" w:rsidRPr="002E1936" w:rsidRDefault="007F2AF9">
      <w:pPr>
        <w:spacing w:after="0" w:line="240" w:lineRule="auto"/>
        <w:ind w:left="120" w:right="61"/>
        <w:jc w:val="both"/>
        <w:rPr>
          <w:rFonts w:asciiTheme="minorHAnsi" w:eastAsia="Arial" w:hAnsiTheme="minorHAnsi" w:cstheme="minorHAnsi"/>
        </w:rPr>
      </w:pPr>
      <w:proofErr w:type="spellStart"/>
      <w:r w:rsidRPr="002E1936">
        <w:rPr>
          <w:rFonts w:asciiTheme="minorHAnsi" w:eastAsia="Arial" w:hAnsiTheme="minorHAnsi" w:cstheme="minorHAnsi"/>
          <w:b/>
        </w:rPr>
        <w:t>filesPut</w:t>
      </w:r>
      <w:proofErr w:type="spellEnd"/>
      <w:r w:rsidRPr="002E1936">
        <w:rPr>
          <w:rFonts w:asciiTheme="minorHAnsi" w:eastAsia="Arial" w:hAnsiTheme="minorHAnsi" w:cstheme="minorHAnsi"/>
          <w:b/>
        </w:rPr>
        <w:t>:</w:t>
      </w:r>
    </w:p>
    <w:p w14:paraId="2093D30E"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Background:</w:t>
      </w:r>
    </w:p>
    <w:p w14:paraId="62148E76"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The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 xml:space="preserve"> command provides a user the ability to place files onto S3.The daily sync process will execute and place any new/modified files onto S3.  This command provides the user to explicitly place a file within S3.  This may be required depending on the user’s use case.</w:t>
      </w:r>
    </w:p>
    <w:p w14:paraId="49AA1E8E" w14:textId="77777777" w:rsidR="003356E1" w:rsidRPr="002E1936" w:rsidRDefault="003356E1">
      <w:pPr>
        <w:spacing w:after="0" w:line="240" w:lineRule="auto"/>
        <w:ind w:left="120" w:right="61"/>
        <w:jc w:val="both"/>
        <w:rPr>
          <w:rFonts w:asciiTheme="minorHAnsi" w:eastAsia="Arial" w:hAnsiTheme="minorHAnsi" w:cstheme="minorHAnsi"/>
        </w:rPr>
      </w:pPr>
    </w:p>
    <w:p w14:paraId="1E6317B0"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Command Line Interface (CLI):</w:t>
      </w:r>
    </w:p>
    <w:p w14:paraId="5A907634"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Single file syntax: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
    <w:p w14:paraId="73139CBA"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Multiple files syntax: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
    <w:p w14:paraId="527084BB" w14:textId="77777777" w:rsidR="003356E1" w:rsidRPr="002E1936" w:rsidRDefault="003356E1">
      <w:pPr>
        <w:spacing w:after="0" w:line="240" w:lineRule="auto"/>
        <w:ind w:left="120" w:right="61"/>
        <w:jc w:val="both"/>
        <w:rPr>
          <w:rFonts w:asciiTheme="minorHAnsi" w:eastAsia="Arial" w:hAnsiTheme="minorHAnsi" w:cstheme="minorHAnsi"/>
        </w:rPr>
      </w:pPr>
    </w:p>
    <w:p w14:paraId="41A0C8D5"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hAnsiTheme="minorHAnsi" w:cstheme="minorHAnsi"/>
          <w:noProof/>
        </w:rPr>
        <w:lastRenderedPageBreak/>
        <w:drawing>
          <wp:inline distT="0" distB="0" distL="0" distR="0" wp14:anchorId="51377700" wp14:editId="61244812">
            <wp:extent cx="6096000" cy="1561465"/>
            <wp:effectExtent l="0" t="0" r="0" b="0"/>
            <wp:docPr id="52" name="image22.png" descr="Example code in Putty for filesPut"/>
            <wp:cNvGraphicFramePr/>
            <a:graphic xmlns:a="http://schemas.openxmlformats.org/drawingml/2006/main">
              <a:graphicData uri="http://schemas.openxmlformats.org/drawingml/2006/picture">
                <pic:pic xmlns:pic="http://schemas.openxmlformats.org/drawingml/2006/picture">
                  <pic:nvPicPr>
                    <pic:cNvPr id="52" name="image22.png" descr="Example code in Putty for filesPut"/>
                    <pic:cNvPicPr preferRelativeResize="0"/>
                  </pic:nvPicPr>
                  <pic:blipFill>
                    <a:blip r:embed="rId27"/>
                    <a:srcRect/>
                    <a:stretch>
                      <a:fillRect/>
                    </a:stretch>
                  </pic:blipFill>
                  <pic:spPr>
                    <a:xfrm>
                      <a:off x="0" y="0"/>
                      <a:ext cx="6096000" cy="1561465"/>
                    </a:xfrm>
                    <a:prstGeom prst="rect">
                      <a:avLst/>
                    </a:prstGeom>
                    <a:ln/>
                  </pic:spPr>
                </pic:pic>
              </a:graphicData>
            </a:graphic>
          </wp:inline>
        </w:drawing>
      </w:r>
    </w:p>
    <w:p w14:paraId="5045777C" w14:textId="77777777" w:rsidR="003356E1" w:rsidRPr="002E1936" w:rsidRDefault="003356E1">
      <w:pPr>
        <w:spacing w:after="0" w:line="240" w:lineRule="auto"/>
        <w:ind w:left="120" w:right="61"/>
        <w:jc w:val="both"/>
        <w:rPr>
          <w:rFonts w:asciiTheme="minorHAnsi" w:eastAsia="Arial" w:hAnsiTheme="minorHAnsi" w:cstheme="minorHAnsi"/>
        </w:rPr>
      </w:pPr>
    </w:p>
    <w:p w14:paraId="14059D4D"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Within a SAS program</w:t>
      </w:r>
    </w:p>
    <w:p w14:paraId="367050DD"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Single file syntax: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roofErr w:type="gramStart"/>
      <w:r w:rsidRPr="002E1936">
        <w:rPr>
          <w:rFonts w:asciiTheme="minorHAnsi" w:eastAsia="Arial" w:hAnsiTheme="minorHAnsi" w:cstheme="minorHAnsi"/>
        </w:rPr>
        <w:t>) ;</w:t>
      </w:r>
      <w:proofErr w:type="gramEnd"/>
    </w:p>
    <w:p w14:paraId="0DDB097A"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Multiple file syntax: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roofErr w:type="gramStart"/>
      <w:r w:rsidRPr="002E1936">
        <w:rPr>
          <w:rFonts w:asciiTheme="minorHAnsi" w:eastAsia="Arial" w:hAnsiTheme="minorHAnsi" w:cstheme="minorHAnsi"/>
        </w:rPr>
        <w:t>) ;</w:t>
      </w:r>
      <w:proofErr w:type="gramEnd"/>
    </w:p>
    <w:p w14:paraId="270742F9" w14:textId="77777777" w:rsidR="003356E1" w:rsidRPr="002E1936" w:rsidRDefault="003356E1">
      <w:pPr>
        <w:spacing w:after="0" w:line="240" w:lineRule="auto"/>
        <w:ind w:right="61"/>
        <w:jc w:val="both"/>
        <w:rPr>
          <w:rFonts w:asciiTheme="minorHAnsi" w:eastAsia="Arial" w:hAnsiTheme="minorHAnsi" w:cstheme="minorHAnsi"/>
        </w:rPr>
      </w:pPr>
    </w:p>
    <w:p w14:paraId="5CA10008"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5AB12888" wp14:editId="218CF01F">
            <wp:extent cx="6096000" cy="2386330"/>
            <wp:effectExtent l="0" t="0" r="0" b="0"/>
            <wp:docPr id="53" name="image25.png" descr="SAS Example code for filesPut"/>
            <wp:cNvGraphicFramePr/>
            <a:graphic xmlns:a="http://schemas.openxmlformats.org/drawingml/2006/main">
              <a:graphicData uri="http://schemas.openxmlformats.org/drawingml/2006/picture">
                <pic:pic xmlns:pic="http://schemas.openxmlformats.org/drawingml/2006/picture">
                  <pic:nvPicPr>
                    <pic:cNvPr id="53" name="image25.png" descr="SAS Example code for filesPut"/>
                    <pic:cNvPicPr preferRelativeResize="0"/>
                  </pic:nvPicPr>
                  <pic:blipFill>
                    <a:blip r:embed="rId28"/>
                    <a:srcRect/>
                    <a:stretch>
                      <a:fillRect/>
                    </a:stretch>
                  </pic:blipFill>
                  <pic:spPr>
                    <a:xfrm>
                      <a:off x="0" y="0"/>
                      <a:ext cx="6096000" cy="2386330"/>
                    </a:xfrm>
                    <a:prstGeom prst="rect">
                      <a:avLst/>
                    </a:prstGeom>
                    <a:ln/>
                  </pic:spPr>
                </pic:pic>
              </a:graphicData>
            </a:graphic>
          </wp:inline>
        </w:drawing>
      </w:r>
    </w:p>
    <w:p w14:paraId="278B07E0" w14:textId="77777777" w:rsidR="003356E1" w:rsidRPr="002E1936" w:rsidRDefault="003356E1">
      <w:pPr>
        <w:spacing w:after="0" w:line="240" w:lineRule="auto"/>
        <w:ind w:left="120" w:right="61"/>
        <w:jc w:val="both"/>
        <w:rPr>
          <w:rFonts w:asciiTheme="minorHAnsi" w:eastAsia="Arial" w:hAnsiTheme="minorHAnsi" w:cstheme="minorHAnsi"/>
        </w:rPr>
      </w:pPr>
    </w:p>
    <w:p w14:paraId="1BB9F578"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b/>
        </w:rPr>
        <w:t>filesRemove</w:t>
      </w:r>
      <w:proofErr w:type="spellEnd"/>
      <w:r w:rsidRPr="002E1936">
        <w:rPr>
          <w:rFonts w:asciiTheme="minorHAnsi" w:eastAsia="Arial" w:hAnsiTheme="minorHAnsi" w:cstheme="minorHAnsi"/>
          <w:b/>
        </w:rPr>
        <w:t>:</w:t>
      </w:r>
    </w:p>
    <w:p w14:paraId="480AAEF2"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Background:</w:t>
      </w:r>
    </w:p>
    <w:p w14:paraId="5CE65626" w14:textId="77777777" w:rsidR="003356E1" w:rsidRPr="002E1936" w:rsidRDefault="003356E1">
      <w:pPr>
        <w:spacing w:after="0" w:line="240" w:lineRule="auto"/>
        <w:ind w:left="120" w:right="61"/>
        <w:jc w:val="both"/>
        <w:rPr>
          <w:rFonts w:asciiTheme="minorHAnsi" w:eastAsia="Arial" w:hAnsiTheme="minorHAnsi" w:cstheme="minorHAnsi"/>
        </w:rPr>
      </w:pPr>
    </w:p>
    <w:p w14:paraId="0B83E0A6"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If a user exceeds the size of the assigned directory they will need to clean up the directory. The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 xml:space="preserve"> command provides a user the ability to remove files within S3. This requires that a user has write permissions to the file.  A user can use this command to remove files from S3 that are no longer needed, releasing storage.</w:t>
      </w:r>
    </w:p>
    <w:p w14:paraId="5D4E08E9" w14:textId="77777777" w:rsidR="003356E1" w:rsidRPr="002E1936" w:rsidRDefault="003356E1">
      <w:pPr>
        <w:spacing w:after="0" w:line="240" w:lineRule="auto"/>
        <w:ind w:left="120" w:right="61"/>
        <w:jc w:val="both"/>
        <w:rPr>
          <w:rFonts w:asciiTheme="minorHAnsi" w:eastAsia="Arial" w:hAnsiTheme="minorHAnsi" w:cstheme="minorHAnsi"/>
        </w:rPr>
      </w:pPr>
    </w:p>
    <w:p w14:paraId="15B8ACDC"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Note: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 only removes the file from AWS S3.  This can be verified by the removal of the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/file.ext.S3’ metadata file.  If desired, the user must also use ‘rm’ to remove the file from the SAS server.</w:t>
      </w:r>
    </w:p>
    <w:p w14:paraId="68CC4212" w14:textId="77777777" w:rsidR="003356E1" w:rsidRPr="002E1936" w:rsidRDefault="003356E1">
      <w:pPr>
        <w:spacing w:after="0" w:line="240" w:lineRule="auto"/>
        <w:ind w:left="120" w:right="61"/>
        <w:jc w:val="both"/>
        <w:rPr>
          <w:rFonts w:asciiTheme="minorHAnsi" w:eastAsia="Arial" w:hAnsiTheme="minorHAnsi" w:cstheme="minorHAnsi"/>
        </w:rPr>
      </w:pPr>
    </w:p>
    <w:p w14:paraId="7F0F97AF"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Command Line Interface (CLI):</w:t>
      </w:r>
    </w:p>
    <w:p w14:paraId="143B0B0A"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Single file syntax: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
    <w:p w14:paraId="382338DA"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Multiple files syntax: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
    <w:p w14:paraId="3A48E234" w14:textId="77777777" w:rsidR="003356E1" w:rsidRPr="002E1936" w:rsidRDefault="003356E1">
      <w:pPr>
        <w:spacing w:after="0" w:line="240" w:lineRule="auto"/>
        <w:ind w:left="120" w:right="61"/>
        <w:jc w:val="both"/>
        <w:rPr>
          <w:rFonts w:asciiTheme="minorHAnsi" w:eastAsia="Arial" w:hAnsiTheme="minorHAnsi" w:cstheme="minorHAnsi"/>
        </w:rPr>
      </w:pPr>
    </w:p>
    <w:p w14:paraId="191ACB05"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hAnsiTheme="minorHAnsi" w:cstheme="minorHAnsi"/>
          <w:noProof/>
        </w:rPr>
        <w:lastRenderedPageBreak/>
        <w:drawing>
          <wp:inline distT="0" distB="0" distL="0" distR="0" wp14:anchorId="3CD5D632" wp14:editId="1EBA7CAB">
            <wp:extent cx="6096000" cy="1708150"/>
            <wp:effectExtent l="0" t="0" r="0" b="0"/>
            <wp:docPr id="34" name="image3.png" descr="Putty example of using filesRemove"/>
            <wp:cNvGraphicFramePr/>
            <a:graphic xmlns:a="http://schemas.openxmlformats.org/drawingml/2006/main">
              <a:graphicData uri="http://schemas.openxmlformats.org/drawingml/2006/picture">
                <pic:pic xmlns:pic="http://schemas.openxmlformats.org/drawingml/2006/picture">
                  <pic:nvPicPr>
                    <pic:cNvPr id="34" name="image3.png" descr="Putty example of using filesRemove"/>
                    <pic:cNvPicPr preferRelativeResize="0"/>
                  </pic:nvPicPr>
                  <pic:blipFill>
                    <a:blip r:embed="rId29"/>
                    <a:srcRect/>
                    <a:stretch>
                      <a:fillRect/>
                    </a:stretch>
                  </pic:blipFill>
                  <pic:spPr>
                    <a:xfrm>
                      <a:off x="0" y="0"/>
                      <a:ext cx="6096000" cy="1708150"/>
                    </a:xfrm>
                    <a:prstGeom prst="rect">
                      <a:avLst/>
                    </a:prstGeom>
                    <a:ln/>
                  </pic:spPr>
                </pic:pic>
              </a:graphicData>
            </a:graphic>
          </wp:inline>
        </w:drawing>
      </w:r>
    </w:p>
    <w:p w14:paraId="33EB4866" w14:textId="77777777" w:rsidR="003356E1" w:rsidRPr="002E1936" w:rsidRDefault="003356E1">
      <w:pPr>
        <w:spacing w:after="0" w:line="240" w:lineRule="auto"/>
        <w:ind w:left="120" w:right="61"/>
        <w:jc w:val="both"/>
        <w:rPr>
          <w:rFonts w:asciiTheme="minorHAnsi" w:eastAsia="Arial" w:hAnsiTheme="minorHAnsi" w:cstheme="minorHAnsi"/>
        </w:rPr>
      </w:pPr>
    </w:p>
    <w:p w14:paraId="644532C4"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Within a SAS program:</w:t>
      </w:r>
    </w:p>
    <w:p w14:paraId="4DB96E81"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Single file syntax: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roofErr w:type="gramStart"/>
      <w:r w:rsidRPr="002E1936">
        <w:rPr>
          <w:rFonts w:asciiTheme="minorHAnsi" w:eastAsia="Arial" w:hAnsiTheme="minorHAnsi" w:cstheme="minorHAnsi"/>
        </w:rPr>
        <w:t>) ;</w:t>
      </w:r>
      <w:proofErr w:type="gramEnd"/>
    </w:p>
    <w:p w14:paraId="5DD13AE1"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Multiple file syntax: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roofErr w:type="gramStart"/>
      <w:r w:rsidRPr="002E1936">
        <w:rPr>
          <w:rFonts w:asciiTheme="minorHAnsi" w:eastAsia="Arial" w:hAnsiTheme="minorHAnsi" w:cstheme="minorHAnsi"/>
        </w:rPr>
        <w:t>) ;</w:t>
      </w:r>
      <w:proofErr w:type="gramEnd"/>
    </w:p>
    <w:p w14:paraId="3ECCB8C8" w14:textId="77777777" w:rsidR="003356E1" w:rsidRPr="002E1936" w:rsidRDefault="003356E1">
      <w:pPr>
        <w:spacing w:after="0" w:line="240" w:lineRule="auto"/>
        <w:ind w:left="120" w:right="61"/>
        <w:jc w:val="both"/>
        <w:rPr>
          <w:rFonts w:asciiTheme="minorHAnsi" w:eastAsia="Arial" w:hAnsiTheme="minorHAnsi" w:cstheme="minorHAnsi"/>
        </w:rPr>
      </w:pPr>
    </w:p>
    <w:p w14:paraId="4ED9B1D6"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4483691A" wp14:editId="753379A3">
            <wp:extent cx="6096000" cy="2352040"/>
            <wp:effectExtent l="0" t="0" r="0" b="0"/>
            <wp:docPr id="48" name="image9.png" descr="SAS code for filesRemove"/>
            <wp:cNvGraphicFramePr/>
            <a:graphic xmlns:a="http://schemas.openxmlformats.org/drawingml/2006/main">
              <a:graphicData uri="http://schemas.openxmlformats.org/drawingml/2006/picture">
                <pic:pic xmlns:pic="http://schemas.openxmlformats.org/drawingml/2006/picture">
                  <pic:nvPicPr>
                    <pic:cNvPr id="48" name="image9.png" descr="SAS code for filesRemove"/>
                    <pic:cNvPicPr preferRelativeResize="0"/>
                  </pic:nvPicPr>
                  <pic:blipFill>
                    <a:blip r:embed="rId30"/>
                    <a:srcRect/>
                    <a:stretch>
                      <a:fillRect/>
                    </a:stretch>
                  </pic:blipFill>
                  <pic:spPr>
                    <a:xfrm>
                      <a:off x="0" y="0"/>
                      <a:ext cx="6096000" cy="2352040"/>
                    </a:xfrm>
                    <a:prstGeom prst="rect">
                      <a:avLst/>
                    </a:prstGeom>
                    <a:ln/>
                  </pic:spPr>
                </pic:pic>
              </a:graphicData>
            </a:graphic>
          </wp:inline>
        </w:drawing>
      </w:r>
    </w:p>
    <w:p w14:paraId="10884F23" w14:textId="5C1004D2" w:rsidR="003356E1" w:rsidRPr="002E1936" w:rsidRDefault="003356E1">
      <w:pPr>
        <w:spacing w:after="0" w:line="240" w:lineRule="auto"/>
        <w:ind w:left="120" w:right="61"/>
        <w:jc w:val="both"/>
        <w:rPr>
          <w:rFonts w:asciiTheme="minorHAnsi" w:eastAsia="Arial" w:hAnsiTheme="minorHAnsi" w:cstheme="minorHAnsi"/>
        </w:rPr>
      </w:pPr>
    </w:p>
    <w:p w14:paraId="32B7F124" w14:textId="2250391C" w:rsidR="00CD692B" w:rsidRPr="002E1936" w:rsidRDefault="00CD692B" w:rsidP="00CD692B">
      <w:pPr>
        <w:pStyle w:val="Heading2"/>
        <w:jc w:val="both"/>
        <w:rPr>
          <w:rFonts w:asciiTheme="minorHAnsi" w:eastAsia="Arial" w:hAnsiTheme="minorHAnsi" w:cstheme="minorHAnsi"/>
          <w:color w:val="000000"/>
          <w:sz w:val="22"/>
          <w:szCs w:val="22"/>
        </w:rPr>
      </w:pPr>
      <w:bookmarkStart w:id="35" w:name="_Toc124430912"/>
      <w:r w:rsidRPr="002E1936">
        <w:rPr>
          <w:rFonts w:asciiTheme="minorHAnsi" w:eastAsia="Arial" w:hAnsiTheme="minorHAnsi" w:cstheme="minorHAnsi"/>
          <w:color w:val="000000"/>
          <w:sz w:val="22"/>
          <w:szCs w:val="22"/>
        </w:rPr>
        <w:t>Modified Dates</w:t>
      </w:r>
      <w:bookmarkEnd w:id="35"/>
    </w:p>
    <w:p w14:paraId="55AABC68" w14:textId="77777777" w:rsidR="00CD692B" w:rsidRPr="002E1936" w:rsidRDefault="00CD692B" w:rsidP="00CD692B">
      <w:pPr>
        <w:spacing w:before="3" w:after="0" w:line="110" w:lineRule="auto"/>
        <w:jc w:val="both"/>
        <w:rPr>
          <w:rFonts w:asciiTheme="minorHAnsi" w:hAnsiTheme="minorHAnsi" w:cstheme="minorHAnsi"/>
          <w:sz w:val="11"/>
          <w:szCs w:val="11"/>
        </w:rPr>
      </w:pPr>
    </w:p>
    <w:p w14:paraId="120AC2D1" w14:textId="77777777" w:rsidR="00CD692B" w:rsidRPr="002E1936" w:rsidRDefault="00CD692B" w:rsidP="00CD692B">
      <w:pPr>
        <w:spacing w:before="13" w:after="0" w:line="240" w:lineRule="auto"/>
        <w:jc w:val="both"/>
        <w:rPr>
          <w:rFonts w:asciiTheme="minorHAnsi" w:hAnsiTheme="minorHAnsi" w:cstheme="minorHAnsi"/>
          <w:sz w:val="24"/>
          <w:szCs w:val="24"/>
        </w:rPr>
      </w:pPr>
    </w:p>
    <w:p w14:paraId="41E08805" w14:textId="65E86ED7" w:rsidR="00CD692B" w:rsidRPr="002E1936" w:rsidRDefault="00CD692B" w:rsidP="00CD692B">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Tracking when a file was most recently modified can be a helpful tool in data forensics. With the transition to the new MIP AWS GovCloud environment, understanding modified dates is more complicated. The transition generated new modified dates for all files, even if the files haven’t really been changed.</w:t>
      </w:r>
    </w:p>
    <w:p w14:paraId="20F116B5" w14:textId="5C00E71B" w:rsidR="00CD692B" w:rsidRPr="002E1936" w:rsidRDefault="00CD692B" w:rsidP="00CD692B">
      <w:pPr>
        <w:spacing w:after="0" w:line="240" w:lineRule="auto"/>
        <w:ind w:right="61"/>
        <w:jc w:val="both"/>
        <w:rPr>
          <w:rFonts w:asciiTheme="minorHAnsi" w:eastAsia="Arial" w:hAnsiTheme="minorHAnsi" w:cstheme="minorHAnsi"/>
        </w:rPr>
      </w:pPr>
    </w:p>
    <w:p w14:paraId="29AEF058" w14:textId="23E81A79" w:rsidR="00CD692B" w:rsidRPr="002E1936" w:rsidRDefault="00CD692B" w:rsidP="00CD692B">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To determine when the file was most recently modified </w:t>
      </w:r>
      <w:r w:rsidRPr="002E1936">
        <w:rPr>
          <w:rFonts w:asciiTheme="minorHAnsi" w:eastAsia="Arial" w:hAnsiTheme="minorHAnsi" w:cstheme="minorHAnsi"/>
          <w:i/>
          <w:iCs/>
        </w:rPr>
        <w:t xml:space="preserve">before </w:t>
      </w:r>
      <w:r w:rsidRPr="002E1936">
        <w:rPr>
          <w:rFonts w:asciiTheme="minorHAnsi" w:eastAsia="Arial" w:hAnsiTheme="minorHAnsi" w:cstheme="minorHAnsi"/>
        </w:rPr>
        <w:t>the transition, use the “</w:t>
      </w:r>
      <w:proofErr w:type="spellStart"/>
      <w:r w:rsidRPr="002E1936">
        <w:rPr>
          <w:rFonts w:asciiTheme="minorHAnsi" w:eastAsia="Arial" w:hAnsiTheme="minorHAnsi" w:cstheme="minorHAnsi"/>
        </w:rPr>
        <w:t>modifiedDate</w:t>
      </w:r>
      <w:proofErr w:type="spellEnd"/>
      <w:r w:rsidRPr="002E1936">
        <w:rPr>
          <w:rFonts w:asciiTheme="minorHAnsi" w:eastAsia="Arial" w:hAnsiTheme="minorHAnsi" w:cstheme="minorHAnsi"/>
        </w:rPr>
        <w:t xml:space="preserve">” function. This will return the date the file was most recently modified in the old DISA Capacity Services environment. The syntax is similar to the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 xml:space="preserve"> and other commands above. You must put the full path of the file:</w:t>
      </w:r>
    </w:p>
    <w:p w14:paraId="1A4C482F" w14:textId="7B79FDB3" w:rsidR="00CD692B" w:rsidRPr="002E1936" w:rsidRDefault="00CD692B" w:rsidP="00CD692B">
      <w:pPr>
        <w:spacing w:after="0" w:line="240" w:lineRule="auto"/>
        <w:ind w:right="61"/>
        <w:jc w:val="both"/>
        <w:rPr>
          <w:rFonts w:asciiTheme="minorHAnsi" w:eastAsia="Arial" w:hAnsiTheme="minorHAnsi" w:cstheme="minorHAnsi"/>
        </w:rPr>
      </w:pPr>
    </w:p>
    <w:p w14:paraId="05A5E8E4" w14:textId="5C239FB3" w:rsidR="00CD692B" w:rsidRPr="002E1936" w:rsidRDefault="00157720">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noProof/>
        </w:rPr>
        <w:drawing>
          <wp:inline distT="0" distB="0" distL="0" distR="0" wp14:anchorId="5DB27615" wp14:editId="058A0AEA">
            <wp:extent cx="6096000" cy="383540"/>
            <wp:effectExtent l="0" t="0" r="0" b="0"/>
            <wp:docPr id="14" name="Picture 14" descr="modifiedDate examp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odifiedDate example&#10;"/>
                    <pic:cNvPicPr/>
                  </pic:nvPicPr>
                  <pic:blipFill>
                    <a:blip r:embed="rId31"/>
                    <a:stretch>
                      <a:fillRect/>
                    </a:stretch>
                  </pic:blipFill>
                  <pic:spPr>
                    <a:xfrm>
                      <a:off x="0" y="0"/>
                      <a:ext cx="6096000" cy="383540"/>
                    </a:xfrm>
                    <a:prstGeom prst="rect">
                      <a:avLst/>
                    </a:prstGeom>
                  </pic:spPr>
                </pic:pic>
              </a:graphicData>
            </a:graphic>
          </wp:inline>
        </w:drawing>
      </w:r>
    </w:p>
    <w:p w14:paraId="18855C71" w14:textId="77777777" w:rsidR="003A5A2E" w:rsidRPr="002E1936" w:rsidRDefault="00CD692B" w:rsidP="00CD692B">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To determine when the file was most recently modified </w:t>
      </w:r>
      <w:r w:rsidRPr="002E1936">
        <w:rPr>
          <w:rFonts w:asciiTheme="minorHAnsi" w:eastAsia="Arial" w:hAnsiTheme="minorHAnsi" w:cstheme="minorHAnsi"/>
          <w:i/>
          <w:iCs/>
        </w:rPr>
        <w:t>after</w:t>
      </w:r>
      <w:r w:rsidRPr="002E1936">
        <w:rPr>
          <w:rFonts w:asciiTheme="minorHAnsi" w:eastAsia="Arial" w:hAnsiTheme="minorHAnsi" w:cstheme="minorHAnsi"/>
        </w:rPr>
        <w:t xml:space="preserve"> the transition, you can</w:t>
      </w:r>
      <w:r w:rsidR="003A5A2E" w:rsidRPr="002E1936">
        <w:rPr>
          <w:rFonts w:asciiTheme="minorHAnsi" w:eastAsia="Arial" w:hAnsiTheme="minorHAnsi" w:cstheme="minorHAnsi"/>
        </w:rPr>
        <w:t xml:space="preserve"> do either of the following:</w:t>
      </w:r>
    </w:p>
    <w:p w14:paraId="7586FA05" w14:textId="7A6B0C4D" w:rsidR="00CD692B" w:rsidRPr="002E1936" w:rsidRDefault="003A5A2E" w:rsidP="003A5A2E">
      <w:pPr>
        <w:pStyle w:val="ListParagraph"/>
        <w:numPr>
          <w:ilvl w:val="0"/>
          <w:numId w:val="13"/>
        </w:num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O</w:t>
      </w:r>
      <w:r w:rsidR="00CD692B" w:rsidRPr="002E1936">
        <w:rPr>
          <w:rFonts w:asciiTheme="minorHAnsi" w:eastAsia="Arial" w:hAnsiTheme="minorHAnsi" w:cstheme="minorHAnsi"/>
        </w:rPr>
        <w:t xml:space="preserve">pen the metadata file (with the .S3 extension) and </w:t>
      </w:r>
      <w:r w:rsidRPr="002E1936">
        <w:rPr>
          <w:rFonts w:asciiTheme="minorHAnsi" w:eastAsia="Arial" w:hAnsiTheme="minorHAnsi" w:cstheme="minorHAnsi"/>
        </w:rPr>
        <w:t>view the “s3Date”. This is when the file was most recently modified in S3.</w:t>
      </w:r>
    </w:p>
    <w:p w14:paraId="77C3D9A9" w14:textId="0A1A04B3" w:rsidR="003A5A2E" w:rsidRPr="002E1936" w:rsidRDefault="003A5A2E" w:rsidP="003A5A2E">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noProof/>
        </w:rPr>
        <w:lastRenderedPageBreak/>
        <w:drawing>
          <wp:inline distT="0" distB="0" distL="0" distR="0" wp14:anchorId="5D5073A2" wp14:editId="1C9D5A28">
            <wp:extent cx="4326668" cy="1121729"/>
            <wp:effectExtent l="0" t="0" r="0" b="2540"/>
            <wp:docPr id="8" name="Picture 2" descr="GNU Nano example">
              <a:extLst xmlns:a="http://schemas.openxmlformats.org/drawingml/2006/main">
                <a:ext uri="{FF2B5EF4-FFF2-40B4-BE49-F238E27FC236}">
                  <a16:creationId xmlns:a16="http://schemas.microsoft.com/office/drawing/2014/main" id="{84069F17-7A5C-31AC-BF5E-DF9189E278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GNU Nano example">
                      <a:extLst>
                        <a:ext uri="{FF2B5EF4-FFF2-40B4-BE49-F238E27FC236}">
                          <a16:creationId xmlns:a16="http://schemas.microsoft.com/office/drawing/2014/main" id="{84069F17-7A5C-31AC-BF5E-DF9189E2789A}"/>
                        </a:ext>
                      </a:extLst>
                    </pic:cNvPr>
                    <pic:cNvPicPr>
                      <a:picLocks noChangeAspect="1"/>
                    </pic:cNvPicPr>
                  </pic:nvPicPr>
                  <pic:blipFill>
                    <a:blip r:embed="rId32"/>
                    <a:stretch>
                      <a:fillRect/>
                    </a:stretch>
                  </pic:blipFill>
                  <pic:spPr>
                    <a:xfrm>
                      <a:off x="0" y="0"/>
                      <a:ext cx="4326668" cy="1121729"/>
                    </a:xfrm>
                    <a:prstGeom prst="rect">
                      <a:avLst/>
                    </a:prstGeom>
                  </pic:spPr>
                </pic:pic>
              </a:graphicData>
            </a:graphic>
          </wp:inline>
        </w:drawing>
      </w:r>
    </w:p>
    <w:p w14:paraId="23330897" w14:textId="77777777" w:rsidR="003A5A2E" w:rsidRPr="002E1936" w:rsidRDefault="003A5A2E" w:rsidP="003A5A2E">
      <w:pPr>
        <w:spacing w:after="0" w:line="240" w:lineRule="auto"/>
        <w:ind w:right="61"/>
        <w:jc w:val="both"/>
        <w:rPr>
          <w:rFonts w:asciiTheme="minorHAnsi" w:eastAsia="Arial" w:hAnsiTheme="minorHAnsi" w:cstheme="minorHAnsi"/>
        </w:rPr>
      </w:pPr>
    </w:p>
    <w:p w14:paraId="143E0D87" w14:textId="2012CDD0" w:rsidR="003A5A2E" w:rsidRPr="002E1936" w:rsidRDefault="003A5A2E" w:rsidP="003A5A2E">
      <w:pPr>
        <w:pStyle w:val="ListParagraph"/>
        <w:numPr>
          <w:ilvl w:val="0"/>
          <w:numId w:val="13"/>
        </w:num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If the file is on the SAS Server, you can simply observe the date using the </w:t>
      </w:r>
      <w:proofErr w:type="spellStart"/>
      <w:r w:rsidRPr="002E1936">
        <w:rPr>
          <w:rFonts w:asciiTheme="minorHAnsi" w:eastAsia="Arial" w:hAnsiTheme="minorHAnsi" w:cstheme="minorHAnsi"/>
        </w:rPr>
        <w:t>ll</w:t>
      </w:r>
      <w:proofErr w:type="spellEnd"/>
      <w:r w:rsidRPr="002E1936">
        <w:rPr>
          <w:rFonts w:asciiTheme="minorHAnsi" w:eastAsia="Arial" w:hAnsiTheme="minorHAnsi" w:cstheme="minorHAnsi"/>
        </w:rPr>
        <w:t xml:space="preserve"> command.</w:t>
      </w:r>
    </w:p>
    <w:p w14:paraId="006A3378" w14:textId="30CA48DC" w:rsidR="003A5A2E" w:rsidRPr="002E1936" w:rsidRDefault="003A5A2E" w:rsidP="003A5A2E">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noProof/>
        </w:rPr>
        <w:drawing>
          <wp:inline distT="0" distB="0" distL="0" distR="0" wp14:anchorId="7358EC90" wp14:editId="683E22A0">
            <wp:extent cx="4326668" cy="601692"/>
            <wp:effectExtent l="0" t="0" r="0" b="8255"/>
            <wp:docPr id="9" name="Picture 3" descr="SAS Server Command">
              <a:extLst xmlns:a="http://schemas.openxmlformats.org/drawingml/2006/main">
                <a:ext uri="{FF2B5EF4-FFF2-40B4-BE49-F238E27FC236}">
                  <a16:creationId xmlns:a16="http://schemas.microsoft.com/office/drawing/2014/main" id="{F641F032-845F-7AD2-25D2-4FBD0661D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SAS Server Command">
                      <a:extLst>
                        <a:ext uri="{FF2B5EF4-FFF2-40B4-BE49-F238E27FC236}">
                          <a16:creationId xmlns:a16="http://schemas.microsoft.com/office/drawing/2014/main" id="{F641F032-845F-7AD2-25D2-4FBD0661D073}"/>
                        </a:ext>
                      </a:extLst>
                    </pic:cNvPr>
                    <pic:cNvPicPr>
                      <a:picLocks noChangeAspect="1"/>
                    </pic:cNvPicPr>
                  </pic:nvPicPr>
                  <pic:blipFill rotWithShape="1">
                    <a:blip r:embed="rId33"/>
                    <a:srcRect b="71599"/>
                    <a:stretch/>
                  </pic:blipFill>
                  <pic:spPr>
                    <a:xfrm>
                      <a:off x="0" y="0"/>
                      <a:ext cx="4326668" cy="601692"/>
                    </a:xfrm>
                    <a:prstGeom prst="rect">
                      <a:avLst/>
                    </a:prstGeom>
                  </pic:spPr>
                </pic:pic>
              </a:graphicData>
            </a:graphic>
          </wp:inline>
        </w:drawing>
      </w:r>
    </w:p>
    <w:p w14:paraId="5B59EB73" w14:textId="5825FC6B" w:rsidR="003A5A2E" w:rsidRPr="002E1936" w:rsidRDefault="003A5A2E" w:rsidP="003A5A2E">
      <w:pPr>
        <w:spacing w:after="0" w:line="240" w:lineRule="auto"/>
        <w:ind w:right="61"/>
        <w:jc w:val="both"/>
        <w:rPr>
          <w:rFonts w:asciiTheme="minorHAnsi" w:eastAsia="Arial" w:hAnsiTheme="minorHAnsi" w:cstheme="minorHAnsi"/>
        </w:rPr>
      </w:pPr>
    </w:p>
    <w:p w14:paraId="44517767" w14:textId="0C6E6E12" w:rsidR="003A5A2E" w:rsidRPr="002E1936" w:rsidRDefault="003A5A2E" w:rsidP="003A5A2E">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Notice that both options show a date of November 9. In this case, this represents when the file was initially loaded to S3 as part of the transition, but if the file is updated in the new environment, these dates will show when the update occurred.</w:t>
      </w:r>
    </w:p>
    <w:p w14:paraId="03816349" w14:textId="77777777" w:rsidR="003A5A2E" w:rsidRPr="002E1936" w:rsidRDefault="003A5A2E" w:rsidP="003A5A2E">
      <w:pPr>
        <w:spacing w:after="0" w:line="240" w:lineRule="auto"/>
        <w:ind w:right="61"/>
        <w:jc w:val="both"/>
        <w:rPr>
          <w:rFonts w:asciiTheme="minorHAnsi" w:eastAsia="Arial" w:hAnsiTheme="minorHAnsi" w:cstheme="minorHAnsi"/>
        </w:rPr>
      </w:pPr>
    </w:p>
    <w:p w14:paraId="5850B6DF" w14:textId="77777777" w:rsidR="003356E1" w:rsidRPr="002E1936" w:rsidRDefault="007F2AF9">
      <w:pPr>
        <w:pStyle w:val="Heading2"/>
        <w:jc w:val="both"/>
        <w:rPr>
          <w:rFonts w:asciiTheme="minorHAnsi" w:eastAsia="Arial" w:hAnsiTheme="minorHAnsi" w:cstheme="minorHAnsi"/>
          <w:color w:val="000000"/>
          <w:sz w:val="22"/>
          <w:szCs w:val="22"/>
        </w:rPr>
      </w:pPr>
      <w:bookmarkStart w:id="36" w:name="_Toc124430913"/>
      <w:r w:rsidRPr="002E1936">
        <w:rPr>
          <w:rFonts w:asciiTheme="minorHAnsi" w:eastAsia="Arial" w:hAnsiTheme="minorHAnsi" w:cstheme="minorHAnsi"/>
          <w:color w:val="000000"/>
          <w:sz w:val="22"/>
          <w:szCs w:val="22"/>
        </w:rPr>
        <w:t>Submitting SAS Jobs in the SCE -- SAS Job Queue</w:t>
      </w:r>
      <w:bookmarkEnd w:id="36"/>
    </w:p>
    <w:p w14:paraId="2B847BF4" w14:textId="77777777" w:rsidR="003356E1" w:rsidRPr="002E1936" w:rsidRDefault="003356E1">
      <w:pPr>
        <w:spacing w:before="3" w:after="0" w:line="110" w:lineRule="auto"/>
        <w:jc w:val="both"/>
        <w:rPr>
          <w:rFonts w:asciiTheme="minorHAnsi" w:hAnsiTheme="minorHAnsi" w:cstheme="minorHAnsi"/>
          <w:sz w:val="11"/>
          <w:szCs w:val="11"/>
        </w:rPr>
      </w:pPr>
    </w:p>
    <w:p w14:paraId="14940B8C" w14:textId="77777777" w:rsidR="003356E1" w:rsidRPr="002E1936" w:rsidRDefault="003356E1">
      <w:pPr>
        <w:spacing w:before="13" w:after="0" w:line="240" w:lineRule="auto"/>
        <w:jc w:val="both"/>
        <w:rPr>
          <w:rFonts w:asciiTheme="minorHAnsi" w:hAnsiTheme="minorHAnsi" w:cstheme="minorHAnsi"/>
          <w:sz w:val="24"/>
          <w:szCs w:val="24"/>
        </w:rPr>
      </w:pPr>
    </w:p>
    <w:p w14:paraId="0E8BAD6A"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SAS jobs run in the background (by default) on the SCE to prevent running jobs from failing if the SSH session times out. You may create or edit SAS programs on the SCE using the NANO (PICO) or vi editor. If you prefer to work on your PC, you may edit your programs in Windows and then use a secure file transfer to copy them to the server. Please note that Windows may add hidden characters that cannot be included within the program.</w:t>
      </w:r>
    </w:p>
    <w:p w14:paraId="1F886DC9" w14:textId="77777777" w:rsidR="003356E1" w:rsidRPr="002E1936" w:rsidRDefault="003356E1">
      <w:pPr>
        <w:spacing w:before="10" w:after="0" w:line="240" w:lineRule="auto"/>
        <w:jc w:val="both"/>
        <w:rPr>
          <w:rFonts w:asciiTheme="minorHAnsi" w:hAnsiTheme="minorHAnsi" w:cstheme="minorHAnsi"/>
          <w:sz w:val="24"/>
          <w:szCs w:val="24"/>
        </w:rPr>
      </w:pPr>
    </w:p>
    <w:p w14:paraId="4FE88D4A" w14:textId="77777777" w:rsidR="003356E1" w:rsidRPr="002E1936" w:rsidRDefault="007F2AF9">
      <w:pPr>
        <w:spacing w:after="0" w:line="240" w:lineRule="auto"/>
        <w:ind w:right="63"/>
        <w:jc w:val="both"/>
        <w:rPr>
          <w:rFonts w:asciiTheme="minorHAnsi" w:eastAsia="Arial" w:hAnsiTheme="minorHAnsi" w:cstheme="minorHAnsi"/>
        </w:rPr>
      </w:pPr>
      <w:r w:rsidRPr="002E1936">
        <w:rPr>
          <w:rFonts w:asciiTheme="minorHAnsi" w:eastAsia="Arial" w:hAnsiTheme="minorHAnsi" w:cstheme="minorHAnsi"/>
        </w:rPr>
        <w:t>Due to the high usage of the SCE, there is a limit of 3 programs per user running at a time. If you already have three programs running, you’ll need to wait until one finishes before setting off another SAS program. If more than 3 are submitted, the most recent submission will be ‘in queue’ until one of the prior programs finish and release resources.</w:t>
      </w:r>
    </w:p>
    <w:p w14:paraId="27811E7C" w14:textId="77777777" w:rsidR="003356E1" w:rsidRPr="002E1936" w:rsidRDefault="003356E1">
      <w:pPr>
        <w:spacing w:before="13" w:after="0" w:line="240" w:lineRule="auto"/>
        <w:jc w:val="both"/>
        <w:rPr>
          <w:rFonts w:asciiTheme="minorHAnsi" w:hAnsiTheme="minorHAnsi" w:cstheme="minorHAnsi"/>
          <w:sz w:val="24"/>
          <w:szCs w:val="24"/>
        </w:rPr>
      </w:pPr>
    </w:p>
    <w:p w14:paraId="1F7B4348" w14:textId="77777777" w:rsidR="003356E1" w:rsidRPr="002E1936" w:rsidRDefault="007F2AF9" w:rsidP="00EF01DF">
      <w:pPr>
        <w:spacing w:after="0" w:line="480" w:lineRule="auto"/>
        <w:ind w:right="60"/>
        <w:jc w:val="both"/>
        <w:rPr>
          <w:rFonts w:asciiTheme="minorHAnsi" w:eastAsia="Arial" w:hAnsiTheme="minorHAnsi" w:cstheme="minorHAnsi"/>
        </w:rPr>
      </w:pPr>
      <w:r w:rsidRPr="002E1936">
        <w:rPr>
          <w:rFonts w:asciiTheme="minorHAnsi" w:eastAsia="Arial" w:hAnsiTheme="minorHAnsi" w:cstheme="minorHAnsi"/>
        </w:rPr>
        <w:t>Important: In order for programs to run, they MUST be named with a .</w:t>
      </w:r>
      <w:proofErr w:type="spellStart"/>
      <w:r w:rsidRPr="002E1936">
        <w:rPr>
          <w:rFonts w:asciiTheme="minorHAnsi" w:eastAsia="Arial" w:hAnsiTheme="minorHAnsi" w:cstheme="minorHAnsi"/>
        </w:rPr>
        <w:t>sas</w:t>
      </w:r>
      <w:proofErr w:type="spellEnd"/>
      <w:r w:rsidRPr="002E1936">
        <w:rPr>
          <w:rFonts w:asciiTheme="minorHAnsi" w:eastAsia="Arial" w:hAnsiTheme="minorHAnsi" w:cstheme="minorHAnsi"/>
        </w:rPr>
        <w:t xml:space="preserve"> extension. To submit a SAS job:</w:t>
      </w:r>
    </w:p>
    <w:p w14:paraId="56D0D887" w14:textId="77777777" w:rsidR="003356E1" w:rsidRPr="002E1936" w:rsidRDefault="007F2AF9">
      <w:pPr>
        <w:numPr>
          <w:ilvl w:val="0"/>
          <w:numId w:val="1"/>
        </w:numPr>
        <w:pBdr>
          <w:top w:val="nil"/>
          <w:left w:val="nil"/>
          <w:bottom w:val="nil"/>
          <w:right w:val="nil"/>
          <w:between w:val="nil"/>
        </w:pBdr>
        <w:tabs>
          <w:tab w:val="left" w:pos="1180"/>
        </w:tabs>
        <w:spacing w:before="7" w:after="0" w:line="240" w:lineRule="auto"/>
        <w:ind w:right="-20"/>
        <w:jc w:val="both"/>
        <w:rPr>
          <w:rFonts w:asciiTheme="minorHAnsi" w:eastAsia="Arial" w:hAnsiTheme="minorHAnsi" w:cstheme="minorHAnsi"/>
          <w:color w:val="000000"/>
        </w:rPr>
      </w:pPr>
      <w:r w:rsidRPr="002E1936">
        <w:rPr>
          <w:rFonts w:asciiTheme="minorHAnsi" w:eastAsia="Arial" w:hAnsiTheme="minorHAnsi" w:cstheme="minorHAnsi"/>
          <w:color w:val="000000"/>
        </w:rPr>
        <w:t xml:space="preserve">Log on to the </w:t>
      </w:r>
      <w:r w:rsidRPr="002E1936">
        <w:rPr>
          <w:rFonts w:asciiTheme="minorHAnsi" w:eastAsia="Arial" w:hAnsiTheme="minorHAnsi" w:cstheme="minorHAnsi"/>
        </w:rPr>
        <w:t xml:space="preserve">server </w:t>
      </w:r>
      <w:r w:rsidRPr="002E1936">
        <w:rPr>
          <w:rFonts w:asciiTheme="minorHAnsi" w:eastAsia="Arial" w:hAnsiTheme="minorHAnsi" w:cstheme="minorHAnsi"/>
          <w:color w:val="000000"/>
        </w:rPr>
        <w:t xml:space="preserve">using a SSH client and change to the directory where the SAS program is located in your </w:t>
      </w:r>
      <w:r w:rsidRPr="002E1936">
        <w:rPr>
          <w:rFonts w:asciiTheme="minorHAnsi" w:eastAsia="Arial" w:hAnsiTheme="minorHAnsi" w:cstheme="minorHAnsi"/>
        </w:rPr>
        <w:t>directory</w:t>
      </w:r>
      <w:r w:rsidRPr="002E1936">
        <w:rPr>
          <w:rFonts w:asciiTheme="minorHAnsi" w:eastAsia="Arial" w:hAnsiTheme="minorHAnsi" w:cstheme="minorHAnsi"/>
          <w:color w:val="000000"/>
        </w:rPr>
        <w:t xml:space="preserve"> space.</w:t>
      </w:r>
    </w:p>
    <w:p w14:paraId="250F95CD" w14:textId="77777777" w:rsidR="003356E1" w:rsidRPr="002E1936" w:rsidRDefault="003356E1">
      <w:pPr>
        <w:spacing w:before="13" w:after="0" w:line="240" w:lineRule="auto"/>
        <w:jc w:val="both"/>
        <w:rPr>
          <w:rFonts w:asciiTheme="minorHAnsi" w:hAnsiTheme="minorHAnsi" w:cstheme="minorHAnsi"/>
          <w:sz w:val="24"/>
          <w:szCs w:val="24"/>
        </w:rPr>
      </w:pPr>
    </w:p>
    <w:p w14:paraId="61F29C62" w14:textId="77777777" w:rsidR="003356E1" w:rsidRPr="002E1936" w:rsidRDefault="007F2AF9">
      <w:pPr>
        <w:spacing w:after="0" w:line="240" w:lineRule="auto"/>
        <w:ind w:left="1200" w:right="-20"/>
        <w:jc w:val="both"/>
        <w:rPr>
          <w:rFonts w:asciiTheme="minorHAnsi" w:eastAsia="Arial" w:hAnsiTheme="minorHAnsi" w:cstheme="minorHAnsi"/>
        </w:rPr>
      </w:pPr>
      <w:r w:rsidRPr="002E1936">
        <w:rPr>
          <w:rFonts w:asciiTheme="minorHAnsi" w:eastAsia="Arial" w:hAnsiTheme="minorHAnsi" w:cstheme="minorHAnsi"/>
        </w:rPr>
        <w:t>Example:</w:t>
      </w:r>
    </w:p>
    <w:p w14:paraId="33663D4F" w14:textId="77777777" w:rsidR="003356E1" w:rsidRPr="002E1936" w:rsidRDefault="007F2AF9">
      <w:pPr>
        <w:spacing w:after="0" w:line="252" w:lineRule="auto"/>
        <w:ind w:left="1200" w:right="-20"/>
        <w:jc w:val="both"/>
        <w:rPr>
          <w:rFonts w:asciiTheme="minorHAnsi" w:eastAsia="Courier New" w:hAnsiTheme="minorHAnsi" w:cstheme="minorHAnsi"/>
        </w:rPr>
      </w:pPr>
      <w:r w:rsidRPr="002E1936">
        <w:rPr>
          <w:rFonts w:asciiTheme="minorHAnsi" w:eastAsia="Courier New" w:hAnsiTheme="minorHAnsi" w:cstheme="minorHAnsi"/>
        </w:rPr>
        <w:t>[mipsapsasusrp01}:/home/med.ds.osd.mil/$USER &gt; cd /hpae2/</w:t>
      </w:r>
    </w:p>
    <w:p w14:paraId="744AD424" w14:textId="77777777" w:rsidR="003356E1" w:rsidRPr="002E1936" w:rsidRDefault="003356E1">
      <w:pPr>
        <w:spacing w:before="14" w:after="0" w:line="240" w:lineRule="auto"/>
        <w:jc w:val="both"/>
        <w:rPr>
          <w:rFonts w:asciiTheme="minorHAnsi" w:hAnsiTheme="minorHAnsi" w:cstheme="minorHAnsi"/>
          <w:sz w:val="24"/>
          <w:szCs w:val="24"/>
        </w:rPr>
      </w:pPr>
    </w:p>
    <w:p w14:paraId="75B95E1D" w14:textId="77777777" w:rsidR="003356E1" w:rsidRPr="002E1936" w:rsidRDefault="007F2AF9">
      <w:pPr>
        <w:spacing w:after="0" w:line="240" w:lineRule="auto"/>
        <w:ind w:left="1200" w:right="-20"/>
        <w:jc w:val="both"/>
        <w:rPr>
          <w:rFonts w:asciiTheme="minorHAnsi" w:eastAsia="Arial" w:hAnsiTheme="minorHAnsi" w:cstheme="minorHAnsi"/>
          <w:sz w:val="20"/>
          <w:szCs w:val="20"/>
        </w:rPr>
      </w:pPr>
      <w:r w:rsidRPr="002E1936">
        <w:rPr>
          <w:rFonts w:asciiTheme="minorHAnsi" w:eastAsia="Arial" w:hAnsiTheme="minorHAnsi" w:cstheme="minorHAnsi"/>
          <w:b/>
          <w:i/>
          <w:sz w:val="20"/>
          <w:szCs w:val="20"/>
        </w:rPr>
        <w:t>Note: Do not store code or data in your home directory, specifically /home/med.ds.osd.mil/$USER. Files in this area may be deleted without warning.</w:t>
      </w:r>
    </w:p>
    <w:p w14:paraId="635C743F" w14:textId="77777777" w:rsidR="003356E1" w:rsidRPr="002E1936" w:rsidRDefault="003356E1">
      <w:pPr>
        <w:spacing w:before="13" w:after="0" w:line="240" w:lineRule="auto"/>
        <w:jc w:val="both"/>
        <w:rPr>
          <w:rFonts w:asciiTheme="minorHAnsi" w:hAnsiTheme="minorHAnsi" w:cstheme="minorHAnsi"/>
          <w:sz w:val="24"/>
          <w:szCs w:val="24"/>
        </w:rPr>
      </w:pPr>
    </w:p>
    <w:p w14:paraId="6CE47C83" w14:textId="77777777" w:rsidR="003356E1" w:rsidRPr="002E1936" w:rsidRDefault="007F2AF9">
      <w:pPr>
        <w:numPr>
          <w:ilvl w:val="0"/>
          <w:numId w:val="1"/>
        </w:numPr>
        <w:pBdr>
          <w:top w:val="nil"/>
          <w:left w:val="nil"/>
          <w:bottom w:val="nil"/>
          <w:right w:val="nil"/>
          <w:between w:val="nil"/>
        </w:pBdr>
        <w:tabs>
          <w:tab w:val="left" w:pos="1200"/>
        </w:tabs>
        <w:spacing w:after="0" w:line="240" w:lineRule="auto"/>
        <w:ind w:right="-20"/>
        <w:jc w:val="both"/>
        <w:rPr>
          <w:rFonts w:asciiTheme="minorHAnsi" w:eastAsia="Arial" w:hAnsiTheme="minorHAnsi" w:cstheme="minorHAnsi"/>
          <w:color w:val="000000"/>
        </w:rPr>
      </w:pPr>
      <w:r w:rsidRPr="002E1936">
        <w:rPr>
          <w:rFonts w:asciiTheme="minorHAnsi" w:eastAsia="Arial" w:hAnsiTheme="minorHAnsi" w:cstheme="minorHAnsi"/>
          <w:color w:val="000000"/>
        </w:rPr>
        <w:t>Remember, if the macro described in Keeping Logs is used (page 8), you must use the syntax provided in that section to submit your programs.</w:t>
      </w:r>
    </w:p>
    <w:p w14:paraId="14898F73" w14:textId="77777777" w:rsidR="003356E1" w:rsidRPr="002E1936" w:rsidRDefault="003356E1">
      <w:pPr>
        <w:spacing w:before="10" w:after="0" w:line="240" w:lineRule="auto"/>
        <w:jc w:val="both"/>
        <w:rPr>
          <w:rFonts w:asciiTheme="minorHAnsi" w:hAnsiTheme="minorHAnsi" w:cstheme="minorHAnsi"/>
          <w:sz w:val="24"/>
          <w:szCs w:val="24"/>
        </w:rPr>
      </w:pPr>
    </w:p>
    <w:p w14:paraId="7C50EAF1" w14:textId="77777777" w:rsidR="003356E1" w:rsidRPr="002E1936" w:rsidRDefault="007F2AF9">
      <w:pPr>
        <w:spacing w:after="0" w:line="240" w:lineRule="auto"/>
        <w:ind w:left="1199" w:right="-20"/>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rPr>
        <w:t>sas</w:t>
      </w:r>
      <w:proofErr w:type="spellEnd"/>
      <w:r w:rsidRPr="002E1936">
        <w:rPr>
          <w:rFonts w:asciiTheme="minorHAnsi" w:eastAsia="Courier New" w:hAnsiTheme="minorHAnsi" w:cstheme="minorHAnsi"/>
        </w:rPr>
        <w:t xml:space="preserve"> &lt;</w:t>
      </w:r>
      <w:proofErr w:type="spellStart"/>
      <w:r w:rsidRPr="002E1936">
        <w:rPr>
          <w:rFonts w:asciiTheme="minorHAnsi" w:eastAsia="Courier New" w:hAnsiTheme="minorHAnsi" w:cstheme="minorHAnsi"/>
        </w:rPr>
        <w:t>program_name.sas</w:t>
      </w:r>
      <w:proofErr w:type="spellEnd"/>
      <w:r w:rsidRPr="002E1936">
        <w:rPr>
          <w:rFonts w:asciiTheme="minorHAnsi" w:eastAsia="Courier New" w:hAnsiTheme="minorHAnsi" w:cstheme="minorHAnsi"/>
        </w:rPr>
        <w:t>&gt; -</w:t>
      </w:r>
      <w:proofErr w:type="spellStart"/>
      <w:r w:rsidRPr="002E1936">
        <w:rPr>
          <w:rFonts w:asciiTheme="minorHAnsi" w:eastAsia="Courier New" w:hAnsiTheme="minorHAnsi" w:cstheme="minorHAnsi"/>
        </w:rPr>
        <w:t>altlog</w:t>
      </w:r>
      <w:proofErr w:type="spellEnd"/>
      <w:r w:rsidRPr="002E1936">
        <w:rPr>
          <w:rFonts w:asciiTheme="minorHAnsi" w:eastAsia="Courier New" w:hAnsiTheme="minorHAnsi" w:cstheme="minorHAnsi"/>
        </w:rPr>
        <w:t xml:space="preserve"> &lt;program_name.log&gt;</w:t>
      </w:r>
    </w:p>
    <w:p w14:paraId="47521A49" w14:textId="77777777" w:rsidR="003356E1" w:rsidRPr="002E1936" w:rsidRDefault="003356E1">
      <w:pPr>
        <w:spacing w:after="0" w:line="200" w:lineRule="auto"/>
        <w:jc w:val="both"/>
        <w:rPr>
          <w:rFonts w:asciiTheme="minorHAnsi" w:hAnsiTheme="minorHAnsi" w:cstheme="minorHAnsi"/>
          <w:sz w:val="20"/>
          <w:szCs w:val="20"/>
        </w:rPr>
      </w:pPr>
    </w:p>
    <w:p w14:paraId="33C72A60" w14:textId="77777777" w:rsidR="003356E1" w:rsidRPr="002E1936" w:rsidRDefault="003356E1">
      <w:pPr>
        <w:spacing w:before="16" w:after="0" w:line="200" w:lineRule="auto"/>
        <w:jc w:val="both"/>
        <w:rPr>
          <w:rFonts w:asciiTheme="minorHAnsi" w:hAnsiTheme="minorHAnsi" w:cstheme="minorHAnsi"/>
          <w:sz w:val="20"/>
          <w:szCs w:val="20"/>
        </w:rPr>
      </w:pPr>
    </w:p>
    <w:p w14:paraId="7AB18621" w14:textId="58544C64" w:rsidR="003356E1" w:rsidRPr="002E1936" w:rsidRDefault="007F2AF9">
      <w:pPr>
        <w:spacing w:before="32" w:after="0" w:line="239" w:lineRule="auto"/>
        <w:ind w:right="63"/>
        <w:jc w:val="both"/>
        <w:rPr>
          <w:rFonts w:asciiTheme="minorHAnsi" w:eastAsia="Arial" w:hAnsiTheme="minorHAnsi" w:cstheme="minorHAnsi"/>
        </w:rPr>
      </w:pPr>
      <w:r w:rsidRPr="002E1936">
        <w:rPr>
          <w:rFonts w:asciiTheme="minorHAnsi" w:eastAsia="Arial" w:hAnsiTheme="minorHAnsi" w:cstheme="minorHAnsi"/>
        </w:rPr>
        <w:t xml:space="preserve">Your program will be submitted to the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The SCE can have up to 25 jobs running at a time, with up to 16 normal, up to 10 big jobs and up to 6 dedicated jobs at a time. Any jobs after that enter a queue to be executed sequentially. Keep this in mind on busy </w:t>
      </w:r>
      <w:r w:rsidR="0005716B" w:rsidRPr="002E1936">
        <w:rPr>
          <w:rFonts w:asciiTheme="minorHAnsi" w:eastAsia="Arial" w:hAnsiTheme="minorHAnsi" w:cstheme="minorHAnsi"/>
        </w:rPr>
        <w:t>days and</w:t>
      </w:r>
      <w:r w:rsidRPr="002E1936">
        <w:rPr>
          <w:rFonts w:asciiTheme="minorHAnsi" w:eastAsia="Arial" w:hAnsiTheme="minorHAnsi" w:cstheme="minorHAnsi"/>
        </w:rPr>
        <w:t xml:space="preserve"> try to only run jobs you need when you see jobs waiting. </w:t>
      </w:r>
    </w:p>
    <w:p w14:paraId="0773975A" w14:textId="77777777" w:rsidR="003356E1" w:rsidRPr="002E1936" w:rsidRDefault="007F2AF9">
      <w:pPr>
        <w:spacing w:before="32" w:after="0" w:line="239" w:lineRule="auto"/>
        <w:ind w:right="63"/>
        <w:jc w:val="both"/>
        <w:rPr>
          <w:rFonts w:asciiTheme="minorHAnsi" w:eastAsia="Arial" w:hAnsiTheme="minorHAnsi" w:cstheme="minorHAnsi"/>
        </w:rPr>
      </w:pPr>
      <w:r w:rsidRPr="002E1936">
        <w:rPr>
          <w:rFonts w:asciiTheme="minorHAnsi" w:eastAsia="Arial" w:hAnsiTheme="minorHAnsi" w:cstheme="minorHAnsi"/>
        </w:rPr>
        <w:t xml:space="preserve">You can see the queue by typing </w:t>
      </w:r>
      <w:proofErr w:type="spellStart"/>
      <w:r w:rsidRPr="002E1936">
        <w:rPr>
          <w:rFonts w:asciiTheme="minorHAnsi" w:eastAsia="Courier New" w:hAnsiTheme="minorHAnsi" w:cstheme="minorHAnsi"/>
        </w:rPr>
        <w:t>jobQueue</w:t>
      </w:r>
      <w:proofErr w:type="spellEnd"/>
      <w:r w:rsidRPr="002E1936">
        <w:rPr>
          <w:rFonts w:asciiTheme="minorHAnsi" w:eastAsia="Courier New" w:hAnsiTheme="minorHAnsi" w:cstheme="minorHAnsi"/>
        </w:rPr>
        <w:t xml:space="preserve"> --list</w:t>
      </w:r>
      <w:r w:rsidRPr="002E1936">
        <w:rPr>
          <w:rFonts w:asciiTheme="minorHAnsi" w:eastAsia="Arial" w:hAnsiTheme="minorHAnsi" w:cstheme="minorHAnsi"/>
        </w:rPr>
        <w:t>.</w:t>
      </w:r>
    </w:p>
    <w:p w14:paraId="788218CE" w14:textId="77777777" w:rsidR="003356E1" w:rsidRPr="002E1936" w:rsidRDefault="003356E1">
      <w:pPr>
        <w:spacing w:before="11" w:after="0" w:line="240" w:lineRule="auto"/>
        <w:jc w:val="both"/>
        <w:rPr>
          <w:rFonts w:asciiTheme="minorHAnsi" w:hAnsiTheme="minorHAnsi" w:cstheme="minorHAnsi"/>
          <w:sz w:val="24"/>
          <w:szCs w:val="24"/>
        </w:rPr>
      </w:pPr>
    </w:p>
    <w:p w14:paraId="31FE911F" w14:textId="77777777" w:rsidR="003356E1" w:rsidRPr="002E1936" w:rsidRDefault="007F2AF9">
      <w:pPr>
        <w:spacing w:after="0" w:line="240" w:lineRule="auto"/>
        <w:ind w:left="120" w:right="6367"/>
        <w:jc w:val="both"/>
        <w:rPr>
          <w:rFonts w:asciiTheme="minorHAnsi" w:eastAsia="Arial" w:hAnsiTheme="minorHAnsi" w:cstheme="minorHAnsi"/>
        </w:rPr>
      </w:pPr>
      <w:r w:rsidRPr="002E1936">
        <w:rPr>
          <w:rFonts w:asciiTheme="minorHAnsi" w:eastAsia="Arial" w:hAnsiTheme="minorHAnsi" w:cstheme="minorHAnsi"/>
          <w:b/>
        </w:rPr>
        <w:t>Using Environment Variables</w:t>
      </w:r>
    </w:p>
    <w:p w14:paraId="0E121686" w14:textId="77777777" w:rsidR="003356E1" w:rsidRPr="002E1936" w:rsidRDefault="003356E1">
      <w:pPr>
        <w:spacing w:before="16" w:after="0" w:line="240" w:lineRule="auto"/>
        <w:jc w:val="both"/>
        <w:rPr>
          <w:rFonts w:asciiTheme="minorHAnsi" w:hAnsiTheme="minorHAnsi" w:cstheme="minorHAnsi"/>
          <w:sz w:val="24"/>
          <w:szCs w:val="24"/>
        </w:rPr>
      </w:pPr>
    </w:p>
    <w:p w14:paraId="66F6D85C" w14:textId="77777777" w:rsidR="003356E1" w:rsidRPr="002E1936" w:rsidRDefault="007F2AF9">
      <w:pPr>
        <w:spacing w:after="0" w:line="239" w:lineRule="auto"/>
        <w:ind w:left="120" w:right="62"/>
        <w:jc w:val="both"/>
        <w:rPr>
          <w:rFonts w:asciiTheme="minorHAnsi" w:eastAsia="Arial" w:hAnsiTheme="minorHAnsi" w:cstheme="minorHAnsi"/>
        </w:rPr>
      </w:pPr>
      <w:r w:rsidRPr="002E1936">
        <w:rPr>
          <w:rFonts w:asciiTheme="minorHAnsi" w:eastAsia="Arial" w:hAnsiTheme="minorHAnsi" w:cstheme="minorHAnsi"/>
        </w:rPr>
        <w:t xml:space="preserve">Any environment variable defined in the shell when the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is invoked will be passed to the SAS program. The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has key arguments, which can be found by executing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--help. These key arguments are specifically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options, all other arguments will be passed the SAS program. Passing a SAS argument can be done using the following:</w:t>
      </w:r>
    </w:p>
    <w:p w14:paraId="26D73EC7" w14:textId="77777777" w:rsidR="003356E1" w:rsidRPr="002E1936" w:rsidRDefault="003356E1">
      <w:pPr>
        <w:spacing w:before="13" w:after="0" w:line="240" w:lineRule="auto"/>
        <w:jc w:val="both"/>
        <w:rPr>
          <w:rFonts w:asciiTheme="minorHAnsi" w:hAnsiTheme="minorHAnsi" w:cstheme="minorHAnsi"/>
          <w:sz w:val="24"/>
          <w:szCs w:val="24"/>
        </w:rPr>
      </w:pPr>
    </w:p>
    <w:p w14:paraId="2A902DB6" w14:textId="77777777" w:rsidR="003356E1" w:rsidRPr="002E1936" w:rsidRDefault="007F2AF9">
      <w:pPr>
        <w:spacing w:after="0" w:line="240" w:lineRule="auto"/>
        <w:ind w:left="1560" w:right="-20"/>
        <w:jc w:val="both"/>
        <w:rPr>
          <w:rFonts w:asciiTheme="minorHAnsi" w:eastAsia="Courier New" w:hAnsiTheme="minorHAnsi" w:cstheme="minorHAnsi"/>
        </w:rPr>
      </w:pPr>
      <w:proofErr w:type="spellStart"/>
      <w:r w:rsidRPr="002E1936">
        <w:rPr>
          <w:rFonts w:asciiTheme="minorHAnsi" w:eastAsia="Courier New" w:hAnsiTheme="minorHAnsi" w:cstheme="minorHAnsi"/>
        </w:rPr>
        <w:t>sas</w:t>
      </w:r>
      <w:proofErr w:type="spellEnd"/>
      <w:r w:rsidRPr="002E1936">
        <w:rPr>
          <w:rFonts w:asciiTheme="minorHAnsi" w:eastAsia="Courier New" w:hAnsiTheme="minorHAnsi" w:cstheme="minorHAnsi"/>
        </w:rPr>
        <w:t xml:space="preserve"> &lt;</w:t>
      </w:r>
      <w:proofErr w:type="spellStart"/>
      <w:r w:rsidRPr="002E1936">
        <w:rPr>
          <w:rFonts w:asciiTheme="minorHAnsi" w:eastAsia="Courier New" w:hAnsiTheme="minorHAnsi" w:cstheme="minorHAnsi"/>
        </w:rPr>
        <w:t>program_name</w:t>
      </w:r>
      <w:proofErr w:type="spellEnd"/>
      <w:r w:rsidRPr="002E1936">
        <w:rPr>
          <w:rFonts w:asciiTheme="minorHAnsi" w:eastAsia="Courier New" w:hAnsiTheme="minorHAnsi" w:cstheme="minorHAnsi"/>
        </w:rPr>
        <w:t>&gt; -&lt;</w:t>
      </w:r>
      <w:proofErr w:type="spellStart"/>
      <w:r w:rsidRPr="002E1936">
        <w:rPr>
          <w:rFonts w:asciiTheme="minorHAnsi" w:eastAsia="Courier New" w:hAnsiTheme="minorHAnsi" w:cstheme="minorHAnsi"/>
        </w:rPr>
        <w:t>variable_name</w:t>
      </w:r>
      <w:proofErr w:type="spellEnd"/>
      <w:r w:rsidRPr="002E1936">
        <w:rPr>
          <w:rFonts w:asciiTheme="minorHAnsi" w:eastAsia="Courier New" w:hAnsiTheme="minorHAnsi" w:cstheme="minorHAnsi"/>
        </w:rPr>
        <w:t>&gt; &lt;value&gt;</w:t>
      </w:r>
    </w:p>
    <w:p w14:paraId="78367BA7" w14:textId="77777777" w:rsidR="003356E1" w:rsidRPr="002E1936" w:rsidRDefault="003356E1">
      <w:pPr>
        <w:spacing w:before="8" w:after="0" w:line="220" w:lineRule="auto"/>
        <w:jc w:val="both"/>
        <w:rPr>
          <w:rFonts w:asciiTheme="minorHAnsi" w:hAnsiTheme="minorHAnsi" w:cstheme="minorHAnsi"/>
        </w:rPr>
      </w:pPr>
    </w:p>
    <w:p w14:paraId="5D329C05" w14:textId="77777777" w:rsidR="003356E1" w:rsidRPr="002E1936" w:rsidRDefault="007F2AF9">
      <w:pPr>
        <w:spacing w:after="0" w:line="240" w:lineRule="auto"/>
        <w:ind w:left="120" w:right="4718"/>
        <w:jc w:val="both"/>
        <w:rPr>
          <w:rFonts w:asciiTheme="minorHAnsi" w:eastAsia="Arial" w:hAnsiTheme="minorHAnsi" w:cstheme="minorHAnsi"/>
        </w:rPr>
      </w:pPr>
      <w:r w:rsidRPr="002E1936">
        <w:rPr>
          <w:rFonts w:asciiTheme="minorHAnsi" w:eastAsia="Arial" w:hAnsiTheme="minorHAnsi" w:cstheme="minorHAnsi"/>
          <w:b/>
        </w:rPr>
        <w:t>SAS Temporary Workspace</w:t>
      </w:r>
    </w:p>
    <w:p w14:paraId="79984A73" w14:textId="77777777" w:rsidR="003356E1" w:rsidRPr="002E1936" w:rsidRDefault="003356E1">
      <w:pPr>
        <w:spacing w:before="12" w:after="0" w:line="220" w:lineRule="auto"/>
        <w:jc w:val="both"/>
        <w:rPr>
          <w:rFonts w:asciiTheme="minorHAnsi" w:hAnsiTheme="minorHAnsi" w:cstheme="minorHAnsi"/>
        </w:rPr>
      </w:pPr>
    </w:p>
    <w:p w14:paraId="626D076D" w14:textId="77777777" w:rsidR="003356E1" w:rsidRPr="002E1936" w:rsidRDefault="007F2AF9">
      <w:pPr>
        <w:spacing w:after="0" w:line="240" w:lineRule="auto"/>
        <w:ind w:left="120" w:right="59"/>
        <w:jc w:val="both"/>
        <w:rPr>
          <w:rFonts w:asciiTheme="minorHAnsi" w:eastAsia="Arial" w:hAnsiTheme="minorHAnsi" w:cstheme="minorHAnsi"/>
        </w:rPr>
      </w:pPr>
      <w:r w:rsidRPr="002E1936">
        <w:rPr>
          <w:rFonts w:asciiTheme="minorHAnsi" w:eastAsia="Arial" w:hAnsiTheme="minorHAnsi" w:cstheme="minorHAnsi"/>
        </w:rPr>
        <w:t>There are multiple SAS temporary workspace areas on the SCE. Please use the guidelines below and commands for using the appropriate SAS workspace and submitting SAS jobs.</w:t>
      </w:r>
    </w:p>
    <w:p w14:paraId="0BC2BEF0" w14:textId="77777777" w:rsidR="003356E1" w:rsidRPr="002E1936" w:rsidRDefault="003356E1">
      <w:pPr>
        <w:spacing w:after="0" w:line="240" w:lineRule="auto"/>
        <w:ind w:left="120" w:right="59"/>
        <w:jc w:val="both"/>
        <w:rPr>
          <w:rFonts w:asciiTheme="minorHAnsi" w:eastAsia="Arial" w:hAnsiTheme="minorHAnsi" w:cstheme="minorHAnsi"/>
        </w:rPr>
      </w:pPr>
    </w:p>
    <w:p w14:paraId="4923A499" w14:textId="77777777" w:rsidR="003356E1" w:rsidRPr="002E1936" w:rsidRDefault="003356E1">
      <w:pPr>
        <w:spacing w:before="6" w:after="0" w:line="110" w:lineRule="auto"/>
        <w:jc w:val="both"/>
        <w:rPr>
          <w:rFonts w:asciiTheme="minorHAnsi" w:hAnsiTheme="minorHAnsi" w:cstheme="minorHAnsi"/>
          <w:sz w:val="11"/>
          <w:szCs w:val="11"/>
        </w:rPr>
      </w:pPr>
    </w:p>
    <w:p w14:paraId="776E7040" w14:textId="77777777" w:rsidR="003356E1" w:rsidRPr="002E1936" w:rsidRDefault="007F2AF9">
      <w:pPr>
        <w:spacing w:after="0" w:line="225" w:lineRule="auto"/>
        <w:ind w:left="2777" w:right="-20"/>
        <w:jc w:val="both"/>
        <w:rPr>
          <w:rFonts w:asciiTheme="minorHAnsi" w:eastAsia="Arial" w:hAnsiTheme="minorHAnsi" w:cstheme="minorHAnsi"/>
          <w:sz w:val="20"/>
          <w:szCs w:val="20"/>
        </w:rPr>
      </w:pPr>
      <w:r w:rsidRPr="002E1936">
        <w:rPr>
          <w:rFonts w:asciiTheme="minorHAnsi" w:eastAsia="Arial" w:hAnsiTheme="minorHAnsi" w:cstheme="minorHAnsi"/>
          <w:b/>
          <w:sz w:val="20"/>
          <w:szCs w:val="20"/>
        </w:rPr>
        <w:t xml:space="preserve"> Temporary Workspace Definitions</w:t>
      </w:r>
    </w:p>
    <w:p w14:paraId="62D52BF4" w14:textId="77777777" w:rsidR="003356E1" w:rsidRPr="002E1936" w:rsidRDefault="003356E1">
      <w:pPr>
        <w:spacing w:before="9" w:after="0" w:line="120" w:lineRule="auto"/>
        <w:jc w:val="both"/>
        <w:rPr>
          <w:rFonts w:asciiTheme="minorHAnsi" w:hAnsiTheme="minorHAnsi" w:cstheme="minorHAnsi"/>
          <w:sz w:val="12"/>
          <w:szCs w:val="12"/>
        </w:rPr>
      </w:pPr>
    </w:p>
    <w:tbl>
      <w:tblPr>
        <w:tblStyle w:val="a0"/>
        <w:tblW w:w="6150" w:type="dxa"/>
        <w:tblInd w:w="685" w:type="dxa"/>
        <w:tblLayout w:type="fixed"/>
        <w:tblLook w:val="0020" w:firstRow="1" w:lastRow="0" w:firstColumn="0" w:lastColumn="0" w:noHBand="0" w:noVBand="0"/>
      </w:tblPr>
      <w:tblGrid>
        <w:gridCol w:w="2370"/>
        <w:gridCol w:w="3780"/>
      </w:tblGrid>
      <w:tr w:rsidR="003356E1" w:rsidRPr="002E1936" w14:paraId="7E5F4672" w14:textId="77777777" w:rsidTr="00F35E28">
        <w:trPr>
          <w:trHeight w:val="931"/>
        </w:trPr>
        <w:tc>
          <w:tcPr>
            <w:tcW w:w="2370" w:type="dxa"/>
            <w:tcBorders>
              <w:top w:val="single" w:sz="4" w:space="0" w:color="000000"/>
              <w:left w:val="single" w:sz="4" w:space="0" w:color="000000"/>
              <w:bottom w:val="single" w:sz="4" w:space="0" w:color="000000"/>
              <w:right w:val="single" w:sz="4" w:space="0" w:color="000000"/>
            </w:tcBorders>
            <w:shd w:val="clear" w:color="auto" w:fill="DADADA"/>
          </w:tcPr>
          <w:p w14:paraId="27040E47" w14:textId="77777777" w:rsidR="003356E1" w:rsidRPr="002E1936" w:rsidRDefault="007F2AF9">
            <w:pPr>
              <w:spacing w:before="95" w:after="0" w:line="206" w:lineRule="auto"/>
              <w:ind w:left="467" w:right="414" w:firstLine="5"/>
              <w:jc w:val="both"/>
              <w:rPr>
                <w:rFonts w:asciiTheme="minorHAnsi" w:eastAsia="Arial" w:hAnsiTheme="minorHAnsi" w:cstheme="minorHAnsi"/>
                <w:sz w:val="18"/>
                <w:szCs w:val="18"/>
              </w:rPr>
            </w:pPr>
            <w:proofErr w:type="spellStart"/>
            <w:r w:rsidRPr="002E1936">
              <w:rPr>
                <w:rFonts w:asciiTheme="minorHAnsi" w:eastAsia="Arial" w:hAnsiTheme="minorHAnsi" w:cstheme="minorHAnsi"/>
                <w:b/>
                <w:sz w:val="18"/>
                <w:szCs w:val="18"/>
              </w:rPr>
              <w:t>SASTemporary</w:t>
            </w:r>
            <w:proofErr w:type="spellEnd"/>
            <w:r w:rsidRPr="002E1936">
              <w:rPr>
                <w:rFonts w:asciiTheme="minorHAnsi" w:eastAsia="Arial" w:hAnsiTheme="minorHAnsi" w:cstheme="minorHAnsi"/>
                <w:b/>
                <w:sz w:val="18"/>
                <w:szCs w:val="18"/>
              </w:rPr>
              <w:t xml:space="preserve"> Workspace</w:t>
            </w:r>
          </w:p>
        </w:tc>
        <w:tc>
          <w:tcPr>
            <w:tcW w:w="3780" w:type="dxa"/>
            <w:tcBorders>
              <w:top w:val="single" w:sz="4" w:space="0" w:color="000000"/>
              <w:left w:val="single" w:sz="4" w:space="0" w:color="000000"/>
              <w:bottom w:val="single" w:sz="4" w:space="0" w:color="000000"/>
              <w:right w:val="single" w:sz="4" w:space="0" w:color="000000"/>
            </w:tcBorders>
            <w:shd w:val="clear" w:color="auto" w:fill="DADADA"/>
          </w:tcPr>
          <w:p w14:paraId="61A47D14" w14:textId="77777777" w:rsidR="003356E1" w:rsidRPr="002E1936" w:rsidRDefault="007F2AF9">
            <w:pPr>
              <w:spacing w:before="12" w:after="0" w:line="310" w:lineRule="auto"/>
              <w:ind w:left="605" w:right="588" w:hanging="2"/>
              <w:jc w:val="both"/>
              <w:rPr>
                <w:rFonts w:asciiTheme="minorHAnsi" w:eastAsia="Arial" w:hAnsiTheme="minorHAnsi" w:cstheme="minorHAnsi"/>
                <w:sz w:val="18"/>
                <w:szCs w:val="18"/>
              </w:rPr>
            </w:pPr>
            <w:r w:rsidRPr="002E1936">
              <w:rPr>
                <w:rFonts w:asciiTheme="minorHAnsi" w:eastAsia="Arial" w:hAnsiTheme="minorHAnsi" w:cstheme="minorHAnsi"/>
                <w:b/>
                <w:sz w:val="18"/>
                <w:szCs w:val="18"/>
              </w:rPr>
              <w:t>Expected SASWORK required for your job:</w:t>
            </w:r>
          </w:p>
        </w:tc>
      </w:tr>
      <w:tr w:rsidR="003356E1" w:rsidRPr="002E1936" w14:paraId="3939C9E4" w14:textId="77777777" w:rsidTr="00F35E28">
        <w:trPr>
          <w:trHeight w:val="415"/>
        </w:trPr>
        <w:tc>
          <w:tcPr>
            <w:tcW w:w="2370" w:type="dxa"/>
            <w:tcBorders>
              <w:top w:val="single" w:sz="4" w:space="0" w:color="000000"/>
              <w:left w:val="single" w:sz="4" w:space="0" w:color="000000"/>
              <w:bottom w:val="single" w:sz="4" w:space="0" w:color="000000"/>
              <w:right w:val="single" w:sz="4" w:space="0" w:color="000000"/>
            </w:tcBorders>
          </w:tcPr>
          <w:p w14:paraId="281E8FFB" w14:textId="77777777" w:rsidR="003356E1" w:rsidRPr="002E1936" w:rsidRDefault="007F2AF9">
            <w:pPr>
              <w:spacing w:before="96" w:after="0" w:line="240" w:lineRule="auto"/>
              <w:ind w:left="347"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saswork500G (Default)</w:t>
            </w:r>
          </w:p>
        </w:tc>
        <w:tc>
          <w:tcPr>
            <w:tcW w:w="3780" w:type="dxa"/>
            <w:tcBorders>
              <w:top w:val="single" w:sz="4" w:space="0" w:color="000000"/>
              <w:left w:val="single" w:sz="4" w:space="0" w:color="000000"/>
              <w:bottom w:val="single" w:sz="4" w:space="0" w:color="000000"/>
              <w:right w:val="single" w:sz="4" w:space="0" w:color="000000"/>
            </w:tcBorders>
          </w:tcPr>
          <w:p w14:paraId="378660BB" w14:textId="77777777" w:rsidR="003356E1" w:rsidRPr="002E1936" w:rsidRDefault="007F2AF9">
            <w:pPr>
              <w:spacing w:before="96" w:after="0" w:line="240" w:lineRule="auto"/>
              <w:ind w:left="896"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Less than 30 GB</w:t>
            </w:r>
          </w:p>
        </w:tc>
      </w:tr>
      <w:tr w:rsidR="003356E1" w:rsidRPr="002E1936" w14:paraId="2790F5D8" w14:textId="77777777" w:rsidTr="00F35E28">
        <w:trPr>
          <w:trHeight w:val="418"/>
        </w:trPr>
        <w:tc>
          <w:tcPr>
            <w:tcW w:w="2370" w:type="dxa"/>
            <w:tcBorders>
              <w:top w:val="single" w:sz="4" w:space="0" w:color="000000"/>
              <w:left w:val="single" w:sz="4" w:space="0" w:color="000000"/>
              <w:bottom w:val="single" w:sz="4" w:space="0" w:color="000000"/>
              <w:right w:val="single" w:sz="4" w:space="0" w:color="000000"/>
            </w:tcBorders>
          </w:tcPr>
          <w:p w14:paraId="7902EF24" w14:textId="77777777" w:rsidR="003356E1" w:rsidRPr="002E1936" w:rsidRDefault="007F2AF9">
            <w:pPr>
              <w:spacing w:before="99" w:after="0" w:line="240" w:lineRule="auto"/>
              <w:ind w:left="503"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saswork1T (Big)</w:t>
            </w:r>
          </w:p>
        </w:tc>
        <w:tc>
          <w:tcPr>
            <w:tcW w:w="3780" w:type="dxa"/>
            <w:tcBorders>
              <w:top w:val="single" w:sz="4" w:space="0" w:color="000000"/>
              <w:left w:val="single" w:sz="4" w:space="0" w:color="000000"/>
              <w:bottom w:val="single" w:sz="4" w:space="0" w:color="000000"/>
              <w:right w:val="single" w:sz="4" w:space="0" w:color="000000"/>
            </w:tcBorders>
          </w:tcPr>
          <w:p w14:paraId="009D2494" w14:textId="77777777" w:rsidR="003356E1" w:rsidRPr="002E1936" w:rsidRDefault="007F2AF9">
            <w:pPr>
              <w:spacing w:before="99" w:after="0" w:line="240" w:lineRule="auto"/>
              <w:ind w:left="781" w:right="-20"/>
              <w:jc w:val="both"/>
              <w:rPr>
                <w:rFonts w:asciiTheme="minorHAnsi" w:eastAsia="Arial" w:hAnsiTheme="minorHAnsi" w:cstheme="minorHAnsi"/>
                <w:sz w:val="18"/>
                <w:szCs w:val="18"/>
              </w:rPr>
            </w:pPr>
            <w:r w:rsidRPr="002E1936">
              <w:rPr>
                <w:rFonts w:asciiTheme="minorHAnsi" w:eastAsia="Arial" w:hAnsiTheme="minorHAnsi" w:cstheme="minorHAnsi"/>
                <w:sz w:val="18"/>
                <w:szCs w:val="18"/>
              </w:rPr>
              <w:t>Greater than 30 GB</w:t>
            </w:r>
          </w:p>
        </w:tc>
      </w:tr>
    </w:tbl>
    <w:p w14:paraId="7F341C29" w14:textId="77777777" w:rsidR="003356E1" w:rsidRPr="002E1936" w:rsidRDefault="003356E1">
      <w:pPr>
        <w:spacing w:after="0" w:line="200" w:lineRule="auto"/>
        <w:jc w:val="both"/>
        <w:rPr>
          <w:rFonts w:asciiTheme="minorHAnsi" w:hAnsiTheme="minorHAnsi" w:cstheme="minorHAnsi"/>
          <w:sz w:val="20"/>
          <w:szCs w:val="20"/>
        </w:rPr>
      </w:pPr>
    </w:p>
    <w:p w14:paraId="0D293B2F" w14:textId="77777777" w:rsidR="003356E1" w:rsidRPr="002E1936" w:rsidRDefault="003356E1">
      <w:pPr>
        <w:spacing w:before="15" w:after="0" w:line="200" w:lineRule="auto"/>
        <w:jc w:val="both"/>
        <w:rPr>
          <w:rFonts w:asciiTheme="minorHAnsi" w:hAnsiTheme="minorHAnsi" w:cstheme="minorHAnsi"/>
          <w:sz w:val="20"/>
          <w:szCs w:val="20"/>
        </w:rPr>
      </w:pPr>
    </w:p>
    <w:p w14:paraId="01D033B3" w14:textId="77777777" w:rsidR="003356E1" w:rsidRPr="002E1936" w:rsidRDefault="007F2AF9">
      <w:pPr>
        <w:spacing w:before="32"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b/>
        </w:rPr>
        <w:t>Commands for submitting SAS jobs</w:t>
      </w:r>
    </w:p>
    <w:p w14:paraId="2B5C014B" w14:textId="77777777" w:rsidR="003356E1" w:rsidRPr="002E1936" w:rsidRDefault="003356E1">
      <w:pPr>
        <w:spacing w:before="2" w:after="0" w:line="100" w:lineRule="auto"/>
        <w:jc w:val="both"/>
        <w:rPr>
          <w:rFonts w:asciiTheme="minorHAnsi" w:hAnsiTheme="minorHAnsi" w:cstheme="minorHAnsi"/>
          <w:sz w:val="10"/>
          <w:szCs w:val="10"/>
        </w:rPr>
      </w:pPr>
    </w:p>
    <w:p w14:paraId="03AA549F" w14:textId="77777777" w:rsidR="003356E1" w:rsidRPr="002E1936" w:rsidRDefault="007F2AF9">
      <w:pPr>
        <w:tabs>
          <w:tab w:val="left" w:pos="480"/>
        </w:tabs>
        <w:spacing w:after="0" w:line="239" w:lineRule="auto"/>
        <w:ind w:left="480" w:right="60" w:hanging="36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 xml:space="preserve">To start a job running in the default workspace, the command is </w:t>
      </w:r>
      <w:proofErr w:type="spellStart"/>
      <w:r w:rsidRPr="002E1936">
        <w:rPr>
          <w:rFonts w:asciiTheme="minorHAnsi" w:eastAsia="Arial" w:hAnsiTheme="minorHAnsi" w:cstheme="minorHAnsi"/>
          <w:b/>
        </w:rPr>
        <w:t>sas</w:t>
      </w:r>
      <w:proofErr w:type="spellEnd"/>
      <w:r w:rsidRPr="002E1936">
        <w:rPr>
          <w:rFonts w:asciiTheme="minorHAnsi" w:eastAsia="Arial" w:hAnsiTheme="minorHAnsi" w:cstheme="minorHAnsi"/>
          <w:b/>
        </w:rPr>
        <w:t xml:space="preserve"> </w:t>
      </w:r>
      <w:proofErr w:type="spellStart"/>
      <w:r w:rsidRPr="002E1936">
        <w:rPr>
          <w:rFonts w:asciiTheme="minorHAnsi" w:eastAsia="Arial" w:hAnsiTheme="minorHAnsi" w:cstheme="minorHAnsi"/>
          <w:b/>
          <w:i/>
        </w:rPr>
        <w:t>jobname.sas</w:t>
      </w:r>
      <w:proofErr w:type="spellEnd"/>
    </w:p>
    <w:p w14:paraId="387D0EFC" w14:textId="77777777" w:rsidR="003356E1" w:rsidRPr="002E1936" w:rsidRDefault="007F2AF9">
      <w:pPr>
        <w:tabs>
          <w:tab w:val="left" w:pos="460"/>
        </w:tabs>
        <w:spacing w:before="100" w:after="0" w:line="240" w:lineRule="auto"/>
        <w:ind w:left="120" w:right="-20"/>
        <w:jc w:val="both"/>
        <w:rPr>
          <w:rFonts w:asciiTheme="minorHAnsi" w:eastAsia="Arial" w:hAnsiTheme="minorHAnsi" w:cstheme="minorHAnsi"/>
          <w:b/>
          <w: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 xml:space="preserve">To start a job running in the saswork1T workspace, the command is </w:t>
      </w:r>
      <w:proofErr w:type="spellStart"/>
      <w:r w:rsidRPr="002E1936">
        <w:rPr>
          <w:rFonts w:asciiTheme="minorHAnsi" w:eastAsia="Arial" w:hAnsiTheme="minorHAnsi" w:cstheme="minorHAnsi"/>
          <w:b/>
        </w:rPr>
        <w:t>sas</w:t>
      </w:r>
      <w:proofErr w:type="spellEnd"/>
      <w:r w:rsidRPr="002E1936">
        <w:rPr>
          <w:rFonts w:asciiTheme="minorHAnsi" w:eastAsia="Arial" w:hAnsiTheme="minorHAnsi" w:cstheme="minorHAnsi"/>
          <w:b/>
        </w:rPr>
        <w:t xml:space="preserve"> </w:t>
      </w:r>
      <w:proofErr w:type="spellStart"/>
      <w:r w:rsidRPr="002E1936">
        <w:rPr>
          <w:rFonts w:asciiTheme="minorHAnsi" w:eastAsia="Arial" w:hAnsiTheme="minorHAnsi" w:cstheme="minorHAnsi"/>
          <w:b/>
          <w:i/>
        </w:rPr>
        <w:t>jobname.sas</w:t>
      </w:r>
      <w:proofErr w:type="spellEnd"/>
      <w:r w:rsidRPr="002E1936">
        <w:rPr>
          <w:rFonts w:asciiTheme="minorHAnsi" w:eastAsia="Arial" w:hAnsiTheme="minorHAnsi" w:cstheme="minorHAnsi"/>
          <w:b/>
          <w:i/>
        </w:rPr>
        <w:t xml:space="preserve"> --workspace saswork1T</w:t>
      </w:r>
    </w:p>
    <w:p w14:paraId="30B4AE5E" w14:textId="77777777" w:rsidR="003356E1" w:rsidRPr="002E1936" w:rsidRDefault="007F2AF9">
      <w:pPr>
        <w:tabs>
          <w:tab w:val="left" w:pos="460"/>
        </w:tabs>
        <w:spacing w:before="100"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b/>
          <w:i/>
        </w:rPr>
        <w:tab/>
        <w:t xml:space="preserve">-Note: </w:t>
      </w:r>
      <w:proofErr w:type="spellStart"/>
      <w:r w:rsidRPr="002E1936">
        <w:rPr>
          <w:rFonts w:asciiTheme="minorHAnsi" w:eastAsia="Arial" w:hAnsiTheme="minorHAnsi" w:cstheme="minorHAnsi"/>
          <w:b/>
          <w:i/>
        </w:rPr>
        <w:t>jobQueue</w:t>
      </w:r>
      <w:proofErr w:type="spellEnd"/>
      <w:r w:rsidRPr="002E1936">
        <w:rPr>
          <w:rFonts w:asciiTheme="minorHAnsi" w:eastAsia="Arial" w:hAnsiTheme="minorHAnsi" w:cstheme="minorHAnsi"/>
          <w:b/>
          <w:i/>
        </w:rPr>
        <w:t xml:space="preserve"> arguments require a double dash ‘--workspace’</w:t>
      </w:r>
    </w:p>
    <w:p w14:paraId="1E92174E" w14:textId="77777777" w:rsidR="003356E1" w:rsidRPr="002E1936" w:rsidRDefault="003356E1">
      <w:pPr>
        <w:spacing w:before="2" w:after="0" w:line="100" w:lineRule="auto"/>
        <w:jc w:val="both"/>
        <w:rPr>
          <w:rFonts w:asciiTheme="minorHAnsi" w:hAnsiTheme="minorHAnsi" w:cstheme="minorHAnsi"/>
          <w:sz w:val="10"/>
          <w:szCs w:val="10"/>
        </w:rPr>
      </w:pPr>
    </w:p>
    <w:p w14:paraId="6594C5EE" w14:textId="77777777" w:rsidR="003356E1" w:rsidRPr="002E1936" w:rsidRDefault="007F2AF9">
      <w:pPr>
        <w:tabs>
          <w:tab w:val="left" w:pos="480"/>
        </w:tabs>
        <w:spacing w:after="0" w:line="239" w:lineRule="auto"/>
        <w:ind w:left="480" w:right="61" w:hanging="36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 xml:space="preserve">To determine what jobs are running in the SAS Temporary Workspaces simply type </w:t>
      </w:r>
      <w:r w:rsidRPr="002E1936">
        <w:rPr>
          <w:rFonts w:asciiTheme="minorHAnsi" w:eastAsia="Arial" w:hAnsiTheme="minorHAnsi" w:cstheme="minorHAnsi"/>
          <w:b/>
        </w:rPr>
        <w:t>'</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--list' </w:t>
      </w:r>
      <w:r w:rsidRPr="002E1936">
        <w:rPr>
          <w:rFonts w:asciiTheme="minorHAnsi" w:eastAsia="Arial" w:hAnsiTheme="minorHAnsi" w:cstheme="minorHAnsi"/>
        </w:rPr>
        <w:t>at the command prompt and look under "Queue" to determine the jobs running or queued to run in the saswork500G, and saswork1T SAS Temporary SASWORK.</w:t>
      </w:r>
    </w:p>
    <w:p w14:paraId="177A16F4" w14:textId="77777777" w:rsidR="003356E1" w:rsidRPr="002E1936" w:rsidRDefault="003356E1">
      <w:pPr>
        <w:spacing w:before="11" w:after="0" w:line="240" w:lineRule="auto"/>
        <w:jc w:val="both"/>
        <w:rPr>
          <w:rFonts w:asciiTheme="minorHAnsi" w:hAnsiTheme="minorHAnsi" w:cstheme="minorHAnsi"/>
          <w:sz w:val="24"/>
          <w:szCs w:val="24"/>
        </w:rPr>
      </w:pPr>
    </w:p>
    <w:p w14:paraId="41CF39CD" w14:textId="77777777" w:rsidR="003356E1" w:rsidRPr="002E1936" w:rsidRDefault="007F2AF9">
      <w:pPr>
        <w:spacing w:after="0" w:line="240" w:lineRule="auto"/>
        <w:ind w:left="120" w:right="4718"/>
        <w:jc w:val="both"/>
        <w:rPr>
          <w:rFonts w:asciiTheme="minorHAnsi" w:eastAsia="Arial" w:hAnsiTheme="minorHAnsi" w:cstheme="minorHAnsi"/>
          <w:b/>
        </w:rPr>
      </w:pPr>
      <w:r w:rsidRPr="002E1936">
        <w:rPr>
          <w:rFonts w:asciiTheme="minorHAnsi" w:eastAsia="Arial" w:hAnsiTheme="minorHAnsi" w:cstheme="minorHAnsi"/>
          <w:b/>
        </w:rPr>
        <w:t>SAS Arguments Configuration</w:t>
      </w:r>
    </w:p>
    <w:p w14:paraId="45E938ED" w14:textId="77777777" w:rsidR="003356E1" w:rsidRPr="002E1936" w:rsidRDefault="003356E1">
      <w:pPr>
        <w:spacing w:after="0" w:line="240" w:lineRule="auto"/>
        <w:ind w:left="120" w:right="4718"/>
        <w:jc w:val="both"/>
        <w:rPr>
          <w:rFonts w:asciiTheme="minorHAnsi" w:eastAsia="Arial" w:hAnsiTheme="minorHAnsi" w:cstheme="minorHAnsi"/>
          <w:b/>
        </w:rPr>
      </w:pPr>
    </w:p>
    <w:p w14:paraId="1F39B291" w14:textId="77777777" w:rsidR="003356E1" w:rsidRPr="002E1936" w:rsidRDefault="007F2AF9" w:rsidP="00EF01DF">
      <w:pPr>
        <w:spacing w:after="0" w:line="240" w:lineRule="auto"/>
        <w:ind w:left="120" w:right="4718" w:hanging="30"/>
        <w:jc w:val="both"/>
        <w:rPr>
          <w:rFonts w:asciiTheme="minorHAnsi" w:eastAsia="Arial" w:hAnsiTheme="minorHAnsi" w:cstheme="minorHAnsi"/>
          <w:b/>
        </w:rPr>
      </w:pPr>
      <w:r w:rsidRPr="002E1936">
        <w:rPr>
          <w:rFonts w:asciiTheme="minorHAnsi" w:eastAsia="Arial" w:hAnsiTheme="minorHAnsi" w:cstheme="minorHAnsi"/>
          <w:b/>
        </w:rPr>
        <w:t>Memory</w:t>
      </w:r>
    </w:p>
    <w:p w14:paraId="03842FAF" w14:textId="77777777" w:rsidR="003356E1" w:rsidRPr="002E1936" w:rsidRDefault="003356E1">
      <w:pPr>
        <w:spacing w:after="0" w:line="240" w:lineRule="auto"/>
        <w:ind w:left="120" w:right="4718"/>
        <w:jc w:val="both"/>
        <w:rPr>
          <w:rFonts w:asciiTheme="minorHAnsi" w:eastAsia="Arial" w:hAnsiTheme="minorHAnsi" w:cstheme="minorHAnsi"/>
          <w:b/>
        </w:rPr>
      </w:pPr>
    </w:p>
    <w:p w14:paraId="0125F93C" w14:textId="77777777" w:rsidR="003356E1" w:rsidRPr="002E1936" w:rsidRDefault="007F2AF9" w:rsidP="00296F8C">
      <w:pPr>
        <w:spacing w:after="0" w:line="239" w:lineRule="auto"/>
        <w:ind w:left="180" w:right="60" w:hanging="60"/>
        <w:jc w:val="both"/>
        <w:rPr>
          <w:rFonts w:asciiTheme="minorHAnsi" w:eastAsia="Arial" w:hAnsiTheme="minorHAnsi" w:cstheme="minorHAnsi"/>
        </w:rPr>
      </w:pPr>
      <w:r w:rsidRPr="002E1936">
        <w:rPr>
          <w:rFonts w:asciiTheme="minorHAnsi" w:eastAsia="Arial" w:hAnsiTheme="minorHAnsi" w:cstheme="minorHAnsi"/>
        </w:rPr>
        <w:t xml:space="preserve">Users can control the amount of memory available to their SAS program.  The default is 2GB and should be sufficient for most users. Using more than 2GB will impact performance for other users. </w:t>
      </w:r>
    </w:p>
    <w:p w14:paraId="28D7302A" w14:textId="77777777" w:rsidR="003356E1" w:rsidRPr="002E1936" w:rsidRDefault="003356E1">
      <w:pPr>
        <w:tabs>
          <w:tab w:val="left" w:pos="480"/>
        </w:tabs>
        <w:spacing w:after="0" w:line="239" w:lineRule="auto"/>
        <w:ind w:left="480" w:right="60" w:hanging="360"/>
        <w:jc w:val="both"/>
        <w:rPr>
          <w:rFonts w:asciiTheme="minorHAnsi" w:eastAsia="Arial" w:hAnsiTheme="minorHAnsi" w:cstheme="minorHAnsi"/>
        </w:rPr>
      </w:pPr>
    </w:p>
    <w:p w14:paraId="625F8C08" w14:textId="77777777" w:rsidR="003356E1" w:rsidRPr="002E1936" w:rsidRDefault="007F2AF9">
      <w:pPr>
        <w:tabs>
          <w:tab w:val="left" w:pos="480"/>
        </w:tabs>
        <w:spacing w:after="0" w:line="239" w:lineRule="auto"/>
        <w:ind w:left="480" w:right="60" w:hanging="360"/>
        <w:jc w:val="both"/>
        <w:rPr>
          <w:rFonts w:asciiTheme="minorHAnsi" w:eastAsia="Arial" w:hAnsiTheme="minorHAnsi" w:cstheme="minorHAnsi"/>
          <w:b/>
        </w:rPr>
      </w:pPr>
      <w:r w:rsidRPr="002E1936">
        <w:rPr>
          <w:rFonts w:asciiTheme="minorHAnsi" w:eastAsia="Arial" w:hAnsiTheme="minorHAnsi" w:cstheme="minorHAnsi"/>
        </w:rPr>
        <w:t xml:space="preserve">If necessary use the -MEMSIZE option to make adjustments for a single use program run: </w:t>
      </w:r>
    </w:p>
    <w:p w14:paraId="068BECE8" w14:textId="77777777" w:rsidR="003356E1" w:rsidRPr="002E1936" w:rsidRDefault="003356E1">
      <w:pPr>
        <w:tabs>
          <w:tab w:val="left" w:pos="480"/>
        </w:tabs>
        <w:spacing w:after="0" w:line="239" w:lineRule="auto"/>
        <w:ind w:left="480" w:right="60" w:hanging="360"/>
        <w:jc w:val="both"/>
        <w:rPr>
          <w:rFonts w:asciiTheme="minorHAnsi" w:eastAsia="Arial" w:hAnsiTheme="minorHAnsi" w:cstheme="minorHAnsi"/>
          <w:b/>
        </w:rPr>
      </w:pPr>
    </w:p>
    <w:p w14:paraId="410C41EB" w14:textId="77777777" w:rsidR="003356E1" w:rsidRPr="002E1936" w:rsidRDefault="007F2AF9">
      <w:pPr>
        <w:tabs>
          <w:tab w:val="left" w:pos="460"/>
        </w:tabs>
        <w:spacing w:before="100" w:after="0" w:line="240" w:lineRule="auto"/>
        <w:ind w:left="120" w:right="-20"/>
        <w:jc w:val="both"/>
        <w:rPr>
          <w:rFonts w:asciiTheme="minorHAnsi" w:eastAsia="Arial" w:hAnsiTheme="minorHAnsi" w:cstheme="minorHAnsi"/>
          <w:b/>
          <w:i/>
        </w:rPr>
      </w:pPr>
      <w:proofErr w:type="spellStart"/>
      <w:r w:rsidRPr="002E1936">
        <w:rPr>
          <w:rFonts w:asciiTheme="minorHAnsi" w:eastAsia="Arial" w:hAnsiTheme="minorHAnsi" w:cstheme="minorHAnsi"/>
          <w:b/>
        </w:rPr>
        <w:t>sas</w:t>
      </w:r>
      <w:proofErr w:type="spellEnd"/>
      <w:r w:rsidRPr="002E1936">
        <w:rPr>
          <w:rFonts w:asciiTheme="minorHAnsi" w:eastAsia="Arial" w:hAnsiTheme="minorHAnsi" w:cstheme="minorHAnsi"/>
          <w:b/>
        </w:rPr>
        <w:t xml:space="preserve"> </w:t>
      </w:r>
      <w:proofErr w:type="spellStart"/>
      <w:r w:rsidRPr="002E1936">
        <w:rPr>
          <w:rFonts w:asciiTheme="minorHAnsi" w:eastAsia="Arial" w:hAnsiTheme="minorHAnsi" w:cstheme="minorHAnsi"/>
          <w:b/>
          <w:i/>
        </w:rPr>
        <w:t>jobname.sas</w:t>
      </w:r>
      <w:proofErr w:type="spellEnd"/>
      <w:r w:rsidRPr="002E1936">
        <w:rPr>
          <w:rFonts w:asciiTheme="minorHAnsi" w:eastAsia="Arial" w:hAnsiTheme="minorHAnsi" w:cstheme="minorHAnsi"/>
          <w:b/>
          <w:i/>
        </w:rPr>
        <w:t xml:space="preserve"> -MEMSIZE 4G</w:t>
      </w:r>
    </w:p>
    <w:p w14:paraId="0E49B2B6" w14:textId="77777777" w:rsidR="003356E1" w:rsidRPr="002E1936" w:rsidRDefault="007F2AF9">
      <w:pPr>
        <w:tabs>
          <w:tab w:val="left" w:pos="460"/>
        </w:tabs>
        <w:spacing w:before="100" w:after="0" w:line="240" w:lineRule="auto"/>
        <w:ind w:left="120" w:right="-20"/>
        <w:jc w:val="both"/>
        <w:rPr>
          <w:rFonts w:asciiTheme="minorHAnsi" w:eastAsia="Arial" w:hAnsiTheme="minorHAnsi" w:cstheme="minorHAnsi"/>
          <w:b/>
        </w:rPr>
      </w:pPr>
      <w:r w:rsidRPr="002E1936">
        <w:rPr>
          <w:rFonts w:asciiTheme="minorHAnsi" w:eastAsia="Arial" w:hAnsiTheme="minorHAnsi" w:cstheme="minorHAnsi"/>
          <w:b/>
        </w:rPr>
        <w:tab/>
      </w:r>
    </w:p>
    <w:p w14:paraId="3C599788" w14:textId="77777777" w:rsidR="003356E1" w:rsidRPr="002E1936" w:rsidRDefault="007F2AF9">
      <w:pPr>
        <w:spacing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b/>
        </w:rPr>
        <w:t>Checking Job Status</w:t>
      </w:r>
    </w:p>
    <w:p w14:paraId="541704B6" w14:textId="77777777" w:rsidR="003356E1" w:rsidRPr="002E1936" w:rsidRDefault="003356E1">
      <w:pPr>
        <w:spacing w:before="16" w:after="0" w:line="240" w:lineRule="auto"/>
        <w:jc w:val="both"/>
        <w:rPr>
          <w:rFonts w:asciiTheme="minorHAnsi" w:hAnsiTheme="minorHAnsi" w:cstheme="minorHAnsi"/>
          <w:sz w:val="24"/>
          <w:szCs w:val="24"/>
        </w:rPr>
      </w:pPr>
    </w:p>
    <w:p w14:paraId="121C9ED3" w14:textId="77777777" w:rsidR="003356E1" w:rsidRPr="002E1936" w:rsidRDefault="007F2AF9">
      <w:pPr>
        <w:spacing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 xml:space="preserve">To find the current status of running jobs, type </w:t>
      </w:r>
      <w:r w:rsidRPr="002E1936">
        <w:rPr>
          <w:rFonts w:asciiTheme="minorHAnsi" w:eastAsia="Arial" w:hAnsiTheme="minorHAnsi" w:cstheme="minorHAnsi"/>
          <w:b/>
        </w:rPr>
        <w:t>‘</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--list’</w:t>
      </w:r>
      <w:r w:rsidRPr="002E1936">
        <w:rPr>
          <w:rFonts w:asciiTheme="minorHAnsi" w:eastAsia="Arial" w:hAnsiTheme="minorHAnsi" w:cstheme="minorHAnsi"/>
        </w:rPr>
        <w:t xml:space="preserve"> at the command prompt.</w:t>
      </w:r>
    </w:p>
    <w:p w14:paraId="6F05BCEC" w14:textId="77777777" w:rsidR="003356E1" w:rsidRPr="002E1936" w:rsidRDefault="007F2AF9">
      <w:pPr>
        <w:spacing w:before="11" w:after="0" w:line="240" w:lineRule="auto"/>
        <w:jc w:val="both"/>
        <w:rPr>
          <w:rFonts w:asciiTheme="minorHAnsi" w:hAnsiTheme="minorHAnsi" w:cstheme="minorHAnsi"/>
          <w:sz w:val="24"/>
          <w:szCs w:val="24"/>
        </w:rPr>
      </w:pPr>
      <w:r w:rsidRPr="002E1936">
        <w:rPr>
          <w:rFonts w:asciiTheme="minorHAnsi" w:hAnsiTheme="minorHAnsi" w:cstheme="minorHAnsi"/>
          <w:noProof/>
        </w:rPr>
        <w:lastRenderedPageBreak/>
        <w:drawing>
          <wp:inline distT="0" distB="0" distL="0" distR="0" wp14:anchorId="14A985A4" wp14:editId="7D60CF81">
            <wp:extent cx="6096000" cy="1779905"/>
            <wp:effectExtent l="0" t="0" r="0" b="0"/>
            <wp:docPr id="32" name="image5.png" descr="Job queue "/>
            <wp:cNvGraphicFramePr/>
            <a:graphic xmlns:a="http://schemas.openxmlformats.org/drawingml/2006/main">
              <a:graphicData uri="http://schemas.openxmlformats.org/drawingml/2006/picture">
                <pic:pic xmlns:pic="http://schemas.openxmlformats.org/drawingml/2006/picture">
                  <pic:nvPicPr>
                    <pic:cNvPr id="32" name="image5.png" descr="Job queue "/>
                    <pic:cNvPicPr preferRelativeResize="0"/>
                  </pic:nvPicPr>
                  <pic:blipFill>
                    <a:blip r:embed="rId34">
                      <a:extLst>
                        <a:ext uri="{28A0092B-C50C-407E-A947-70E740481C1C}">
                          <a14:useLocalDpi xmlns:a14="http://schemas.microsoft.com/office/drawing/2010/main" val="0"/>
                        </a:ext>
                      </a:extLst>
                    </a:blip>
                    <a:srcRect/>
                    <a:stretch>
                      <a:fillRect/>
                    </a:stretch>
                  </pic:blipFill>
                  <pic:spPr>
                    <a:xfrm>
                      <a:off x="0" y="0"/>
                      <a:ext cx="6096000" cy="1779905"/>
                    </a:xfrm>
                    <a:prstGeom prst="rect">
                      <a:avLst/>
                    </a:prstGeom>
                    <a:ln/>
                  </pic:spPr>
                </pic:pic>
              </a:graphicData>
            </a:graphic>
          </wp:inline>
        </w:drawing>
      </w:r>
    </w:p>
    <w:p w14:paraId="4A2D9362" w14:textId="77777777" w:rsidR="003356E1" w:rsidRPr="002E1936" w:rsidRDefault="003356E1">
      <w:pPr>
        <w:spacing w:after="0" w:line="240" w:lineRule="auto"/>
        <w:ind w:left="90" w:right="-20"/>
        <w:jc w:val="both"/>
        <w:rPr>
          <w:rFonts w:asciiTheme="minorHAnsi" w:eastAsia="Times New Roman" w:hAnsiTheme="minorHAnsi" w:cstheme="minorHAnsi"/>
          <w:sz w:val="20"/>
          <w:szCs w:val="20"/>
        </w:rPr>
      </w:pPr>
    </w:p>
    <w:p w14:paraId="517BF4EF" w14:textId="77777777" w:rsidR="003356E1" w:rsidRPr="002E1936" w:rsidRDefault="007F2AF9">
      <w:pPr>
        <w:spacing w:before="14" w:after="0" w:line="200" w:lineRule="auto"/>
        <w:ind w:left="90"/>
        <w:jc w:val="both"/>
        <w:rPr>
          <w:rFonts w:asciiTheme="minorHAnsi" w:eastAsia="Arial" w:hAnsiTheme="minorHAnsi" w:cstheme="minorHAnsi"/>
        </w:rPr>
      </w:pPr>
      <w:r w:rsidRPr="002E1936">
        <w:rPr>
          <w:rFonts w:asciiTheme="minorHAnsi" w:eastAsia="Arial" w:hAnsiTheme="minorHAnsi" w:cstheme="minorHAnsi"/>
        </w:rPr>
        <w:t xml:space="preserve">To find the current status of running jobs only for the user, type </w:t>
      </w:r>
      <w:r w:rsidRPr="002E1936">
        <w:rPr>
          <w:rFonts w:asciiTheme="minorHAnsi" w:eastAsia="Arial" w:hAnsiTheme="minorHAnsi" w:cstheme="minorHAnsi"/>
          <w:b/>
        </w:rPr>
        <w:t>‘</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--list --user $USER’</w:t>
      </w:r>
      <w:r w:rsidRPr="002E1936">
        <w:rPr>
          <w:rFonts w:asciiTheme="minorHAnsi" w:eastAsia="Arial" w:hAnsiTheme="minorHAnsi" w:cstheme="minorHAnsi"/>
        </w:rPr>
        <w:t xml:space="preserve"> at the command prompt.</w:t>
      </w:r>
    </w:p>
    <w:p w14:paraId="1B7068F7" w14:textId="77777777" w:rsidR="003356E1" w:rsidRPr="002E1936" w:rsidRDefault="003356E1">
      <w:pPr>
        <w:spacing w:before="14" w:after="0" w:line="200" w:lineRule="auto"/>
        <w:jc w:val="both"/>
        <w:rPr>
          <w:rFonts w:asciiTheme="minorHAnsi" w:eastAsia="Arial" w:hAnsiTheme="minorHAnsi" w:cstheme="minorHAnsi"/>
        </w:rPr>
      </w:pPr>
    </w:p>
    <w:p w14:paraId="42779409" w14:textId="77777777" w:rsidR="003356E1" w:rsidRPr="002E1936" w:rsidRDefault="007F2AF9">
      <w:pPr>
        <w:spacing w:before="14" w:after="0" w:line="200" w:lineRule="auto"/>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1CCCE15A" wp14:editId="0E671A26">
            <wp:extent cx="6096000" cy="1817370"/>
            <wp:effectExtent l="0" t="0" r="0" b="0"/>
            <wp:docPr id="37" name="image18.png" descr="Job queue for a specific user"/>
            <wp:cNvGraphicFramePr/>
            <a:graphic xmlns:a="http://schemas.openxmlformats.org/drawingml/2006/main">
              <a:graphicData uri="http://schemas.openxmlformats.org/drawingml/2006/picture">
                <pic:pic xmlns:pic="http://schemas.openxmlformats.org/drawingml/2006/picture">
                  <pic:nvPicPr>
                    <pic:cNvPr id="37" name="image18.png" descr="Job queue for a specific user"/>
                    <pic:cNvPicPr preferRelativeResize="0"/>
                  </pic:nvPicPr>
                  <pic:blipFill>
                    <a:blip r:embed="rId35">
                      <a:extLst>
                        <a:ext uri="{28A0092B-C50C-407E-A947-70E740481C1C}">
                          <a14:useLocalDpi xmlns:a14="http://schemas.microsoft.com/office/drawing/2010/main" val="0"/>
                        </a:ext>
                      </a:extLst>
                    </a:blip>
                    <a:srcRect/>
                    <a:stretch>
                      <a:fillRect/>
                    </a:stretch>
                  </pic:blipFill>
                  <pic:spPr>
                    <a:xfrm>
                      <a:off x="0" y="0"/>
                      <a:ext cx="6096000" cy="1817370"/>
                    </a:xfrm>
                    <a:prstGeom prst="rect">
                      <a:avLst/>
                    </a:prstGeom>
                    <a:ln/>
                  </pic:spPr>
                </pic:pic>
              </a:graphicData>
            </a:graphic>
          </wp:inline>
        </w:drawing>
      </w:r>
    </w:p>
    <w:p w14:paraId="007701FA" w14:textId="77777777" w:rsidR="003356E1" w:rsidRPr="002E1936" w:rsidRDefault="003356E1">
      <w:pPr>
        <w:spacing w:before="14" w:after="0" w:line="200" w:lineRule="auto"/>
        <w:jc w:val="both"/>
        <w:rPr>
          <w:rFonts w:asciiTheme="minorHAnsi" w:eastAsia="Arial" w:hAnsiTheme="minorHAnsi" w:cstheme="minorHAnsi"/>
        </w:rPr>
      </w:pPr>
    </w:p>
    <w:p w14:paraId="70938C17" w14:textId="77777777" w:rsidR="003356E1" w:rsidRPr="002E1936" w:rsidRDefault="007F2AF9">
      <w:pPr>
        <w:spacing w:before="14" w:after="0" w:line="200" w:lineRule="auto"/>
        <w:ind w:left="90"/>
        <w:jc w:val="both"/>
        <w:rPr>
          <w:rFonts w:asciiTheme="minorHAnsi" w:eastAsia="Arial" w:hAnsiTheme="minorHAnsi" w:cstheme="minorHAnsi"/>
        </w:rPr>
      </w:pPr>
      <w:r w:rsidRPr="002E1936">
        <w:rPr>
          <w:rFonts w:asciiTheme="minorHAnsi" w:eastAsia="Arial" w:hAnsiTheme="minorHAnsi" w:cstheme="minorHAnsi"/>
        </w:rPr>
        <w:t xml:space="preserve">To find the current status of running jobs of a specific job queue, type </w:t>
      </w:r>
      <w:r w:rsidRPr="002E1936">
        <w:rPr>
          <w:rFonts w:asciiTheme="minorHAnsi" w:eastAsia="Arial" w:hAnsiTheme="minorHAnsi" w:cstheme="minorHAnsi"/>
          <w:b/>
        </w:rPr>
        <w:t>‘</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--list --queue $QUEUE’</w:t>
      </w:r>
      <w:r w:rsidRPr="002E1936">
        <w:rPr>
          <w:rFonts w:asciiTheme="minorHAnsi" w:eastAsia="Arial" w:hAnsiTheme="minorHAnsi" w:cstheme="minorHAnsi"/>
        </w:rPr>
        <w:t xml:space="preserve"> at the command prompt.</w:t>
      </w:r>
    </w:p>
    <w:p w14:paraId="67723801" w14:textId="77777777" w:rsidR="003356E1" w:rsidRPr="002E1936" w:rsidRDefault="003356E1">
      <w:pPr>
        <w:spacing w:before="14" w:after="0" w:line="200" w:lineRule="auto"/>
        <w:jc w:val="both"/>
        <w:rPr>
          <w:rFonts w:asciiTheme="minorHAnsi" w:eastAsia="Arial" w:hAnsiTheme="minorHAnsi" w:cstheme="minorHAnsi"/>
        </w:rPr>
      </w:pPr>
    </w:p>
    <w:p w14:paraId="23DB6817" w14:textId="77777777" w:rsidR="003356E1" w:rsidRPr="002E1936" w:rsidRDefault="007F2AF9">
      <w:pPr>
        <w:spacing w:before="14" w:after="0" w:line="200" w:lineRule="auto"/>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1479E51E" wp14:editId="4C8D8FA1">
            <wp:extent cx="6096000" cy="1493520"/>
            <wp:effectExtent l="0" t="0" r="0" b="0"/>
            <wp:docPr id="68" name="image34.png" descr="Alternate job queue"/>
            <wp:cNvGraphicFramePr/>
            <a:graphic xmlns:a="http://schemas.openxmlformats.org/drawingml/2006/main">
              <a:graphicData uri="http://schemas.openxmlformats.org/drawingml/2006/picture">
                <pic:pic xmlns:pic="http://schemas.openxmlformats.org/drawingml/2006/picture">
                  <pic:nvPicPr>
                    <pic:cNvPr id="68" name="image34.png" descr="Alternate job queue"/>
                    <pic:cNvPicPr preferRelativeResize="0"/>
                  </pic:nvPicPr>
                  <pic:blipFill>
                    <a:blip r:embed="rId36">
                      <a:extLst>
                        <a:ext uri="{28A0092B-C50C-407E-A947-70E740481C1C}">
                          <a14:useLocalDpi xmlns:a14="http://schemas.microsoft.com/office/drawing/2010/main" val="0"/>
                        </a:ext>
                      </a:extLst>
                    </a:blip>
                    <a:srcRect/>
                    <a:stretch>
                      <a:fillRect/>
                    </a:stretch>
                  </pic:blipFill>
                  <pic:spPr>
                    <a:xfrm>
                      <a:off x="0" y="0"/>
                      <a:ext cx="6096000" cy="1493520"/>
                    </a:xfrm>
                    <a:prstGeom prst="rect">
                      <a:avLst/>
                    </a:prstGeom>
                    <a:ln/>
                  </pic:spPr>
                </pic:pic>
              </a:graphicData>
            </a:graphic>
          </wp:inline>
        </w:drawing>
      </w:r>
    </w:p>
    <w:p w14:paraId="3334F926" w14:textId="77777777" w:rsidR="003356E1" w:rsidRPr="002E1936" w:rsidRDefault="003356E1">
      <w:pPr>
        <w:spacing w:before="14" w:after="0" w:line="200" w:lineRule="auto"/>
        <w:jc w:val="both"/>
        <w:rPr>
          <w:rFonts w:asciiTheme="minorHAnsi" w:hAnsiTheme="minorHAnsi" w:cstheme="minorHAnsi"/>
          <w:sz w:val="20"/>
          <w:szCs w:val="20"/>
        </w:rPr>
      </w:pPr>
    </w:p>
    <w:p w14:paraId="1246E287" w14:textId="77777777" w:rsidR="003356E1" w:rsidRPr="002E1936" w:rsidRDefault="007F2AF9">
      <w:pPr>
        <w:spacing w:before="32" w:after="0" w:line="240" w:lineRule="auto"/>
        <w:ind w:left="120" w:right="-30"/>
        <w:jc w:val="both"/>
        <w:rPr>
          <w:rFonts w:asciiTheme="minorHAnsi" w:eastAsia="Arial" w:hAnsiTheme="minorHAnsi" w:cstheme="minorHAnsi"/>
        </w:rPr>
      </w:pPr>
      <w:r w:rsidRPr="002E1936">
        <w:rPr>
          <w:rFonts w:asciiTheme="minorHAnsi" w:eastAsia="Arial" w:hAnsiTheme="minorHAnsi" w:cstheme="minorHAnsi"/>
        </w:rPr>
        <w:t>All submitted jobs have completed when the output is empty:</w:t>
      </w:r>
    </w:p>
    <w:p w14:paraId="446CFF9A" w14:textId="77777777" w:rsidR="003356E1" w:rsidRPr="002E1936" w:rsidRDefault="007F2AF9">
      <w:pPr>
        <w:spacing w:before="32" w:after="0" w:line="240" w:lineRule="auto"/>
        <w:ind w:left="120" w:right="-30"/>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6ABA297A" wp14:editId="65BAE1D0">
            <wp:extent cx="6096000" cy="1398270"/>
            <wp:effectExtent l="0" t="0" r="0" b="0"/>
            <wp:docPr id="43" name="image15.png" descr="User job queue when no jobs are running"/>
            <wp:cNvGraphicFramePr/>
            <a:graphic xmlns:a="http://schemas.openxmlformats.org/drawingml/2006/main">
              <a:graphicData uri="http://schemas.openxmlformats.org/drawingml/2006/picture">
                <pic:pic xmlns:pic="http://schemas.openxmlformats.org/drawingml/2006/picture">
                  <pic:nvPicPr>
                    <pic:cNvPr id="43" name="image15.png" descr="User job queue when no jobs are running"/>
                    <pic:cNvPicPr preferRelativeResize="0"/>
                  </pic:nvPicPr>
                  <pic:blipFill>
                    <a:blip r:embed="rId37">
                      <a:extLst>
                        <a:ext uri="{28A0092B-C50C-407E-A947-70E740481C1C}">
                          <a14:useLocalDpi xmlns:a14="http://schemas.microsoft.com/office/drawing/2010/main" val="0"/>
                        </a:ext>
                      </a:extLst>
                    </a:blip>
                    <a:srcRect/>
                    <a:stretch>
                      <a:fillRect/>
                    </a:stretch>
                  </pic:blipFill>
                  <pic:spPr>
                    <a:xfrm>
                      <a:off x="0" y="0"/>
                      <a:ext cx="6096000" cy="1398270"/>
                    </a:xfrm>
                    <a:prstGeom prst="rect">
                      <a:avLst/>
                    </a:prstGeom>
                    <a:ln/>
                  </pic:spPr>
                </pic:pic>
              </a:graphicData>
            </a:graphic>
          </wp:inline>
        </w:drawing>
      </w:r>
    </w:p>
    <w:p w14:paraId="24969761" w14:textId="77777777" w:rsidR="003356E1" w:rsidRPr="002E1936" w:rsidRDefault="003356E1">
      <w:pPr>
        <w:spacing w:before="11" w:after="0" w:line="240" w:lineRule="auto"/>
        <w:jc w:val="both"/>
        <w:rPr>
          <w:rFonts w:asciiTheme="minorHAnsi" w:hAnsiTheme="minorHAnsi" w:cstheme="minorHAnsi"/>
          <w:sz w:val="24"/>
          <w:szCs w:val="24"/>
        </w:rPr>
      </w:pPr>
    </w:p>
    <w:p w14:paraId="141C0612" w14:textId="77777777" w:rsidR="003356E1" w:rsidRPr="002E1936" w:rsidRDefault="007F2AF9">
      <w:pPr>
        <w:spacing w:after="0" w:line="240" w:lineRule="auto"/>
        <w:ind w:left="120" w:right="6474"/>
        <w:jc w:val="both"/>
        <w:rPr>
          <w:rFonts w:asciiTheme="minorHAnsi" w:eastAsia="Arial" w:hAnsiTheme="minorHAnsi" w:cstheme="minorHAnsi"/>
        </w:rPr>
      </w:pPr>
      <w:r w:rsidRPr="002E1936">
        <w:rPr>
          <w:rFonts w:asciiTheme="minorHAnsi" w:eastAsia="Arial" w:hAnsiTheme="minorHAnsi" w:cstheme="minorHAnsi"/>
        </w:rPr>
        <w:t>Check the .log files for results.</w:t>
      </w:r>
    </w:p>
    <w:p w14:paraId="1221A95F" w14:textId="77777777" w:rsidR="003356E1" w:rsidRPr="002E1936" w:rsidRDefault="003356E1">
      <w:pPr>
        <w:spacing w:before="11" w:after="0" w:line="240" w:lineRule="auto"/>
        <w:jc w:val="both"/>
        <w:rPr>
          <w:rFonts w:asciiTheme="minorHAnsi" w:hAnsiTheme="minorHAnsi" w:cstheme="minorHAnsi"/>
          <w:sz w:val="24"/>
          <w:szCs w:val="24"/>
        </w:rPr>
      </w:pPr>
    </w:p>
    <w:p w14:paraId="306B6A45" w14:textId="77777777" w:rsidR="003356E1" w:rsidRPr="002E1936" w:rsidRDefault="007F2AF9">
      <w:pPr>
        <w:spacing w:after="0" w:line="240" w:lineRule="auto"/>
        <w:ind w:left="120" w:right="-30"/>
        <w:jc w:val="both"/>
        <w:rPr>
          <w:rFonts w:asciiTheme="minorHAnsi" w:eastAsia="Arial" w:hAnsiTheme="minorHAnsi" w:cstheme="minorHAnsi"/>
        </w:rPr>
      </w:pPr>
      <w:r w:rsidRPr="002E1936">
        <w:rPr>
          <w:rFonts w:asciiTheme="minorHAnsi" w:eastAsia="Arial" w:hAnsiTheme="minorHAnsi" w:cstheme="minorHAnsi"/>
          <w:b/>
        </w:rPr>
        <w:t>Canceling a submitted Job -- When job is in queue or scheduled status, but before job is ‘Running’</w:t>
      </w:r>
    </w:p>
    <w:p w14:paraId="23D89ADB" w14:textId="77777777" w:rsidR="003356E1" w:rsidRPr="002E1936" w:rsidRDefault="003356E1">
      <w:pPr>
        <w:spacing w:before="1" w:after="0" w:line="260" w:lineRule="auto"/>
        <w:jc w:val="both"/>
        <w:rPr>
          <w:rFonts w:asciiTheme="minorHAnsi" w:hAnsiTheme="minorHAnsi" w:cstheme="minorHAnsi"/>
          <w:sz w:val="26"/>
          <w:szCs w:val="26"/>
        </w:rPr>
      </w:pPr>
    </w:p>
    <w:p w14:paraId="47B98977" w14:textId="77777777" w:rsidR="003356E1" w:rsidRPr="002E1936" w:rsidRDefault="007F2AF9">
      <w:pPr>
        <w:spacing w:after="0" w:line="252" w:lineRule="auto"/>
        <w:ind w:left="120" w:right="65"/>
        <w:jc w:val="both"/>
        <w:rPr>
          <w:rFonts w:asciiTheme="minorHAnsi" w:eastAsia="Arial" w:hAnsiTheme="minorHAnsi" w:cstheme="minorHAnsi"/>
        </w:rPr>
      </w:pPr>
      <w:r w:rsidRPr="002E1936">
        <w:rPr>
          <w:rFonts w:asciiTheme="minorHAnsi" w:eastAsia="Arial" w:hAnsiTheme="minorHAnsi" w:cstheme="minorHAnsi"/>
        </w:rPr>
        <w:t xml:space="preserve">To cancel a submitted job, use the </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--remove &lt;</w:t>
      </w:r>
      <w:proofErr w:type="spellStart"/>
      <w:r w:rsidRPr="002E1936">
        <w:rPr>
          <w:rFonts w:asciiTheme="minorHAnsi" w:eastAsia="Arial" w:hAnsiTheme="minorHAnsi" w:cstheme="minorHAnsi"/>
          <w:b/>
        </w:rPr>
        <w:t>jobPID</w:t>
      </w:r>
      <w:proofErr w:type="spellEnd"/>
      <w:r w:rsidRPr="002E1936">
        <w:rPr>
          <w:rFonts w:asciiTheme="minorHAnsi" w:eastAsia="Arial" w:hAnsiTheme="minorHAnsi" w:cstheme="minorHAnsi"/>
          <w:b/>
        </w:rPr>
        <w:t>&gt;</w:t>
      </w:r>
      <w:r w:rsidRPr="002E1936">
        <w:rPr>
          <w:rFonts w:asciiTheme="minorHAnsi" w:eastAsia="Arial" w:hAnsiTheme="minorHAnsi" w:cstheme="minorHAnsi"/>
        </w:rPr>
        <w:t xml:space="preserve"> command. It will remove the job from </w:t>
      </w:r>
      <w:r w:rsidRPr="002E1936">
        <w:rPr>
          <w:rFonts w:asciiTheme="minorHAnsi" w:eastAsia="Arial" w:hAnsiTheme="minorHAnsi" w:cstheme="minorHAnsi"/>
        </w:rPr>
        <w:lastRenderedPageBreak/>
        <w:t xml:space="preserve">the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w:t>
      </w:r>
    </w:p>
    <w:p w14:paraId="33DB8621" w14:textId="77777777" w:rsidR="003356E1" w:rsidRPr="002E1936" w:rsidRDefault="003356E1">
      <w:pPr>
        <w:spacing w:after="0" w:line="252" w:lineRule="auto"/>
        <w:ind w:left="120" w:right="65"/>
        <w:jc w:val="both"/>
        <w:rPr>
          <w:rFonts w:asciiTheme="minorHAnsi" w:eastAsia="Arial" w:hAnsiTheme="minorHAnsi" w:cstheme="minorHAnsi"/>
        </w:rPr>
      </w:pPr>
    </w:p>
    <w:p w14:paraId="07B5690C" w14:textId="77777777" w:rsidR="003356E1" w:rsidRPr="002E1936" w:rsidRDefault="007F2AF9">
      <w:pPr>
        <w:numPr>
          <w:ilvl w:val="0"/>
          <w:numId w:val="6"/>
        </w:numPr>
        <w:pBdr>
          <w:top w:val="nil"/>
          <w:left w:val="nil"/>
          <w:bottom w:val="nil"/>
          <w:right w:val="nil"/>
          <w:between w:val="nil"/>
        </w:pBdr>
        <w:spacing w:after="0" w:line="252" w:lineRule="auto"/>
        <w:ind w:right="65"/>
        <w:jc w:val="both"/>
        <w:rPr>
          <w:rFonts w:asciiTheme="minorHAnsi" w:eastAsia="Arial" w:hAnsiTheme="minorHAnsi" w:cstheme="minorHAnsi"/>
          <w:color w:val="000000"/>
        </w:rPr>
      </w:pPr>
      <w:r w:rsidRPr="002E1936">
        <w:rPr>
          <w:rFonts w:asciiTheme="minorHAnsi" w:eastAsia="Arial" w:hAnsiTheme="minorHAnsi" w:cstheme="minorHAnsi"/>
          <w:color w:val="000000"/>
        </w:rPr>
        <w:t xml:space="preserve">List your jobs within the </w:t>
      </w:r>
      <w:proofErr w:type="spellStart"/>
      <w:r w:rsidRPr="002E1936">
        <w:rPr>
          <w:rFonts w:asciiTheme="minorHAnsi" w:eastAsia="Arial" w:hAnsiTheme="minorHAnsi" w:cstheme="minorHAnsi"/>
          <w:color w:val="000000"/>
        </w:rPr>
        <w:t>jobQueue</w:t>
      </w:r>
      <w:proofErr w:type="spellEnd"/>
      <w:r w:rsidRPr="002E1936">
        <w:rPr>
          <w:rFonts w:asciiTheme="minorHAnsi" w:eastAsia="Arial" w:hAnsiTheme="minorHAnsi" w:cstheme="minorHAnsi"/>
          <w:color w:val="000000"/>
        </w:rPr>
        <w:t xml:space="preserve">: </w:t>
      </w:r>
      <w:proofErr w:type="spellStart"/>
      <w:r w:rsidRPr="002E1936">
        <w:rPr>
          <w:rFonts w:asciiTheme="minorHAnsi" w:eastAsia="Arial" w:hAnsiTheme="minorHAnsi" w:cstheme="minorHAnsi"/>
          <w:b/>
          <w:color w:val="000000"/>
        </w:rPr>
        <w:t>jobQueue</w:t>
      </w:r>
      <w:proofErr w:type="spellEnd"/>
      <w:r w:rsidRPr="002E1936">
        <w:rPr>
          <w:rFonts w:asciiTheme="minorHAnsi" w:eastAsia="Arial" w:hAnsiTheme="minorHAnsi" w:cstheme="minorHAnsi"/>
          <w:b/>
          <w:color w:val="000000"/>
        </w:rPr>
        <w:t xml:space="preserve"> </w:t>
      </w:r>
      <w:r w:rsidRPr="002E1936">
        <w:rPr>
          <w:rFonts w:asciiTheme="minorHAnsi" w:eastAsia="Arial" w:hAnsiTheme="minorHAnsi" w:cstheme="minorHAnsi"/>
          <w:b/>
        </w:rPr>
        <w:t>--</w:t>
      </w:r>
      <w:r w:rsidRPr="002E1936">
        <w:rPr>
          <w:rFonts w:asciiTheme="minorHAnsi" w:eastAsia="Arial" w:hAnsiTheme="minorHAnsi" w:cstheme="minorHAnsi"/>
          <w:b/>
          <w:color w:val="000000"/>
        </w:rPr>
        <w:t xml:space="preserve">list </w:t>
      </w:r>
      <w:r w:rsidRPr="002E1936">
        <w:rPr>
          <w:rFonts w:asciiTheme="minorHAnsi" w:eastAsia="Arial" w:hAnsiTheme="minorHAnsi" w:cstheme="minorHAnsi"/>
          <w:b/>
        </w:rPr>
        <w:t>--</w:t>
      </w:r>
      <w:r w:rsidRPr="002E1936">
        <w:rPr>
          <w:rFonts w:asciiTheme="minorHAnsi" w:eastAsia="Arial" w:hAnsiTheme="minorHAnsi" w:cstheme="minorHAnsi"/>
          <w:b/>
          <w:color w:val="000000"/>
        </w:rPr>
        <w:t>user $USER</w:t>
      </w:r>
    </w:p>
    <w:p w14:paraId="558BA8A8" w14:textId="77777777" w:rsidR="003356E1" w:rsidRPr="002E1936" w:rsidRDefault="007F2AF9">
      <w:pPr>
        <w:numPr>
          <w:ilvl w:val="0"/>
          <w:numId w:val="6"/>
        </w:numPr>
        <w:pBdr>
          <w:top w:val="nil"/>
          <w:left w:val="nil"/>
          <w:bottom w:val="nil"/>
          <w:right w:val="nil"/>
          <w:between w:val="nil"/>
        </w:pBdr>
        <w:spacing w:after="0" w:line="252" w:lineRule="auto"/>
        <w:ind w:right="65"/>
        <w:jc w:val="both"/>
        <w:rPr>
          <w:rFonts w:asciiTheme="minorHAnsi" w:eastAsia="Arial" w:hAnsiTheme="minorHAnsi" w:cstheme="minorHAnsi"/>
          <w:color w:val="000000"/>
        </w:rPr>
      </w:pPr>
      <w:r w:rsidRPr="002E1936">
        <w:rPr>
          <w:rFonts w:asciiTheme="minorHAnsi" w:eastAsia="Arial" w:hAnsiTheme="minorHAnsi" w:cstheme="minorHAnsi"/>
          <w:color w:val="000000"/>
        </w:rPr>
        <w:t>Take the ‘</w:t>
      </w:r>
      <w:proofErr w:type="spellStart"/>
      <w:r w:rsidRPr="002E1936">
        <w:rPr>
          <w:rFonts w:asciiTheme="minorHAnsi" w:eastAsia="Arial" w:hAnsiTheme="minorHAnsi" w:cstheme="minorHAnsi"/>
          <w:color w:val="000000"/>
        </w:rPr>
        <w:t>jobPID</w:t>
      </w:r>
      <w:proofErr w:type="spellEnd"/>
      <w:r w:rsidRPr="002E1936">
        <w:rPr>
          <w:rFonts w:asciiTheme="minorHAnsi" w:eastAsia="Arial" w:hAnsiTheme="minorHAnsi" w:cstheme="minorHAnsi"/>
          <w:color w:val="000000"/>
        </w:rPr>
        <w:t xml:space="preserve">’ of the job you wish to remove from the Queue: </w:t>
      </w:r>
      <w:proofErr w:type="spellStart"/>
      <w:r w:rsidRPr="002E1936">
        <w:rPr>
          <w:rFonts w:asciiTheme="minorHAnsi" w:eastAsia="Arial" w:hAnsiTheme="minorHAnsi" w:cstheme="minorHAnsi"/>
          <w:b/>
          <w:color w:val="000000"/>
        </w:rPr>
        <w:t>jobQueue</w:t>
      </w:r>
      <w:proofErr w:type="spellEnd"/>
      <w:r w:rsidRPr="002E1936">
        <w:rPr>
          <w:rFonts w:asciiTheme="minorHAnsi" w:eastAsia="Arial" w:hAnsiTheme="minorHAnsi" w:cstheme="minorHAnsi"/>
          <w:b/>
          <w:color w:val="000000"/>
        </w:rPr>
        <w:t xml:space="preserve"> </w:t>
      </w:r>
      <w:r w:rsidRPr="002E1936">
        <w:rPr>
          <w:rFonts w:asciiTheme="minorHAnsi" w:eastAsia="Arial" w:hAnsiTheme="minorHAnsi" w:cstheme="minorHAnsi"/>
          <w:b/>
        </w:rPr>
        <w:t>--</w:t>
      </w:r>
      <w:r w:rsidRPr="002E1936">
        <w:rPr>
          <w:rFonts w:asciiTheme="minorHAnsi" w:eastAsia="Arial" w:hAnsiTheme="minorHAnsi" w:cstheme="minorHAnsi"/>
          <w:b/>
          <w:color w:val="000000"/>
        </w:rPr>
        <w:t>remove &lt;</w:t>
      </w:r>
      <w:proofErr w:type="spellStart"/>
      <w:r w:rsidRPr="002E1936">
        <w:rPr>
          <w:rFonts w:asciiTheme="minorHAnsi" w:eastAsia="Arial" w:hAnsiTheme="minorHAnsi" w:cstheme="minorHAnsi"/>
          <w:b/>
          <w:color w:val="000000"/>
        </w:rPr>
        <w:t>jobPID</w:t>
      </w:r>
      <w:proofErr w:type="spellEnd"/>
      <w:r w:rsidRPr="002E1936">
        <w:rPr>
          <w:rFonts w:asciiTheme="minorHAnsi" w:eastAsia="Arial" w:hAnsiTheme="minorHAnsi" w:cstheme="minorHAnsi"/>
          <w:b/>
          <w:color w:val="000000"/>
        </w:rPr>
        <w:t>&gt;</w:t>
      </w:r>
    </w:p>
    <w:p w14:paraId="69D210D1" w14:textId="77777777" w:rsidR="003356E1" w:rsidRPr="002E1936" w:rsidRDefault="003356E1">
      <w:pPr>
        <w:pBdr>
          <w:top w:val="nil"/>
          <w:left w:val="nil"/>
          <w:bottom w:val="nil"/>
          <w:right w:val="nil"/>
          <w:between w:val="nil"/>
        </w:pBdr>
        <w:spacing w:after="0" w:line="252" w:lineRule="auto"/>
        <w:ind w:left="480" w:right="65"/>
        <w:jc w:val="both"/>
        <w:rPr>
          <w:rFonts w:asciiTheme="minorHAnsi" w:eastAsia="Arial" w:hAnsiTheme="minorHAnsi" w:cstheme="minorHAnsi"/>
          <w:b/>
        </w:rPr>
      </w:pPr>
    </w:p>
    <w:p w14:paraId="3ADC0F52" w14:textId="77777777" w:rsidR="003356E1" w:rsidRPr="002E1936" w:rsidRDefault="007F2AF9">
      <w:pPr>
        <w:spacing w:after="0" w:line="252" w:lineRule="auto"/>
        <w:ind w:left="120" w:right="65"/>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696A2FB8" wp14:editId="07FE6F16">
            <wp:extent cx="6096000" cy="3740785"/>
            <wp:effectExtent l="0" t="0" r="0" b="0"/>
            <wp:docPr id="40" name="image4.png" descr="Job queue showing three of four programs running. Note program four is queued. "/>
            <wp:cNvGraphicFramePr/>
            <a:graphic xmlns:a="http://schemas.openxmlformats.org/drawingml/2006/main">
              <a:graphicData uri="http://schemas.openxmlformats.org/drawingml/2006/picture">
                <pic:pic xmlns:pic="http://schemas.openxmlformats.org/drawingml/2006/picture">
                  <pic:nvPicPr>
                    <pic:cNvPr id="40" name="image4.png" descr="Job queue showing three of four programs running. Note program four is queued. "/>
                    <pic:cNvPicPr preferRelativeResize="0"/>
                  </pic:nvPicPr>
                  <pic:blipFill>
                    <a:blip r:embed="rId38">
                      <a:extLst>
                        <a:ext uri="{28A0092B-C50C-407E-A947-70E740481C1C}">
                          <a14:useLocalDpi xmlns:a14="http://schemas.microsoft.com/office/drawing/2010/main" val="0"/>
                        </a:ext>
                      </a:extLst>
                    </a:blip>
                    <a:srcRect/>
                    <a:stretch>
                      <a:fillRect/>
                    </a:stretch>
                  </pic:blipFill>
                  <pic:spPr>
                    <a:xfrm>
                      <a:off x="0" y="0"/>
                      <a:ext cx="6096000" cy="3740785"/>
                    </a:xfrm>
                    <a:prstGeom prst="rect">
                      <a:avLst/>
                    </a:prstGeom>
                    <a:ln/>
                  </pic:spPr>
                </pic:pic>
              </a:graphicData>
            </a:graphic>
          </wp:inline>
        </w:drawing>
      </w:r>
    </w:p>
    <w:p w14:paraId="0E72E33B" w14:textId="77777777" w:rsidR="003356E1" w:rsidRPr="002E1936" w:rsidRDefault="007F2AF9">
      <w:pPr>
        <w:spacing w:before="51" w:after="0" w:line="506" w:lineRule="auto"/>
        <w:ind w:left="120" w:right="62"/>
        <w:jc w:val="both"/>
        <w:rPr>
          <w:rFonts w:asciiTheme="minorHAnsi" w:eastAsia="Arial" w:hAnsiTheme="minorHAnsi" w:cstheme="minorHAnsi"/>
        </w:rPr>
      </w:pPr>
      <w:r w:rsidRPr="002E1936">
        <w:rPr>
          <w:rFonts w:asciiTheme="minorHAnsi" w:eastAsia="Arial" w:hAnsiTheme="minorHAnsi" w:cstheme="minorHAnsi"/>
        </w:rPr>
        <w:t xml:space="preserve">Note: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--remove &lt;</w:t>
      </w:r>
      <w:proofErr w:type="spellStart"/>
      <w:r w:rsidRPr="002E1936">
        <w:rPr>
          <w:rFonts w:asciiTheme="minorHAnsi" w:eastAsia="Arial" w:hAnsiTheme="minorHAnsi" w:cstheme="minorHAnsi"/>
        </w:rPr>
        <w:t>jobPID</w:t>
      </w:r>
      <w:proofErr w:type="spellEnd"/>
      <w:r w:rsidRPr="002E1936">
        <w:rPr>
          <w:rFonts w:asciiTheme="minorHAnsi" w:eastAsia="Arial" w:hAnsiTheme="minorHAnsi" w:cstheme="minorHAnsi"/>
        </w:rPr>
        <w:t>&gt; will only allow a user to remove their own submitted jobs.</w:t>
      </w:r>
    </w:p>
    <w:p w14:paraId="2CB44906" w14:textId="77777777" w:rsidR="003356E1" w:rsidRPr="002E1936" w:rsidRDefault="007F2AF9">
      <w:pPr>
        <w:spacing w:after="0" w:line="240" w:lineRule="auto"/>
        <w:ind w:left="120" w:right="60"/>
        <w:jc w:val="both"/>
        <w:rPr>
          <w:rFonts w:asciiTheme="minorHAnsi" w:eastAsia="Arial" w:hAnsiTheme="minorHAnsi" w:cstheme="minorHAnsi"/>
        </w:rPr>
      </w:pPr>
      <w:r w:rsidRPr="002E1936">
        <w:rPr>
          <w:rFonts w:asciiTheme="minorHAnsi" w:eastAsia="Arial" w:hAnsiTheme="minorHAnsi" w:cstheme="minorHAnsi"/>
        </w:rPr>
        <w:t>Note: Sometimes SAS jobs which terminate abnormally leave residual data within the temporary</w:t>
      </w:r>
    </w:p>
    <w:p w14:paraId="1B62300B" w14:textId="77777777" w:rsidR="003356E1" w:rsidRPr="002E1936" w:rsidRDefault="007F2AF9">
      <w:pPr>
        <w:spacing w:before="1" w:after="0" w:line="240" w:lineRule="auto"/>
        <w:ind w:left="120" w:right="586"/>
        <w:jc w:val="both"/>
        <w:rPr>
          <w:rFonts w:asciiTheme="minorHAnsi" w:eastAsia="Arial" w:hAnsiTheme="minorHAnsi" w:cstheme="minorHAnsi"/>
        </w:rPr>
      </w:pPr>
      <w:r w:rsidRPr="002E1936">
        <w:rPr>
          <w:rFonts w:asciiTheme="minorHAnsi" w:eastAsia="Arial" w:hAnsiTheme="minorHAnsi" w:cstheme="minorHAnsi"/>
        </w:rPr>
        <w:t>SAS work space. This data will be removed by the system administrator on a routine basis.</w:t>
      </w:r>
    </w:p>
    <w:p w14:paraId="20D9C6B4" w14:textId="77777777" w:rsidR="003356E1" w:rsidRPr="002E1936" w:rsidRDefault="003356E1">
      <w:pPr>
        <w:spacing w:before="13" w:after="0" w:line="240" w:lineRule="auto"/>
        <w:jc w:val="both"/>
        <w:rPr>
          <w:rFonts w:asciiTheme="minorHAnsi" w:hAnsiTheme="minorHAnsi" w:cstheme="minorHAnsi"/>
          <w:sz w:val="24"/>
          <w:szCs w:val="24"/>
        </w:rPr>
      </w:pPr>
    </w:p>
    <w:p w14:paraId="5DA89D6A" w14:textId="77777777" w:rsidR="003356E1" w:rsidRPr="002E1936" w:rsidRDefault="007F2AF9">
      <w:pPr>
        <w:spacing w:after="0" w:line="240" w:lineRule="auto"/>
        <w:ind w:left="120" w:right="66"/>
        <w:jc w:val="both"/>
        <w:rPr>
          <w:rFonts w:asciiTheme="minorHAnsi" w:eastAsia="Arial" w:hAnsiTheme="minorHAnsi" w:cstheme="minorHAnsi"/>
        </w:rPr>
      </w:pPr>
      <w:r w:rsidRPr="002E1936">
        <w:rPr>
          <w:rFonts w:asciiTheme="minorHAnsi" w:eastAsia="Arial" w:hAnsiTheme="minorHAnsi" w:cstheme="minorHAnsi"/>
        </w:rPr>
        <w:t>Remember, do not store programs, scripts, data, formats, etc. under your user home directory</w:t>
      </w:r>
    </w:p>
    <w:p w14:paraId="28ABC3ED" w14:textId="77777777" w:rsidR="003356E1" w:rsidRPr="002E1936" w:rsidRDefault="007F2AF9">
      <w:pPr>
        <w:spacing w:before="3" w:after="0" w:line="252" w:lineRule="auto"/>
        <w:ind w:left="120" w:right="62"/>
        <w:jc w:val="both"/>
        <w:rPr>
          <w:rFonts w:asciiTheme="minorHAnsi" w:eastAsia="Arial" w:hAnsiTheme="minorHAnsi" w:cstheme="minorHAnsi"/>
        </w:rPr>
      </w:pPr>
      <w:r w:rsidRPr="002E1936">
        <w:rPr>
          <w:rFonts w:asciiTheme="minorHAnsi" w:eastAsia="Arial" w:hAnsiTheme="minorHAnsi" w:cstheme="minorHAnsi"/>
        </w:rPr>
        <w:t>/home/med.ds.osd.mil/$USER/. There is very limited space available for the home directories. If this space becomes full, all users will be locked out of the SCE. If the system administration staff sees files in the home directories other than those placed there by the staff, they will be removed after due diligence.</w:t>
      </w:r>
    </w:p>
    <w:p w14:paraId="60881B76" w14:textId="77777777" w:rsidR="003356E1" w:rsidRPr="002E1936" w:rsidRDefault="003356E1">
      <w:pPr>
        <w:spacing w:before="3" w:after="0" w:line="252" w:lineRule="auto"/>
        <w:ind w:left="120" w:right="62"/>
        <w:jc w:val="both"/>
        <w:rPr>
          <w:rFonts w:asciiTheme="minorHAnsi" w:eastAsia="Arial" w:hAnsiTheme="minorHAnsi" w:cstheme="minorHAnsi"/>
        </w:rPr>
      </w:pPr>
    </w:p>
    <w:p w14:paraId="609258D4" w14:textId="77777777" w:rsidR="003356E1" w:rsidRPr="002E1936" w:rsidRDefault="007F2AF9">
      <w:pPr>
        <w:spacing w:after="0" w:line="240" w:lineRule="auto"/>
        <w:ind w:left="120" w:right="-30"/>
        <w:jc w:val="both"/>
        <w:rPr>
          <w:rFonts w:asciiTheme="minorHAnsi" w:eastAsia="Arial" w:hAnsiTheme="minorHAnsi" w:cstheme="minorHAnsi"/>
        </w:rPr>
      </w:pPr>
      <w:r w:rsidRPr="002E1936">
        <w:rPr>
          <w:rFonts w:asciiTheme="minorHAnsi" w:eastAsia="Arial" w:hAnsiTheme="minorHAnsi" w:cstheme="minorHAnsi"/>
          <w:b/>
        </w:rPr>
        <w:t>Canceling a submitted Job -- When job is ‘Running’</w:t>
      </w:r>
    </w:p>
    <w:p w14:paraId="6966AA7C" w14:textId="77777777" w:rsidR="003356E1" w:rsidRPr="002E1936" w:rsidRDefault="003356E1">
      <w:pPr>
        <w:spacing w:before="1" w:after="0" w:line="260" w:lineRule="auto"/>
        <w:jc w:val="both"/>
        <w:rPr>
          <w:rFonts w:asciiTheme="minorHAnsi" w:hAnsiTheme="minorHAnsi" w:cstheme="minorHAnsi"/>
          <w:sz w:val="26"/>
          <w:szCs w:val="26"/>
        </w:rPr>
      </w:pPr>
    </w:p>
    <w:p w14:paraId="22A73F59" w14:textId="77777777" w:rsidR="003356E1" w:rsidRPr="002E1936" w:rsidRDefault="007F2AF9">
      <w:pPr>
        <w:spacing w:after="0" w:line="252" w:lineRule="auto"/>
        <w:ind w:left="120" w:right="65"/>
        <w:jc w:val="both"/>
        <w:rPr>
          <w:rFonts w:asciiTheme="minorHAnsi" w:eastAsia="Arial" w:hAnsiTheme="minorHAnsi" w:cstheme="minorHAnsi"/>
        </w:rPr>
      </w:pPr>
      <w:r w:rsidRPr="002E1936">
        <w:rPr>
          <w:rFonts w:asciiTheme="minorHAnsi" w:eastAsia="Arial" w:hAnsiTheme="minorHAnsi" w:cstheme="minorHAnsi"/>
        </w:rPr>
        <w:t xml:space="preserve">To cancel a submitted job, use the </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--stop &lt;</w:t>
      </w:r>
      <w:proofErr w:type="spellStart"/>
      <w:r w:rsidRPr="002E1936">
        <w:rPr>
          <w:rFonts w:asciiTheme="minorHAnsi" w:eastAsia="Arial" w:hAnsiTheme="minorHAnsi" w:cstheme="minorHAnsi"/>
          <w:b/>
        </w:rPr>
        <w:t>progPID</w:t>
      </w:r>
      <w:proofErr w:type="spellEnd"/>
      <w:r w:rsidRPr="002E1936">
        <w:rPr>
          <w:rFonts w:asciiTheme="minorHAnsi" w:eastAsia="Arial" w:hAnsiTheme="minorHAnsi" w:cstheme="minorHAnsi"/>
          <w:b/>
        </w:rPr>
        <w:t>&gt;</w:t>
      </w:r>
      <w:r w:rsidRPr="002E1936">
        <w:rPr>
          <w:rFonts w:asciiTheme="minorHAnsi" w:eastAsia="Arial" w:hAnsiTheme="minorHAnsi" w:cstheme="minorHAnsi"/>
        </w:rPr>
        <w:t xml:space="preserve"> command. It will remove the job from the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w:t>
      </w:r>
    </w:p>
    <w:p w14:paraId="05360D2E" w14:textId="77777777" w:rsidR="003356E1" w:rsidRPr="002E1936" w:rsidRDefault="003356E1">
      <w:pPr>
        <w:spacing w:after="0" w:line="252" w:lineRule="auto"/>
        <w:ind w:left="120" w:right="65"/>
        <w:jc w:val="both"/>
        <w:rPr>
          <w:rFonts w:asciiTheme="minorHAnsi" w:eastAsia="Arial" w:hAnsiTheme="minorHAnsi" w:cstheme="minorHAnsi"/>
        </w:rPr>
      </w:pPr>
    </w:p>
    <w:p w14:paraId="05A45B02" w14:textId="77777777" w:rsidR="003356E1" w:rsidRPr="002E1936" w:rsidRDefault="007F2AF9">
      <w:pPr>
        <w:numPr>
          <w:ilvl w:val="0"/>
          <w:numId w:val="6"/>
        </w:numPr>
        <w:pBdr>
          <w:top w:val="nil"/>
          <w:left w:val="nil"/>
          <w:bottom w:val="nil"/>
          <w:right w:val="nil"/>
          <w:between w:val="nil"/>
        </w:pBdr>
        <w:spacing w:after="0" w:line="252" w:lineRule="auto"/>
        <w:ind w:right="65"/>
        <w:jc w:val="both"/>
        <w:rPr>
          <w:rFonts w:asciiTheme="minorHAnsi" w:eastAsia="Arial" w:hAnsiTheme="minorHAnsi" w:cstheme="minorHAnsi"/>
          <w:color w:val="000000"/>
        </w:rPr>
      </w:pPr>
      <w:r w:rsidRPr="002E1936">
        <w:rPr>
          <w:rFonts w:asciiTheme="minorHAnsi" w:eastAsia="Arial" w:hAnsiTheme="minorHAnsi" w:cstheme="minorHAnsi"/>
          <w:color w:val="000000"/>
        </w:rPr>
        <w:t xml:space="preserve">List your jobs within the </w:t>
      </w:r>
      <w:proofErr w:type="spellStart"/>
      <w:r w:rsidRPr="002E1936">
        <w:rPr>
          <w:rFonts w:asciiTheme="minorHAnsi" w:eastAsia="Arial" w:hAnsiTheme="minorHAnsi" w:cstheme="minorHAnsi"/>
          <w:color w:val="000000"/>
        </w:rPr>
        <w:t>jobQueue</w:t>
      </w:r>
      <w:proofErr w:type="spellEnd"/>
      <w:r w:rsidRPr="002E1936">
        <w:rPr>
          <w:rFonts w:asciiTheme="minorHAnsi" w:eastAsia="Arial" w:hAnsiTheme="minorHAnsi" w:cstheme="minorHAnsi"/>
          <w:color w:val="000000"/>
        </w:rPr>
        <w:t xml:space="preserve">: </w:t>
      </w:r>
      <w:proofErr w:type="spellStart"/>
      <w:r w:rsidRPr="002E1936">
        <w:rPr>
          <w:rFonts w:asciiTheme="minorHAnsi" w:eastAsia="Arial" w:hAnsiTheme="minorHAnsi" w:cstheme="minorHAnsi"/>
          <w:b/>
          <w:color w:val="000000"/>
        </w:rPr>
        <w:t>jobQueue</w:t>
      </w:r>
      <w:proofErr w:type="spellEnd"/>
      <w:r w:rsidRPr="002E1936">
        <w:rPr>
          <w:rFonts w:asciiTheme="minorHAnsi" w:eastAsia="Arial" w:hAnsiTheme="minorHAnsi" w:cstheme="minorHAnsi"/>
          <w:b/>
          <w:color w:val="000000"/>
        </w:rPr>
        <w:t xml:space="preserve"> </w:t>
      </w:r>
      <w:r w:rsidRPr="002E1936">
        <w:rPr>
          <w:rFonts w:asciiTheme="minorHAnsi" w:eastAsia="Arial" w:hAnsiTheme="minorHAnsi" w:cstheme="minorHAnsi"/>
          <w:b/>
        </w:rPr>
        <w:t>--</w:t>
      </w:r>
      <w:r w:rsidRPr="002E1936">
        <w:rPr>
          <w:rFonts w:asciiTheme="minorHAnsi" w:eastAsia="Arial" w:hAnsiTheme="minorHAnsi" w:cstheme="minorHAnsi"/>
          <w:b/>
          <w:color w:val="000000"/>
        </w:rPr>
        <w:t xml:space="preserve">list </w:t>
      </w:r>
    </w:p>
    <w:p w14:paraId="0D43FF2C" w14:textId="77777777" w:rsidR="003356E1" w:rsidRPr="002E1936" w:rsidRDefault="007F2AF9">
      <w:pPr>
        <w:numPr>
          <w:ilvl w:val="0"/>
          <w:numId w:val="6"/>
        </w:numPr>
        <w:pBdr>
          <w:top w:val="nil"/>
          <w:left w:val="nil"/>
          <w:bottom w:val="nil"/>
          <w:right w:val="nil"/>
          <w:between w:val="nil"/>
        </w:pBdr>
        <w:spacing w:after="0" w:line="252" w:lineRule="auto"/>
        <w:ind w:right="65"/>
        <w:jc w:val="both"/>
        <w:rPr>
          <w:rFonts w:asciiTheme="minorHAnsi" w:eastAsia="Arial" w:hAnsiTheme="minorHAnsi" w:cstheme="minorHAnsi"/>
          <w:color w:val="000000"/>
        </w:rPr>
      </w:pPr>
      <w:r w:rsidRPr="002E1936">
        <w:rPr>
          <w:rFonts w:asciiTheme="minorHAnsi" w:eastAsia="Arial" w:hAnsiTheme="minorHAnsi" w:cstheme="minorHAnsi"/>
          <w:color w:val="000000"/>
        </w:rPr>
        <w:t>Take the ‘</w:t>
      </w:r>
      <w:proofErr w:type="spellStart"/>
      <w:r w:rsidRPr="002E1936">
        <w:rPr>
          <w:rFonts w:asciiTheme="minorHAnsi" w:eastAsia="Arial" w:hAnsiTheme="minorHAnsi" w:cstheme="minorHAnsi"/>
          <w:color w:val="000000"/>
        </w:rPr>
        <w:t>progPID</w:t>
      </w:r>
      <w:proofErr w:type="spellEnd"/>
      <w:r w:rsidRPr="002E1936">
        <w:rPr>
          <w:rFonts w:asciiTheme="minorHAnsi" w:eastAsia="Arial" w:hAnsiTheme="minorHAnsi" w:cstheme="minorHAnsi"/>
          <w:color w:val="000000"/>
        </w:rPr>
        <w:t xml:space="preserve">’ of the job you wish to remove from the Queue: </w:t>
      </w:r>
      <w:proofErr w:type="spellStart"/>
      <w:r w:rsidRPr="002E1936">
        <w:rPr>
          <w:rFonts w:asciiTheme="minorHAnsi" w:eastAsia="Arial" w:hAnsiTheme="minorHAnsi" w:cstheme="minorHAnsi"/>
          <w:b/>
          <w:color w:val="000000"/>
        </w:rPr>
        <w:t>jobQueue</w:t>
      </w:r>
      <w:proofErr w:type="spellEnd"/>
      <w:r w:rsidRPr="002E1936">
        <w:rPr>
          <w:rFonts w:asciiTheme="minorHAnsi" w:eastAsia="Arial" w:hAnsiTheme="minorHAnsi" w:cstheme="minorHAnsi"/>
          <w:b/>
          <w:color w:val="000000"/>
        </w:rPr>
        <w:t xml:space="preserve"> </w:t>
      </w:r>
      <w:r w:rsidRPr="002E1936">
        <w:rPr>
          <w:rFonts w:asciiTheme="minorHAnsi" w:eastAsia="Arial" w:hAnsiTheme="minorHAnsi" w:cstheme="minorHAnsi"/>
          <w:b/>
        </w:rPr>
        <w:t>--</w:t>
      </w:r>
      <w:r w:rsidRPr="002E1936">
        <w:rPr>
          <w:rFonts w:asciiTheme="minorHAnsi" w:eastAsia="Arial" w:hAnsiTheme="minorHAnsi" w:cstheme="minorHAnsi"/>
          <w:b/>
          <w:color w:val="000000"/>
        </w:rPr>
        <w:t>stop &lt;</w:t>
      </w:r>
      <w:proofErr w:type="spellStart"/>
      <w:r w:rsidRPr="002E1936">
        <w:rPr>
          <w:rFonts w:asciiTheme="minorHAnsi" w:eastAsia="Arial" w:hAnsiTheme="minorHAnsi" w:cstheme="minorHAnsi"/>
          <w:b/>
          <w:color w:val="000000"/>
        </w:rPr>
        <w:t>progPID</w:t>
      </w:r>
      <w:proofErr w:type="spellEnd"/>
      <w:r w:rsidRPr="002E1936">
        <w:rPr>
          <w:rFonts w:asciiTheme="minorHAnsi" w:eastAsia="Arial" w:hAnsiTheme="minorHAnsi" w:cstheme="minorHAnsi"/>
          <w:b/>
          <w:color w:val="000000"/>
        </w:rPr>
        <w:t>&gt;</w:t>
      </w:r>
    </w:p>
    <w:p w14:paraId="0E625505" w14:textId="77777777" w:rsidR="003356E1" w:rsidRPr="002E1936" w:rsidRDefault="003356E1">
      <w:pPr>
        <w:spacing w:after="0" w:line="252" w:lineRule="auto"/>
        <w:ind w:left="120" w:right="65"/>
        <w:jc w:val="both"/>
        <w:rPr>
          <w:rFonts w:asciiTheme="minorHAnsi" w:eastAsia="Arial" w:hAnsiTheme="minorHAnsi" w:cstheme="minorHAnsi"/>
        </w:rPr>
      </w:pPr>
    </w:p>
    <w:p w14:paraId="6D646B98" w14:textId="77777777" w:rsidR="003356E1" w:rsidRPr="002E1936" w:rsidRDefault="007F2AF9">
      <w:pPr>
        <w:spacing w:after="0" w:line="252" w:lineRule="auto"/>
        <w:ind w:left="120" w:right="65"/>
        <w:jc w:val="both"/>
        <w:rPr>
          <w:rFonts w:asciiTheme="minorHAnsi" w:eastAsia="Arial" w:hAnsiTheme="minorHAnsi" w:cstheme="minorHAnsi"/>
        </w:rPr>
      </w:pPr>
      <w:r w:rsidRPr="002E1936">
        <w:rPr>
          <w:rFonts w:asciiTheme="minorHAnsi" w:hAnsiTheme="minorHAnsi" w:cstheme="minorHAnsi"/>
          <w:noProof/>
        </w:rPr>
        <w:lastRenderedPageBreak/>
        <w:drawing>
          <wp:inline distT="0" distB="0" distL="0" distR="0" wp14:anchorId="33E1BA63" wp14:editId="2C305328">
            <wp:extent cx="6096000" cy="2834640"/>
            <wp:effectExtent l="0" t="0" r="0" b="3810"/>
            <wp:docPr id="78" name="image48.png" descr="Job queue stop"/>
            <wp:cNvGraphicFramePr/>
            <a:graphic xmlns:a="http://schemas.openxmlformats.org/drawingml/2006/main">
              <a:graphicData uri="http://schemas.openxmlformats.org/drawingml/2006/picture">
                <pic:pic xmlns:pic="http://schemas.openxmlformats.org/drawingml/2006/picture">
                  <pic:nvPicPr>
                    <pic:cNvPr id="78" name="image48.png" descr="Job queue stop"/>
                    <pic:cNvPicPr preferRelativeResize="0"/>
                  </pic:nvPicPr>
                  <pic:blipFill>
                    <a:blip r:embed="rId39">
                      <a:extLst>
                        <a:ext uri="{28A0092B-C50C-407E-A947-70E740481C1C}">
                          <a14:useLocalDpi xmlns:a14="http://schemas.microsoft.com/office/drawing/2010/main" val="0"/>
                        </a:ext>
                      </a:extLst>
                    </a:blip>
                    <a:srcRect/>
                    <a:stretch>
                      <a:fillRect/>
                    </a:stretch>
                  </pic:blipFill>
                  <pic:spPr>
                    <a:xfrm>
                      <a:off x="0" y="0"/>
                      <a:ext cx="6096000" cy="2834640"/>
                    </a:xfrm>
                    <a:prstGeom prst="rect">
                      <a:avLst/>
                    </a:prstGeom>
                    <a:ln/>
                  </pic:spPr>
                </pic:pic>
              </a:graphicData>
            </a:graphic>
          </wp:inline>
        </w:drawing>
      </w:r>
    </w:p>
    <w:p w14:paraId="40808AB3" w14:textId="77777777" w:rsidR="003356E1" w:rsidRPr="002E1936" w:rsidRDefault="003356E1">
      <w:pPr>
        <w:spacing w:after="0" w:line="252" w:lineRule="auto"/>
        <w:ind w:left="120" w:right="65"/>
        <w:jc w:val="both"/>
        <w:rPr>
          <w:rFonts w:asciiTheme="minorHAnsi" w:eastAsia="Arial" w:hAnsiTheme="minorHAnsi" w:cstheme="minorHAnsi"/>
        </w:rPr>
      </w:pPr>
    </w:p>
    <w:p w14:paraId="1E55BED6" w14:textId="77777777" w:rsidR="003356E1" w:rsidRPr="002E1936" w:rsidRDefault="007F2AF9">
      <w:pPr>
        <w:spacing w:after="0" w:line="252" w:lineRule="auto"/>
        <w:ind w:left="120" w:right="65"/>
        <w:jc w:val="both"/>
        <w:rPr>
          <w:rFonts w:asciiTheme="minorHAnsi" w:eastAsia="Arial" w:hAnsiTheme="minorHAnsi" w:cstheme="minorHAnsi"/>
        </w:rPr>
      </w:pPr>
      <w:r w:rsidRPr="002E1936">
        <w:rPr>
          <w:rFonts w:asciiTheme="minorHAnsi" w:eastAsia="Arial" w:hAnsiTheme="minorHAnsi" w:cstheme="minorHAnsi"/>
        </w:rPr>
        <w:t xml:space="preserve">Note: </w:t>
      </w:r>
      <w:proofErr w:type="spellStart"/>
      <w:r w:rsidRPr="002E1936">
        <w:rPr>
          <w:rFonts w:asciiTheme="minorHAnsi" w:eastAsia="Courier New" w:hAnsiTheme="minorHAnsi" w:cstheme="minorHAnsi"/>
        </w:rPr>
        <w:t>jobQueue</w:t>
      </w:r>
      <w:proofErr w:type="spellEnd"/>
      <w:r w:rsidRPr="002E1936">
        <w:rPr>
          <w:rFonts w:asciiTheme="minorHAnsi" w:eastAsia="Courier New" w:hAnsiTheme="minorHAnsi" w:cstheme="minorHAnsi"/>
        </w:rPr>
        <w:t xml:space="preserve"> --stop &lt;</w:t>
      </w:r>
      <w:proofErr w:type="spellStart"/>
      <w:r w:rsidRPr="002E1936">
        <w:rPr>
          <w:rFonts w:asciiTheme="minorHAnsi" w:eastAsia="Courier New" w:hAnsiTheme="minorHAnsi" w:cstheme="minorHAnsi"/>
        </w:rPr>
        <w:t>progPID</w:t>
      </w:r>
      <w:proofErr w:type="spellEnd"/>
      <w:r w:rsidRPr="002E1936">
        <w:rPr>
          <w:rFonts w:asciiTheme="minorHAnsi" w:eastAsia="Courier New" w:hAnsiTheme="minorHAnsi" w:cstheme="minorHAnsi"/>
        </w:rPr>
        <w:t>&gt;</w:t>
      </w:r>
      <w:r w:rsidRPr="002E1936">
        <w:rPr>
          <w:rFonts w:asciiTheme="minorHAnsi" w:eastAsia="Arial" w:hAnsiTheme="minorHAnsi" w:cstheme="minorHAnsi"/>
        </w:rPr>
        <w:t xml:space="preserve"> will only allow a user to stop their own submitted jobs</w:t>
      </w:r>
    </w:p>
    <w:p w14:paraId="7FB35A93" w14:textId="77777777" w:rsidR="003356E1" w:rsidRPr="002E1936" w:rsidRDefault="007F2AF9">
      <w:pPr>
        <w:pStyle w:val="Heading2"/>
        <w:jc w:val="both"/>
        <w:rPr>
          <w:rFonts w:asciiTheme="minorHAnsi" w:eastAsia="Arial" w:hAnsiTheme="minorHAnsi" w:cstheme="minorHAnsi"/>
          <w:color w:val="000000"/>
          <w:sz w:val="22"/>
          <w:szCs w:val="22"/>
        </w:rPr>
      </w:pPr>
      <w:bookmarkStart w:id="37" w:name="_Toc124430914"/>
      <w:r w:rsidRPr="002E1936">
        <w:rPr>
          <w:rFonts w:asciiTheme="minorHAnsi" w:eastAsia="Arial" w:hAnsiTheme="minorHAnsi" w:cstheme="minorHAnsi"/>
          <w:color w:val="000000"/>
          <w:sz w:val="22"/>
          <w:szCs w:val="22"/>
        </w:rPr>
        <w:t>Scheduling SAS Jobs</w:t>
      </w:r>
      <w:bookmarkEnd w:id="37"/>
    </w:p>
    <w:p w14:paraId="1EA6AA8C" w14:textId="77777777" w:rsidR="003356E1" w:rsidRPr="002E1936" w:rsidRDefault="003356E1">
      <w:pPr>
        <w:spacing w:before="5" w:after="0" w:line="110" w:lineRule="auto"/>
        <w:jc w:val="both"/>
        <w:rPr>
          <w:rFonts w:asciiTheme="minorHAnsi" w:hAnsiTheme="minorHAnsi" w:cstheme="minorHAnsi"/>
          <w:sz w:val="11"/>
          <w:szCs w:val="11"/>
        </w:rPr>
      </w:pPr>
    </w:p>
    <w:p w14:paraId="7AE97B1F" w14:textId="77777777" w:rsidR="003356E1" w:rsidRPr="002E1936" w:rsidRDefault="003356E1">
      <w:pPr>
        <w:spacing w:after="0" w:line="200" w:lineRule="auto"/>
        <w:jc w:val="both"/>
        <w:rPr>
          <w:rFonts w:asciiTheme="minorHAnsi" w:hAnsiTheme="minorHAnsi" w:cstheme="minorHAnsi"/>
          <w:sz w:val="20"/>
          <w:szCs w:val="20"/>
        </w:rPr>
      </w:pPr>
    </w:p>
    <w:p w14:paraId="6A25524A"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Background: There are two different types of scheduled jobs, one time execution and recurring.  Depending on execution requirements, refer to the appropriate scheduling method.</w:t>
      </w:r>
    </w:p>
    <w:p w14:paraId="34D2CECE" w14:textId="77777777" w:rsidR="003356E1" w:rsidRPr="002E1936" w:rsidRDefault="003356E1">
      <w:pPr>
        <w:spacing w:after="0" w:line="240" w:lineRule="auto"/>
        <w:ind w:left="120" w:right="61"/>
        <w:jc w:val="both"/>
        <w:rPr>
          <w:rFonts w:asciiTheme="minorHAnsi" w:eastAsia="Arial" w:hAnsiTheme="minorHAnsi" w:cstheme="minorHAnsi"/>
        </w:rPr>
      </w:pPr>
    </w:p>
    <w:p w14:paraId="16547A39" w14:textId="77777777" w:rsidR="003356E1" w:rsidRPr="002E1936" w:rsidRDefault="007F2AF9">
      <w:pPr>
        <w:spacing w:after="0" w:line="240" w:lineRule="auto"/>
        <w:ind w:right="61"/>
        <w:jc w:val="both"/>
        <w:rPr>
          <w:rFonts w:asciiTheme="minorHAnsi" w:eastAsia="Arial" w:hAnsiTheme="minorHAnsi" w:cstheme="minorHAnsi"/>
          <w:b/>
        </w:rPr>
      </w:pPr>
      <w:r w:rsidRPr="002E1936">
        <w:rPr>
          <w:rFonts w:asciiTheme="minorHAnsi" w:eastAsia="Arial" w:hAnsiTheme="minorHAnsi" w:cstheme="minorHAnsi"/>
          <w:b/>
        </w:rPr>
        <w:t xml:space="preserve">One time execution: </w:t>
      </w:r>
    </w:p>
    <w:p w14:paraId="41E197D3"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A </w:t>
      </w:r>
      <w:proofErr w:type="spellStart"/>
      <w:r w:rsidRPr="002E1936">
        <w:rPr>
          <w:rFonts w:asciiTheme="minorHAnsi" w:eastAsia="Arial" w:hAnsiTheme="minorHAnsi" w:cstheme="minorHAnsi"/>
        </w:rPr>
        <w:t>one time</w:t>
      </w:r>
      <w:proofErr w:type="spellEnd"/>
      <w:r w:rsidRPr="002E1936">
        <w:rPr>
          <w:rFonts w:asciiTheme="minorHAnsi" w:eastAsia="Arial" w:hAnsiTheme="minorHAnsi" w:cstheme="minorHAnsi"/>
        </w:rPr>
        <w:t xml:space="preserve"> execution utilized the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to schedule the job at the set time.  The </w:t>
      </w: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will hold the job until execution time has been met, then releases the job into the queue.  If there are other jobs exceeding the queue limits, the job will execute once resources are available.</w:t>
      </w:r>
    </w:p>
    <w:p w14:paraId="068A5F8F" w14:textId="77777777" w:rsidR="003356E1" w:rsidRPr="002E1936" w:rsidRDefault="003356E1">
      <w:pPr>
        <w:spacing w:after="0" w:line="240" w:lineRule="auto"/>
        <w:ind w:left="120" w:right="61"/>
        <w:jc w:val="both"/>
        <w:rPr>
          <w:rFonts w:asciiTheme="minorHAnsi" w:eastAsia="Arial" w:hAnsiTheme="minorHAnsi" w:cstheme="minorHAnsi"/>
        </w:rPr>
      </w:pPr>
    </w:p>
    <w:p w14:paraId="0580A5A1" w14:textId="77777777" w:rsidR="003356E1" w:rsidRPr="002E1936" w:rsidRDefault="007F2AF9">
      <w:pPr>
        <w:spacing w:after="0" w:line="240" w:lineRule="auto"/>
        <w:ind w:right="61"/>
        <w:jc w:val="both"/>
        <w:rPr>
          <w:rFonts w:asciiTheme="minorHAnsi" w:eastAsia="Arial" w:hAnsiTheme="minorHAnsi" w:cstheme="minorHAnsi"/>
        </w:rPr>
      </w:pPr>
      <w:r w:rsidRPr="002E1936">
        <w:rPr>
          <w:rFonts w:asciiTheme="minorHAnsi" w:eastAsia="Arial" w:hAnsiTheme="minorHAnsi" w:cstheme="minorHAnsi"/>
        </w:rPr>
        <w:t xml:space="preserve">Syntax: </w:t>
      </w:r>
      <w:proofErr w:type="spellStart"/>
      <w:r w:rsidRPr="002E1936">
        <w:rPr>
          <w:rFonts w:asciiTheme="minorHAnsi" w:eastAsia="Arial" w:hAnsiTheme="minorHAnsi" w:cstheme="minorHAnsi"/>
        </w:rPr>
        <w:t>sas</w:t>
      </w:r>
      <w:proofErr w:type="spellEnd"/>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file.sas</w:t>
      </w:r>
      <w:proofErr w:type="spellEnd"/>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rPr>
        <w:t>datetimeExec</w:t>
      </w:r>
      <w:proofErr w:type="spellEnd"/>
      <w:r w:rsidRPr="002E1936">
        <w:rPr>
          <w:rFonts w:asciiTheme="minorHAnsi" w:eastAsia="Arial" w:hAnsiTheme="minorHAnsi" w:cstheme="minorHAnsi"/>
        </w:rPr>
        <w:t xml:space="preserve"> '2023-01-01 23:59:59'</w:t>
      </w:r>
    </w:p>
    <w:p w14:paraId="335EB934" w14:textId="77777777" w:rsidR="003356E1" w:rsidRPr="002E1936" w:rsidRDefault="003356E1">
      <w:pPr>
        <w:spacing w:after="0" w:line="240" w:lineRule="auto"/>
        <w:ind w:left="120" w:right="61"/>
        <w:jc w:val="both"/>
        <w:rPr>
          <w:rFonts w:asciiTheme="minorHAnsi" w:eastAsia="Arial" w:hAnsiTheme="minorHAnsi" w:cstheme="minorHAnsi"/>
        </w:rPr>
      </w:pPr>
    </w:p>
    <w:p w14:paraId="53F3BDB5" w14:textId="77777777" w:rsidR="003356E1" w:rsidRPr="002E1936" w:rsidRDefault="007F2AF9">
      <w:pPr>
        <w:spacing w:after="0" w:line="240" w:lineRule="auto"/>
        <w:ind w:left="120" w:right="61"/>
        <w:jc w:val="both"/>
        <w:rPr>
          <w:rFonts w:asciiTheme="minorHAnsi" w:eastAsia="Arial" w:hAnsiTheme="minorHAnsi" w:cstheme="minorHAnsi"/>
        </w:rPr>
      </w:pP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holding the job until </w:t>
      </w:r>
      <w:proofErr w:type="spellStart"/>
      <w:r w:rsidRPr="002E1936">
        <w:rPr>
          <w:rFonts w:asciiTheme="minorHAnsi" w:eastAsia="Arial" w:hAnsiTheme="minorHAnsi" w:cstheme="minorHAnsi"/>
        </w:rPr>
        <w:t>datetimeExec</w:t>
      </w:r>
      <w:proofErr w:type="spellEnd"/>
      <w:r w:rsidRPr="002E1936">
        <w:rPr>
          <w:rFonts w:asciiTheme="minorHAnsi" w:eastAsia="Arial" w:hAnsiTheme="minorHAnsi" w:cstheme="minorHAnsi"/>
        </w:rPr>
        <w:t>:</w:t>
      </w:r>
    </w:p>
    <w:p w14:paraId="48C19CF9"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3731BF7C" wp14:editId="07E06EFA">
            <wp:extent cx="6096000" cy="1832610"/>
            <wp:effectExtent l="0" t="0" r="0" b="0"/>
            <wp:docPr id="71" name="image40.png" descr="Job queue"/>
            <wp:cNvGraphicFramePr/>
            <a:graphic xmlns:a="http://schemas.openxmlformats.org/drawingml/2006/main">
              <a:graphicData uri="http://schemas.openxmlformats.org/drawingml/2006/picture">
                <pic:pic xmlns:pic="http://schemas.openxmlformats.org/drawingml/2006/picture">
                  <pic:nvPicPr>
                    <pic:cNvPr id="71" name="image40.png" descr="Job queue"/>
                    <pic:cNvPicPr preferRelativeResize="0"/>
                  </pic:nvPicPr>
                  <pic:blipFill>
                    <a:blip r:embed="rId40"/>
                    <a:srcRect/>
                    <a:stretch>
                      <a:fillRect/>
                    </a:stretch>
                  </pic:blipFill>
                  <pic:spPr>
                    <a:xfrm>
                      <a:off x="0" y="0"/>
                      <a:ext cx="6096000" cy="1832610"/>
                    </a:xfrm>
                    <a:prstGeom prst="rect">
                      <a:avLst/>
                    </a:prstGeom>
                    <a:ln/>
                  </pic:spPr>
                </pic:pic>
              </a:graphicData>
            </a:graphic>
          </wp:inline>
        </w:drawing>
      </w:r>
    </w:p>
    <w:p w14:paraId="46AFDC97" w14:textId="77777777" w:rsidR="003356E1" w:rsidRPr="002E1936" w:rsidRDefault="003356E1">
      <w:pPr>
        <w:spacing w:after="0" w:line="240" w:lineRule="auto"/>
        <w:ind w:left="120" w:right="61"/>
        <w:jc w:val="both"/>
        <w:rPr>
          <w:rFonts w:asciiTheme="minorHAnsi" w:eastAsia="Arial" w:hAnsiTheme="minorHAnsi" w:cstheme="minorHAnsi"/>
        </w:rPr>
      </w:pPr>
    </w:p>
    <w:p w14:paraId="63AE686A" w14:textId="77777777" w:rsidR="003356E1" w:rsidRPr="002E1936" w:rsidRDefault="003356E1">
      <w:pPr>
        <w:spacing w:after="0" w:line="240" w:lineRule="auto"/>
        <w:ind w:left="120" w:right="61"/>
        <w:jc w:val="both"/>
        <w:rPr>
          <w:rFonts w:asciiTheme="minorHAnsi" w:eastAsia="Arial" w:hAnsiTheme="minorHAnsi" w:cstheme="minorHAnsi"/>
        </w:rPr>
      </w:pPr>
    </w:p>
    <w:p w14:paraId="34E8A95D" w14:textId="77777777" w:rsidR="003356E1" w:rsidRPr="002E1936" w:rsidRDefault="003356E1">
      <w:pPr>
        <w:spacing w:after="0" w:line="240" w:lineRule="auto"/>
        <w:ind w:left="120" w:right="61"/>
        <w:jc w:val="both"/>
        <w:rPr>
          <w:rFonts w:asciiTheme="minorHAnsi" w:eastAsia="Arial" w:hAnsiTheme="minorHAnsi" w:cstheme="minorHAnsi"/>
        </w:rPr>
      </w:pPr>
    </w:p>
    <w:p w14:paraId="5CB61C1E" w14:textId="77777777" w:rsidR="003356E1" w:rsidRPr="002E1936" w:rsidRDefault="003356E1">
      <w:pPr>
        <w:spacing w:after="0" w:line="240" w:lineRule="auto"/>
        <w:ind w:left="120" w:right="61"/>
        <w:jc w:val="both"/>
        <w:rPr>
          <w:rFonts w:asciiTheme="minorHAnsi" w:eastAsia="Arial" w:hAnsiTheme="minorHAnsi" w:cstheme="minorHAnsi"/>
        </w:rPr>
      </w:pPr>
    </w:p>
    <w:p w14:paraId="516181BD" w14:textId="77777777" w:rsidR="003356E1" w:rsidRPr="002E1936" w:rsidRDefault="007F2AF9">
      <w:pPr>
        <w:spacing w:after="0" w:line="240" w:lineRule="auto"/>
        <w:ind w:left="120" w:right="61"/>
        <w:jc w:val="both"/>
        <w:rPr>
          <w:rFonts w:asciiTheme="minorHAnsi" w:eastAsia="Arial" w:hAnsiTheme="minorHAnsi" w:cstheme="minorHAnsi"/>
        </w:rPr>
      </w:pPr>
      <w:proofErr w:type="spellStart"/>
      <w:r w:rsidRPr="002E1936">
        <w:rPr>
          <w:rFonts w:asciiTheme="minorHAnsi" w:eastAsia="Arial" w:hAnsiTheme="minorHAnsi" w:cstheme="minorHAnsi"/>
        </w:rPr>
        <w:t>JobQueue</w:t>
      </w:r>
      <w:proofErr w:type="spellEnd"/>
      <w:r w:rsidRPr="002E1936">
        <w:rPr>
          <w:rFonts w:asciiTheme="minorHAnsi" w:eastAsia="Arial" w:hAnsiTheme="minorHAnsi" w:cstheme="minorHAnsi"/>
        </w:rPr>
        <w:t xml:space="preserve"> release job at </w:t>
      </w:r>
      <w:proofErr w:type="spellStart"/>
      <w:r w:rsidRPr="002E1936">
        <w:rPr>
          <w:rFonts w:asciiTheme="minorHAnsi" w:eastAsia="Arial" w:hAnsiTheme="minorHAnsi" w:cstheme="minorHAnsi"/>
        </w:rPr>
        <w:t>datetimeExec</w:t>
      </w:r>
      <w:proofErr w:type="spellEnd"/>
      <w:r w:rsidRPr="002E1936">
        <w:rPr>
          <w:rFonts w:asciiTheme="minorHAnsi" w:eastAsia="Arial" w:hAnsiTheme="minorHAnsi" w:cstheme="minorHAnsi"/>
        </w:rPr>
        <w:t>:</w:t>
      </w:r>
    </w:p>
    <w:p w14:paraId="24BB1D82"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hAnsiTheme="minorHAnsi" w:cstheme="minorHAnsi"/>
          <w:noProof/>
        </w:rPr>
        <w:lastRenderedPageBreak/>
        <w:drawing>
          <wp:inline distT="0" distB="0" distL="0" distR="0" wp14:anchorId="308CC850" wp14:editId="58437E0D">
            <wp:extent cx="6096000" cy="1802765"/>
            <wp:effectExtent l="0" t="0" r="0" b="0"/>
            <wp:docPr id="70" name="image35.png" descr="Job queue datetimeExec"/>
            <wp:cNvGraphicFramePr/>
            <a:graphic xmlns:a="http://schemas.openxmlformats.org/drawingml/2006/main">
              <a:graphicData uri="http://schemas.openxmlformats.org/drawingml/2006/picture">
                <pic:pic xmlns:pic="http://schemas.openxmlformats.org/drawingml/2006/picture">
                  <pic:nvPicPr>
                    <pic:cNvPr id="70" name="image35.png" descr="Job queue datetimeExec"/>
                    <pic:cNvPicPr preferRelativeResize="0"/>
                  </pic:nvPicPr>
                  <pic:blipFill>
                    <a:blip r:embed="rId41"/>
                    <a:srcRect/>
                    <a:stretch>
                      <a:fillRect/>
                    </a:stretch>
                  </pic:blipFill>
                  <pic:spPr>
                    <a:xfrm>
                      <a:off x="0" y="0"/>
                      <a:ext cx="6096000" cy="1802765"/>
                    </a:xfrm>
                    <a:prstGeom prst="rect">
                      <a:avLst/>
                    </a:prstGeom>
                    <a:ln/>
                  </pic:spPr>
                </pic:pic>
              </a:graphicData>
            </a:graphic>
          </wp:inline>
        </w:drawing>
      </w:r>
    </w:p>
    <w:p w14:paraId="3967C2A4" w14:textId="77777777" w:rsidR="003356E1" w:rsidRPr="002E1936" w:rsidRDefault="003356E1">
      <w:pPr>
        <w:spacing w:after="0" w:line="240" w:lineRule="auto"/>
        <w:ind w:left="120" w:right="61"/>
        <w:jc w:val="both"/>
        <w:rPr>
          <w:rFonts w:asciiTheme="minorHAnsi" w:eastAsia="Arial" w:hAnsiTheme="minorHAnsi" w:cstheme="minorHAnsi"/>
        </w:rPr>
      </w:pPr>
    </w:p>
    <w:p w14:paraId="5CA2F32E" w14:textId="77777777" w:rsidR="003356E1" w:rsidRPr="002E1936" w:rsidRDefault="003356E1">
      <w:pPr>
        <w:spacing w:after="0" w:line="240" w:lineRule="auto"/>
        <w:ind w:left="120" w:right="61"/>
        <w:jc w:val="both"/>
        <w:rPr>
          <w:rFonts w:asciiTheme="minorHAnsi" w:eastAsia="Arial" w:hAnsiTheme="minorHAnsi" w:cstheme="minorHAnsi"/>
        </w:rPr>
      </w:pPr>
    </w:p>
    <w:p w14:paraId="7258113C" w14:textId="77777777" w:rsidR="003356E1" w:rsidRPr="002E1936" w:rsidRDefault="007F2AF9">
      <w:pPr>
        <w:spacing w:after="0" w:line="240" w:lineRule="auto"/>
        <w:ind w:left="120" w:right="61"/>
        <w:jc w:val="both"/>
        <w:rPr>
          <w:rFonts w:asciiTheme="minorHAnsi" w:eastAsia="Arial" w:hAnsiTheme="minorHAnsi" w:cstheme="minorHAnsi"/>
          <w:b/>
        </w:rPr>
      </w:pPr>
      <w:r w:rsidRPr="002E1936">
        <w:rPr>
          <w:rFonts w:asciiTheme="minorHAnsi" w:eastAsia="Arial" w:hAnsiTheme="minorHAnsi" w:cstheme="minorHAnsi"/>
          <w:b/>
        </w:rPr>
        <w:t xml:space="preserve">Recurring execution: </w:t>
      </w:r>
    </w:p>
    <w:p w14:paraId="379A2FB8"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Crontab is a Linux service that allows users to execute commands at specific times.</w:t>
      </w:r>
    </w:p>
    <w:p w14:paraId="312588AD"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Crontab Man: https://linux.die.net/man/5/crontab</w:t>
      </w:r>
    </w:p>
    <w:p w14:paraId="07F91EBB" w14:textId="77777777" w:rsidR="003356E1" w:rsidRPr="002E1936" w:rsidRDefault="003356E1">
      <w:pPr>
        <w:spacing w:after="0" w:line="240" w:lineRule="auto"/>
        <w:ind w:left="120" w:right="61"/>
        <w:jc w:val="both"/>
        <w:rPr>
          <w:rFonts w:asciiTheme="minorHAnsi" w:eastAsia="Arial" w:hAnsiTheme="minorHAnsi" w:cstheme="minorHAnsi"/>
        </w:rPr>
      </w:pPr>
    </w:p>
    <w:p w14:paraId="7B1CA327"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A recurring execution requires the use of </w:t>
      </w:r>
      <w:proofErr w:type="spellStart"/>
      <w:r w:rsidRPr="002E1936">
        <w:rPr>
          <w:rFonts w:asciiTheme="minorHAnsi" w:eastAsia="Arial" w:hAnsiTheme="minorHAnsi" w:cstheme="minorHAnsi"/>
        </w:rPr>
        <w:t>cron</w:t>
      </w:r>
      <w:proofErr w:type="spellEnd"/>
      <w:r w:rsidRPr="002E1936">
        <w:rPr>
          <w:rFonts w:asciiTheme="minorHAnsi" w:eastAsia="Arial" w:hAnsiTheme="minorHAnsi" w:cstheme="minorHAnsi"/>
        </w:rPr>
        <w:t xml:space="preserve">.  A user can edit their </w:t>
      </w:r>
      <w:proofErr w:type="spellStart"/>
      <w:r w:rsidRPr="002E1936">
        <w:rPr>
          <w:rFonts w:asciiTheme="minorHAnsi" w:eastAsia="Arial" w:hAnsiTheme="minorHAnsi" w:cstheme="minorHAnsi"/>
        </w:rPr>
        <w:t>cron</w:t>
      </w:r>
      <w:proofErr w:type="spellEnd"/>
      <w:r w:rsidRPr="002E1936">
        <w:rPr>
          <w:rFonts w:asciiTheme="minorHAnsi" w:eastAsia="Arial" w:hAnsiTheme="minorHAnsi" w:cstheme="minorHAnsi"/>
        </w:rPr>
        <w:t xml:space="preserve"> by using the following command: </w:t>
      </w:r>
      <w:r w:rsidRPr="002E1936">
        <w:rPr>
          <w:rFonts w:asciiTheme="minorHAnsi" w:eastAsia="Arial" w:hAnsiTheme="minorHAnsi" w:cstheme="minorHAnsi"/>
          <w:b/>
        </w:rPr>
        <w:t xml:space="preserve">crontab --e.   </w:t>
      </w:r>
      <w:r w:rsidRPr="002E1936">
        <w:rPr>
          <w:rFonts w:asciiTheme="minorHAnsi" w:eastAsia="Roboto" w:hAnsiTheme="minorHAnsi" w:cstheme="minorHAnsi"/>
          <w:sz w:val="21"/>
          <w:szCs w:val="21"/>
          <w:highlight w:val="white"/>
        </w:rPr>
        <w:t xml:space="preserve"> Users of </w:t>
      </w:r>
      <w:proofErr w:type="spellStart"/>
      <w:r w:rsidRPr="002E1936">
        <w:rPr>
          <w:rFonts w:asciiTheme="minorHAnsi" w:eastAsia="Roboto" w:hAnsiTheme="minorHAnsi" w:cstheme="minorHAnsi"/>
          <w:sz w:val="21"/>
          <w:szCs w:val="21"/>
          <w:highlight w:val="white"/>
        </w:rPr>
        <w:t>cron</w:t>
      </w:r>
      <w:proofErr w:type="spellEnd"/>
      <w:r w:rsidRPr="002E1936">
        <w:rPr>
          <w:rFonts w:asciiTheme="minorHAnsi" w:eastAsia="Roboto" w:hAnsiTheme="minorHAnsi" w:cstheme="minorHAnsi"/>
          <w:sz w:val="21"/>
          <w:szCs w:val="21"/>
          <w:highlight w:val="white"/>
        </w:rPr>
        <w:t xml:space="preserve"> tab need to consider that most MDR data is refreshed weekly or monthly. Please do not run daily </w:t>
      </w:r>
      <w:proofErr w:type="spellStart"/>
      <w:r w:rsidRPr="002E1936">
        <w:rPr>
          <w:rFonts w:asciiTheme="minorHAnsi" w:eastAsia="Roboto" w:hAnsiTheme="minorHAnsi" w:cstheme="minorHAnsi"/>
          <w:sz w:val="21"/>
          <w:szCs w:val="21"/>
          <w:highlight w:val="white"/>
        </w:rPr>
        <w:t>cron</w:t>
      </w:r>
      <w:proofErr w:type="spellEnd"/>
      <w:r w:rsidRPr="002E1936">
        <w:rPr>
          <w:rFonts w:asciiTheme="minorHAnsi" w:eastAsia="Roboto" w:hAnsiTheme="minorHAnsi" w:cstheme="minorHAnsi"/>
          <w:sz w:val="21"/>
          <w:szCs w:val="21"/>
          <w:highlight w:val="white"/>
        </w:rPr>
        <w:t xml:space="preserve"> jobs unnecessarily.</w:t>
      </w:r>
    </w:p>
    <w:p w14:paraId="14AC0A5A" w14:textId="77777777" w:rsidR="003356E1" w:rsidRPr="002E1936" w:rsidRDefault="003356E1">
      <w:pPr>
        <w:spacing w:after="0" w:line="240" w:lineRule="auto"/>
        <w:ind w:left="120" w:right="61"/>
        <w:jc w:val="both"/>
        <w:rPr>
          <w:rFonts w:asciiTheme="minorHAnsi" w:eastAsia="Arial" w:hAnsiTheme="minorHAnsi" w:cstheme="minorHAnsi"/>
        </w:rPr>
      </w:pPr>
    </w:p>
    <w:p w14:paraId="2715E9DA" w14:textId="77777777" w:rsidR="003356E1" w:rsidRPr="002E1936" w:rsidRDefault="007F2AF9">
      <w:pPr>
        <w:spacing w:after="0" w:line="240" w:lineRule="auto"/>
        <w:ind w:left="120" w:right="61"/>
        <w:jc w:val="both"/>
        <w:rPr>
          <w:rFonts w:asciiTheme="minorHAnsi" w:eastAsia="Roboto" w:hAnsiTheme="minorHAnsi" w:cstheme="minorHAnsi"/>
          <w:sz w:val="21"/>
          <w:szCs w:val="21"/>
          <w:highlight w:val="white"/>
        </w:rPr>
      </w:pPr>
      <w:r w:rsidRPr="002E1936">
        <w:rPr>
          <w:rFonts w:asciiTheme="minorHAnsi" w:eastAsia="Roboto" w:hAnsiTheme="minorHAnsi" w:cstheme="minorHAnsi"/>
          <w:sz w:val="21"/>
          <w:szCs w:val="21"/>
          <w:highlight w:val="white"/>
        </w:rPr>
        <w:t>PATH=/usr/local/bin:/usr/bin:/usr/local/sbin:/usr/sbin:/opt/sas9.4/util/bin</w:t>
      </w:r>
    </w:p>
    <w:p w14:paraId="0EB90ACB" w14:textId="77777777" w:rsidR="003356E1" w:rsidRPr="002E1936" w:rsidRDefault="003356E1">
      <w:pPr>
        <w:spacing w:after="0" w:line="240" w:lineRule="auto"/>
        <w:ind w:left="120" w:right="61"/>
        <w:jc w:val="both"/>
        <w:rPr>
          <w:rFonts w:asciiTheme="minorHAnsi" w:eastAsia="Arial" w:hAnsiTheme="minorHAnsi" w:cstheme="minorHAnsi"/>
        </w:rPr>
      </w:pPr>
    </w:p>
    <w:p w14:paraId="6BDFC2DE" w14:textId="77777777" w:rsidR="003356E1" w:rsidRPr="002E1936" w:rsidRDefault="007F2AF9">
      <w:pPr>
        <w:spacing w:after="0" w:line="240" w:lineRule="auto"/>
        <w:ind w:left="120" w:right="61"/>
        <w:jc w:val="both"/>
        <w:rPr>
          <w:rFonts w:asciiTheme="minorHAnsi" w:eastAsia="Roboto" w:hAnsiTheme="minorHAnsi" w:cstheme="minorHAnsi"/>
          <w:sz w:val="21"/>
          <w:szCs w:val="21"/>
          <w:highlight w:val="white"/>
        </w:rPr>
      </w:pPr>
      <w:r w:rsidRPr="002E1936">
        <w:rPr>
          <w:rFonts w:asciiTheme="minorHAnsi" w:eastAsia="Roboto" w:hAnsiTheme="minorHAnsi" w:cstheme="minorHAnsi"/>
          <w:sz w:val="21"/>
          <w:szCs w:val="21"/>
          <w:highlight w:val="white"/>
        </w:rPr>
        <w:t>SAS Scheduled entry:</w:t>
      </w:r>
    </w:p>
    <w:p w14:paraId="0243B68A" w14:textId="77777777" w:rsidR="003356E1" w:rsidRPr="002E1936" w:rsidRDefault="007F2AF9">
      <w:pPr>
        <w:spacing w:after="0" w:line="240" w:lineRule="auto"/>
        <w:ind w:left="120" w:right="61"/>
        <w:jc w:val="both"/>
        <w:rPr>
          <w:rFonts w:asciiTheme="minorHAnsi" w:eastAsia="Roboto" w:hAnsiTheme="minorHAnsi" w:cstheme="minorHAnsi"/>
          <w:sz w:val="21"/>
          <w:szCs w:val="21"/>
          <w:highlight w:val="white"/>
        </w:rPr>
      </w:pPr>
      <w:proofErr w:type="gramStart"/>
      <w:r w:rsidRPr="002E1936">
        <w:rPr>
          <w:rFonts w:asciiTheme="minorHAnsi" w:eastAsia="Roboto" w:hAnsiTheme="minorHAnsi" w:cstheme="minorHAnsi"/>
          <w:sz w:val="21"/>
          <w:szCs w:val="21"/>
          <w:highlight w:val="white"/>
        </w:rPr>
        <w:t>e.g.</w:t>
      </w:r>
      <w:proofErr w:type="gramEnd"/>
      <w:r w:rsidRPr="002E1936">
        <w:rPr>
          <w:rFonts w:asciiTheme="minorHAnsi" w:eastAsia="Roboto" w:hAnsiTheme="minorHAnsi" w:cstheme="minorHAnsi"/>
          <w:sz w:val="21"/>
          <w:szCs w:val="21"/>
          <w:highlight w:val="white"/>
        </w:rPr>
        <w:t xml:space="preserve"> Cron scheduled task to run every hour at </w:t>
      </w:r>
      <w:r w:rsidRPr="002E1936">
        <w:rPr>
          <w:rFonts w:asciiTheme="minorHAnsi" w:eastAsia="Roboto" w:hAnsiTheme="minorHAnsi" w:cstheme="minorHAnsi"/>
          <w:i/>
          <w:sz w:val="21"/>
          <w:szCs w:val="21"/>
          <w:highlight w:val="white"/>
        </w:rPr>
        <w:t xml:space="preserve">42 </w:t>
      </w:r>
      <w:r w:rsidRPr="002E1936">
        <w:rPr>
          <w:rFonts w:asciiTheme="minorHAnsi" w:eastAsia="Roboto" w:hAnsiTheme="minorHAnsi" w:cstheme="minorHAnsi"/>
          <w:sz w:val="21"/>
          <w:szCs w:val="21"/>
          <w:highlight w:val="white"/>
        </w:rPr>
        <w:t>minutes past the hour.</w:t>
      </w:r>
    </w:p>
    <w:p w14:paraId="7ABE7138" w14:textId="77777777" w:rsidR="003356E1" w:rsidRPr="002E1936" w:rsidRDefault="007F2AF9">
      <w:pPr>
        <w:spacing w:after="0" w:line="240" w:lineRule="auto"/>
        <w:ind w:left="120" w:right="61"/>
        <w:jc w:val="both"/>
        <w:rPr>
          <w:rFonts w:asciiTheme="minorHAnsi" w:eastAsia="Roboto" w:hAnsiTheme="minorHAnsi" w:cstheme="minorHAnsi"/>
          <w:sz w:val="21"/>
          <w:szCs w:val="21"/>
          <w:highlight w:val="white"/>
        </w:rPr>
      </w:pPr>
      <w:r w:rsidRPr="002E1936">
        <w:rPr>
          <w:rFonts w:asciiTheme="minorHAnsi" w:eastAsia="Roboto" w:hAnsiTheme="minorHAnsi" w:cstheme="minorHAnsi"/>
          <w:sz w:val="21"/>
          <w:szCs w:val="21"/>
          <w:highlight w:val="white"/>
        </w:rPr>
        <w:t xml:space="preserve">42 * * * * </w:t>
      </w:r>
      <w:proofErr w:type="spellStart"/>
      <w:r w:rsidRPr="002E1936">
        <w:rPr>
          <w:rFonts w:asciiTheme="minorHAnsi" w:eastAsia="Roboto" w:hAnsiTheme="minorHAnsi" w:cstheme="minorHAnsi"/>
          <w:sz w:val="21"/>
          <w:szCs w:val="21"/>
          <w:highlight w:val="white"/>
        </w:rPr>
        <w:t>sas</w:t>
      </w:r>
      <w:proofErr w:type="spellEnd"/>
      <w:r w:rsidRPr="002E1936">
        <w:rPr>
          <w:rFonts w:asciiTheme="minorHAnsi" w:eastAsia="Roboto" w:hAnsiTheme="minorHAnsi" w:cstheme="minorHAnsi"/>
          <w:sz w:val="21"/>
          <w:szCs w:val="21"/>
          <w:highlight w:val="white"/>
        </w:rPr>
        <w:t xml:space="preserve"> /</w:t>
      </w:r>
      <w:proofErr w:type="spellStart"/>
      <w:r w:rsidRPr="002E1936">
        <w:rPr>
          <w:rFonts w:asciiTheme="minorHAnsi" w:eastAsia="Roboto" w:hAnsiTheme="minorHAnsi" w:cstheme="minorHAnsi"/>
          <w:sz w:val="21"/>
          <w:szCs w:val="21"/>
          <w:highlight w:val="white"/>
        </w:rPr>
        <w:t>dir</w:t>
      </w:r>
      <w:proofErr w:type="spellEnd"/>
      <w:r w:rsidRPr="002E1936">
        <w:rPr>
          <w:rFonts w:asciiTheme="minorHAnsi" w:eastAsia="Roboto" w:hAnsiTheme="minorHAnsi" w:cstheme="minorHAnsi"/>
          <w:sz w:val="21"/>
          <w:szCs w:val="21"/>
          <w:highlight w:val="white"/>
        </w:rPr>
        <w:t>/</w:t>
      </w:r>
      <w:proofErr w:type="spellStart"/>
      <w:r w:rsidRPr="002E1936">
        <w:rPr>
          <w:rFonts w:asciiTheme="minorHAnsi" w:eastAsia="Roboto" w:hAnsiTheme="minorHAnsi" w:cstheme="minorHAnsi"/>
          <w:sz w:val="21"/>
          <w:szCs w:val="21"/>
          <w:highlight w:val="white"/>
        </w:rPr>
        <w:t>file.sas</w:t>
      </w:r>
      <w:proofErr w:type="spellEnd"/>
    </w:p>
    <w:p w14:paraId="770A6E2C" w14:textId="77777777" w:rsidR="003356E1" w:rsidRPr="002E1936" w:rsidRDefault="007F2AF9">
      <w:pPr>
        <w:spacing w:after="0" w:line="240" w:lineRule="auto"/>
        <w:ind w:left="120" w:right="61"/>
        <w:jc w:val="both"/>
        <w:rPr>
          <w:rFonts w:asciiTheme="minorHAnsi" w:eastAsia="Roboto" w:hAnsiTheme="minorHAnsi" w:cstheme="minorHAnsi"/>
          <w:sz w:val="21"/>
          <w:szCs w:val="21"/>
          <w:highlight w:val="white"/>
        </w:rPr>
      </w:pPr>
      <w:r w:rsidRPr="002E1936">
        <w:rPr>
          <w:rFonts w:asciiTheme="minorHAnsi" w:eastAsia="Roboto" w:hAnsiTheme="minorHAnsi" w:cstheme="minorHAnsi"/>
          <w:noProof/>
          <w:sz w:val="21"/>
          <w:szCs w:val="21"/>
          <w:highlight w:val="white"/>
        </w:rPr>
        <w:drawing>
          <wp:inline distT="114300" distB="114300" distL="114300" distR="114300" wp14:anchorId="650E24EC" wp14:editId="4C211D6E">
            <wp:extent cx="6096000" cy="800100"/>
            <wp:effectExtent l="0" t="0" r="0" b="0"/>
            <wp:docPr id="63" name="image44.png" descr="Cron job"/>
            <wp:cNvGraphicFramePr/>
            <a:graphic xmlns:a="http://schemas.openxmlformats.org/drawingml/2006/main">
              <a:graphicData uri="http://schemas.openxmlformats.org/drawingml/2006/picture">
                <pic:pic xmlns:pic="http://schemas.openxmlformats.org/drawingml/2006/picture">
                  <pic:nvPicPr>
                    <pic:cNvPr id="63" name="image44.png" descr="Cron job"/>
                    <pic:cNvPicPr preferRelativeResize="0"/>
                  </pic:nvPicPr>
                  <pic:blipFill>
                    <a:blip r:embed="rId42"/>
                    <a:srcRect/>
                    <a:stretch>
                      <a:fillRect/>
                    </a:stretch>
                  </pic:blipFill>
                  <pic:spPr>
                    <a:xfrm>
                      <a:off x="0" y="0"/>
                      <a:ext cx="6096000" cy="800100"/>
                    </a:xfrm>
                    <a:prstGeom prst="rect">
                      <a:avLst/>
                    </a:prstGeom>
                    <a:ln/>
                  </pic:spPr>
                </pic:pic>
              </a:graphicData>
            </a:graphic>
          </wp:inline>
        </w:drawing>
      </w:r>
    </w:p>
    <w:p w14:paraId="6631966D" w14:textId="77777777" w:rsidR="003356E1" w:rsidRPr="002E1936" w:rsidRDefault="003356E1">
      <w:pPr>
        <w:spacing w:after="0" w:line="240" w:lineRule="auto"/>
        <w:ind w:left="120" w:right="61"/>
        <w:jc w:val="both"/>
        <w:rPr>
          <w:rFonts w:asciiTheme="minorHAnsi" w:eastAsia="Arial" w:hAnsiTheme="minorHAnsi" w:cstheme="minorHAnsi"/>
        </w:rPr>
      </w:pPr>
    </w:p>
    <w:p w14:paraId="1764CAF6" w14:textId="77777777" w:rsidR="003356E1" w:rsidRPr="002E1936" w:rsidRDefault="003356E1">
      <w:pPr>
        <w:spacing w:after="0" w:line="240" w:lineRule="auto"/>
        <w:ind w:left="120" w:right="61"/>
        <w:jc w:val="both"/>
        <w:rPr>
          <w:rFonts w:asciiTheme="minorHAnsi" w:eastAsia="Arial" w:hAnsiTheme="minorHAnsi" w:cstheme="minorHAnsi"/>
        </w:rPr>
      </w:pPr>
    </w:p>
    <w:p w14:paraId="10CB0068"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Reference the crontab manual for help creating a scheduled execution.  When done creating the entry, </w:t>
      </w:r>
      <w:r w:rsidRPr="002E1936">
        <w:rPr>
          <w:rFonts w:asciiTheme="minorHAnsi" w:eastAsia="Arial" w:hAnsiTheme="minorHAnsi" w:cstheme="minorHAnsi"/>
          <w:b/>
        </w:rPr>
        <w:t>:w</w:t>
      </w:r>
      <w:r w:rsidRPr="002E1936">
        <w:rPr>
          <w:rFonts w:asciiTheme="minorHAnsi" w:eastAsia="Arial" w:hAnsiTheme="minorHAnsi" w:cstheme="minorHAnsi"/>
        </w:rPr>
        <w:t xml:space="preserve"> will write the entry to crontab and </w:t>
      </w:r>
      <w:r w:rsidRPr="002E1936">
        <w:rPr>
          <w:rFonts w:asciiTheme="minorHAnsi" w:eastAsia="Arial" w:hAnsiTheme="minorHAnsi" w:cstheme="minorHAnsi"/>
          <w:b/>
        </w:rPr>
        <w:t>:q</w:t>
      </w:r>
      <w:r w:rsidRPr="002E1936">
        <w:rPr>
          <w:rFonts w:asciiTheme="minorHAnsi" w:eastAsia="Arial" w:hAnsiTheme="minorHAnsi" w:cstheme="minorHAnsi"/>
        </w:rPr>
        <w:t xml:space="preserve"> will quit crontab.</w:t>
      </w:r>
    </w:p>
    <w:p w14:paraId="56DB62BB" w14:textId="77777777" w:rsidR="003356E1" w:rsidRPr="002E1936" w:rsidRDefault="003356E1">
      <w:pPr>
        <w:spacing w:after="0" w:line="240" w:lineRule="auto"/>
        <w:ind w:right="61"/>
        <w:jc w:val="both"/>
        <w:rPr>
          <w:rFonts w:asciiTheme="minorHAnsi" w:eastAsia="Arial" w:hAnsiTheme="minorHAnsi" w:cstheme="minorHAnsi"/>
        </w:rPr>
      </w:pPr>
    </w:p>
    <w:p w14:paraId="39678EAE"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Note: Your processes are dependent on Kerberos authentication.  Kerberos operates by validating users and issuing tickets.  These tickets expire and requires to re-authenticate.  Periodically logging into the SCE server will refresh your Kerberos ticket.  </w:t>
      </w:r>
    </w:p>
    <w:p w14:paraId="54D96E85" w14:textId="77777777" w:rsidR="003356E1" w:rsidRPr="002E1936" w:rsidRDefault="003356E1">
      <w:pPr>
        <w:spacing w:after="0" w:line="240" w:lineRule="auto"/>
        <w:ind w:left="120" w:right="61"/>
        <w:jc w:val="both"/>
        <w:rPr>
          <w:rFonts w:asciiTheme="minorHAnsi" w:eastAsia="Arial" w:hAnsiTheme="minorHAnsi" w:cstheme="minorHAnsi"/>
        </w:rPr>
      </w:pPr>
    </w:p>
    <w:p w14:paraId="3471BED5"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4A3F83E6" wp14:editId="68080E2B">
            <wp:extent cx="6029325" cy="847725"/>
            <wp:effectExtent l="0" t="0" r="0" b="0"/>
            <wp:docPr id="72" name="image45.png" descr="Crontab Example"/>
            <wp:cNvGraphicFramePr/>
            <a:graphic xmlns:a="http://schemas.openxmlformats.org/drawingml/2006/main">
              <a:graphicData uri="http://schemas.openxmlformats.org/drawingml/2006/picture">
                <pic:pic xmlns:pic="http://schemas.openxmlformats.org/drawingml/2006/picture">
                  <pic:nvPicPr>
                    <pic:cNvPr id="72" name="image45.png" descr="Crontab Example"/>
                    <pic:cNvPicPr preferRelativeResize="0"/>
                  </pic:nvPicPr>
                  <pic:blipFill>
                    <a:blip r:embed="rId43"/>
                    <a:srcRect/>
                    <a:stretch>
                      <a:fillRect/>
                    </a:stretch>
                  </pic:blipFill>
                  <pic:spPr>
                    <a:xfrm>
                      <a:off x="0" y="0"/>
                      <a:ext cx="6029325" cy="847725"/>
                    </a:xfrm>
                    <a:prstGeom prst="rect">
                      <a:avLst/>
                    </a:prstGeom>
                    <a:ln/>
                  </pic:spPr>
                </pic:pic>
              </a:graphicData>
            </a:graphic>
          </wp:inline>
        </w:drawing>
      </w:r>
    </w:p>
    <w:p w14:paraId="0AB2B50B" w14:textId="77777777" w:rsidR="003356E1" w:rsidRPr="002E1936" w:rsidRDefault="003356E1">
      <w:pPr>
        <w:spacing w:after="0" w:line="240" w:lineRule="auto"/>
        <w:ind w:left="120" w:right="61"/>
        <w:jc w:val="both"/>
        <w:rPr>
          <w:rFonts w:asciiTheme="minorHAnsi" w:eastAsia="Arial" w:hAnsiTheme="minorHAnsi" w:cstheme="minorHAnsi"/>
        </w:rPr>
      </w:pPr>
    </w:p>
    <w:p w14:paraId="719C0434" w14:textId="77777777" w:rsidR="003356E1" w:rsidRPr="002E1936" w:rsidRDefault="007F2AF9">
      <w:pPr>
        <w:pStyle w:val="Heading2"/>
        <w:jc w:val="both"/>
        <w:rPr>
          <w:rFonts w:asciiTheme="minorHAnsi" w:eastAsia="Arial" w:hAnsiTheme="minorHAnsi" w:cstheme="minorHAnsi"/>
          <w:color w:val="000000"/>
          <w:sz w:val="22"/>
          <w:szCs w:val="22"/>
        </w:rPr>
      </w:pPr>
      <w:bookmarkStart w:id="38" w:name="_Toc124430915"/>
      <w:r w:rsidRPr="002E1936">
        <w:rPr>
          <w:rFonts w:asciiTheme="minorHAnsi" w:eastAsia="Arial" w:hAnsiTheme="minorHAnsi" w:cstheme="minorHAnsi"/>
          <w:color w:val="000000"/>
          <w:sz w:val="22"/>
          <w:szCs w:val="22"/>
        </w:rPr>
        <w:t>Moving Files to the SCE from External Systems</w:t>
      </w:r>
      <w:bookmarkEnd w:id="38"/>
    </w:p>
    <w:p w14:paraId="095A37AE" w14:textId="77777777" w:rsidR="003356E1" w:rsidRPr="002E1936" w:rsidRDefault="003356E1">
      <w:pPr>
        <w:spacing w:before="5" w:after="0" w:line="110" w:lineRule="auto"/>
        <w:jc w:val="both"/>
        <w:rPr>
          <w:rFonts w:asciiTheme="minorHAnsi" w:hAnsiTheme="minorHAnsi" w:cstheme="minorHAnsi"/>
          <w:sz w:val="11"/>
          <w:szCs w:val="11"/>
        </w:rPr>
      </w:pPr>
    </w:p>
    <w:p w14:paraId="6516BA31" w14:textId="77777777" w:rsidR="003356E1" w:rsidRPr="002E1936" w:rsidRDefault="003356E1">
      <w:pPr>
        <w:spacing w:after="0" w:line="200" w:lineRule="auto"/>
        <w:jc w:val="both"/>
        <w:rPr>
          <w:rFonts w:asciiTheme="minorHAnsi" w:hAnsiTheme="minorHAnsi" w:cstheme="minorHAnsi"/>
          <w:sz w:val="20"/>
          <w:szCs w:val="20"/>
        </w:rPr>
      </w:pPr>
    </w:p>
    <w:p w14:paraId="33F1DB8B"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SCE users may periodically require files be made available on the server that only exist on external systems. Contact the operations team at </w:t>
      </w:r>
      <w:hyperlink r:id="rId44">
        <w:r w:rsidRPr="002E1936">
          <w:rPr>
            <w:rFonts w:asciiTheme="minorHAnsi" w:eastAsia="Arial" w:hAnsiTheme="minorHAnsi" w:cstheme="minorHAnsi"/>
            <w:color w:val="1155CC"/>
            <w:u w:val="single"/>
          </w:rPr>
          <w:t>mdr.data.extraction@alqimi.com</w:t>
        </w:r>
      </w:hyperlink>
      <w:r w:rsidRPr="002E1936">
        <w:rPr>
          <w:rFonts w:asciiTheme="minorHAnsi" w:eastAsia="Arial" w:hAnsiTheme="minorHAnsi" w:cstheme="minorHAnsi"/>
        </w:rPr>
        <w:t xml:space="preserve"> for assistance.</w:t>
      </w:r>
    </w:p>
    <w:p w14:paraId="608032FE" w14:textId="77777777" w:rsidR="003356E1" w:rsidRPr="002E1936" w:rsidRDefault="003356E1">
      <w:pPr>
        <w:spacing w:after="0" w:line="240" w:lineRule="auto"/>
        <w:ind w:left="120" w:right="61"/>
        <w:jc w:val="both"/>
        <w:rPr>
          <w:rFonts w:asciiTheme="minorHAnsi" w:eastAsia="Arial" w:hAnsiTheme="minorHAnsi" w:cstheme="minorHAnsi"/>
        </w:rPr>
      </w:pPr>
    </w:p>
    <w:p w14:paraId="31312FC3" w14:textId="77777777" w:rsidR="003356E1" w:rsidRPr="002E1936" w:rsidRDefault="007F2AF9">
      <w:pPr>
        <w:spacing w:after="0" w:line="240" w:lineRule="auto"/>
        <w:ind w:left="120" w:right="61"/>
        <w:jc w:val="both"/>
        <w:rPr>
          <w:rFonts w:asciiTheme="minorHAnsi" w:eastAsia="Arial" w:hAnsiTheme="minorHAnsi" w:cstheme="minorHAnsi"/>
          <w:b/>
        </w:rPr>
      </w:pPr>
      <w:r w:rsidRPr="002E1936">
        <w:rPr>
          <w:rFonts w:asciiTheme="minorHAnsi" w:eastAsia="Arial" w:hAnsiTheme="minorHAnsi" w:cstheme="minorHAnsi"/>
          <w:b/>
        </w:rPr>
        <w:t>Data Extractions</w:t>
      </w:r>
    </w:p>
    <w:p w14:paraId="47021E7C" w14:textId="77777777" w:rsidR="003356E1" w:rsidRPr="002E1936" w:rsidRDefault="003356E1">
      <w:pPr>
        <w:spacing w:after="0" w:line="240" w:lineRule="auto"/>
        <w:ind w:left="120" w:right="61"/>
        <w:jc w:val="both"/>
        <w:rPr>
          <w:rFonts w:asciiTheme="minorHAnsi" w:eastAsia="Arial" w:hAnsiTheme="minorHAnsi" w:cstheme="minorHAnsi"/>
        </w:rPr>
      </w:pPr>
    </w:p>
    <w:p w14:paraId="1610AE67" w14:textId="18FF6CE7" w:rsidR="00117B55" w:rsidRPr="002E1936" w:rsidRDefault="007F2AF9" w:rsidP="00117B55">
      <w:pPr>
        <w:spacing w:after="0" w:line="240" w:lineRule="auto"/>
        <w:ind w:left="120" w:right="61"/>
        <w:jc w:val="both"/>
        <w:rPr>
          <w:rFonts w:asciiTheme="minorHAnsi" w:eastAsia="Arial" w:hAnsiTheme="minorHAnsi" w:cstheme="minorHAnsi"/>
          <w:color w:val="1155CC"/>
          <w:u w:val="single"/>
        </w:rPr>
      </w:pPr>
      <w:r w:rsidRPr="002E1936">
        <w:rPr>
          <w:rFonts w:asciiTheme="minorHAnsi" w:eastAsia="Arial" w:hAnsiTheme="minorHAnsi" w:cstheme="minorHAnsi"/>
        </w:rPr>
        <w:t xml:space="preserve">Send a completed export transmittal request form to </w:t>
      </w:r>
      <w:hyperlink r:id="rId45">
        <w:r w:rsidRPr="002E1936">
          <w:rPr>
            <w:rFonts w:asciiTheme="minorHAnsi" w:eastAsia="Arial" w:hAnsiTheme="minorHAnsi" w:cstheme="minorHAnsi"/>
            <w:color w:val="1155CC"/>
            <w:u w:val="single"/>
          </w:rPr>
          <w:t>mdr.data.extraction@alqimi.com</w:t>
        </w:r>
      </w:hyperlink>
      <w:r w:rsidR="00117B55" w:rsidRPr="002E1936">
        <w:rPr>
          <w:rFonts w:asciiTheme="minorHAnsi" w:eastAsia="Arial" w:hAnsiTheme="minorHAnsi" w:cstheme="minorHAnsi"/>
          <w:color w:val="1155CC"/>
          <w:u w:val="single"/>
        </w:rPr>
        <w:br w:type="page"/>
      </w:r>
    </w:p>
    <w:p w14:paraId="56AD5054" w14:textId="77777777" w:rsidR="003356E1" w:rsidRPr="002E1936" w:rsidRDefault="007F2AF9">
      <w:pPr>
        <w:pStyle w:val="Heading2"/>
        <w:jc w:val="both"/>
        <w:rPr>
          <w:rFonts w:asciiTheme="minorHAnsi" w:hAnsiTheme="minorHAnsi" w:cstheme="minorHAnsi"/>
          <w:color w:val="17365D" w:themeColor="text2" w:themeShade="BF"/>
        </w:rPr>
      </w:pPr>
      <w:bookmarkStart w:id="39" w:name="_Toc124430916"/>
      <w:r w:rsidRPr="002E1936">
        <w:rPr>
          <w:rFonts w:asciiTheme="minorHAnsi" w:hAnsiTheme="minorHAnsi" w:cstheme="minorHAnsi"/>
          <w:color w:val="17365D" w:themeColor="text2" w:themeShade="BF"/>
        </w:rPr>
        <w:lastRenderedPageBreak/>
        <w:t>Commonly Used UNIX Commands</w:t>
      </w:r>
      <w:bookmarkEnd w:id="39"/>
    </w:p>
    <w:p w14:paraId="51EF8812" w14:textId="77777777" w:rsidR="003356E1" w:rsidRPr="002E1936" w:rsidRDefault="003356E1">
      <w:pPr>
        <w:spacing w:before="10" w:after="0" w:line="110" w:lineRule="auto"/>
        <w:jc w:val="both"/>
        <w:rPr>
          <w:rFonts w:asciiTheme="minorHAnsi" w:hAnsiTheme="minorHAnsi" w:cstheme="minorHAnsi"/>
          <w:sz w:val="11"/>
          <w:szCs w:val="11"/>
        </w:rPr>
      </w:pPr>
    </w:p>
    <w:p w14:paraId="6D440768" w14:textId="77777777" w:rsidR="003356E1" w:rsidRPr="002E1936" w:rsidRDefault="003356E1">
      <w:pPr>
        <w:spacing w:after="0" w:line="200" w:lineRule="auto"/>
        <w:jc w:val="both"/>
        <w:rPr>
          <w:rFonts w:asciiTheme="minorHAnsi" w:hAnsiTheme="minorHAnsi" w:cstheme="minorHAnsi"/>
          <w:sz w:val="20"/>
          <w:szCs w:val="20"/>
        </w:rPr>
      </w:pPr>
    </w:p>
    <w:p w14:paraId="65DD1E0F" w14:textId="77777777" w:rsidR="003356E1" w:rsidRPr="002E1936" w:rsidRDefault="007F2AF9">
      <w:pPr>
        <w:spacing w:after="0" w:line="252" w:lineRule="auto"/>
        <w:ind w:left="100" w:right="61"/>
        <w:jc w:val="both"/>
        <w:rPr>
          <w:rFonts w:asciiTheme="minorHAnsi" w:eastAsia="Arial" w:hAnsiTheme="minorHAnsi" w:cstheme="minorHAnsi"/>
        </w:rPr>
      </w:pPr>
      <w:r w:rsidRPr="002E1936">
        <w:rPr>
          <w:rFonts w:asciiTheme="minorHAnsi" w:eastAsia="Arial" w:hAnsiTheme="minorHAnsi" w:cstheme="minorHAnsi"/>
        </w:rPr>
        <w:t>Following are some of the basic commands that you will need in the UNIX environment.</w:t>
      </w:r>
    </w:p>
    <w:p w14:paraId="6ED71A43" w14:textId="77777777" w:rsidR="003356E1" w:rsidRPr="002E1936" w:rsidRDefault="003356E1">
      <w:pPr>
        <w:spacing w:before="7" w:after="0" w:line="240" w:lineRule="auto"/>
        <w:jc w:val="both"/>
        <w:rPr>
          <w:rFonts w:asciiTheme="minorHAnsi" w:hAnsiTheme="minorHAnsi" w:cstheme="minorHAnsi"/>
          <w:sz w:val="24"/>
          <w:szCs w:val="24"/>
        </w:rPr>
      </w:pPr>
    </w:p>
    <w:p w14:paraId="4D175CFF" w14:textId="77777777" w:rsidR="003356E1" w:rsidRPr="002E1936" w:rsidRDefault="007F2AF9">
      <w:pPr>
        <w:spacing w:after="0" w:line="248" w:lineRule="auto"/>
        <w:ind w:left="100" w:right="6590"/>
        <w:jc w:val="both"/>
        <w:rPr>
          <w:rFonts w:asciiTheme="minorHAnsi" w:eastAsia="Arial" w:hAnsiTheme="minorHAnsi" w:cstheme="minorHAnsi"/>
        </w:rPr>
      </w:pPr>
      <w:r w:rsidRPr="002E1936">
        <w:rPr>
          <w:rFonts w:asciiTheme="minorHAnsi" w:eastAsia="Arial" w:hAnsiTheme="minorHAnsi" w:cstheme="minorHAnsi"/>
          <w:b/>
        </w:rPr>
        <w:t>Command Reference Table</w:t>
      </w:r>
    </w:p>
    <w:p w14:paraId="145788C4" w14:textId="77777777" w:rsidR="003356E1" w:rsidRPr="002E1936" w:rsidRDefault="003356E1">
      <w:pPr>
        <w:spacing w:after="0" w:line="260" w:lineRule="auto"/>
        <w:jc w:val="both"/>
        <w:rPr>
          <w:rFonts w:asciiTheme="minorHAnsi" w:hAnsiTheme="minorHAnsi" w:cstheme="minorHAnsi"/>
          <w:sz w:val="26"/>
          <w:szCs w:val="26"/>
        </w:rPr>
      </w:pPr>
    </w:p>
    <w:p w14:paraId="7D2690C8" w14:textId="77777777" w:rsidR="003356E1" w:rsidRPr="002E1936" w:rsidRDefault="007F2AF9">
      <w:pPr>
        <w:spacing w:before="34" w:after="0" w:line="240" w:lineRule="auto"/>
        <w:ind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ls</w:t>
      </w:r>
    </w:p>
    <w:p w14:paraId="4B8D30BB" w14:textId="77777777" w:rsidR="003356E1" w:rsidRPr="002E1936" w:rsidRDefault="007F2AF9">
      <w:pPr>
        <w:spacing w:before="1" w:after="0" w:line="230" w:lineRule="auto"/>
        <w:ind w:left="820" w:right="65"/>
        <w:jc w:val="both"/>
        <w:rPr>
          <w:rFonts w:asciiTheme="minorHAnsi" w:eastAsia="Arial" w:hAnsiTheme="minorHAnsi" w:cstheme="minorHAnsi"/>
        </w:rPr>
      </w:pPr>
      <w:r w:rsidRPr="002E1936">
        <w:rPr>
          <w:rFonts w:asciiTheme="minorHAnsi" w:eastAsia="Arial" w:hAnsiTheme="minorHAnsi" w:cstheme="minorHAnsi"/>
        </w:rPr>
        <w:t>The “ls” command lists files in a directory. There are many options you can use with the "ls" command. For example "ls -a" will list ALL of the files in a directory (files and directories whose name begin with a period are considered hidden files). "ls -al" will list ALL files in LONG format. Here is an example directory listing:</w:t>
      </w:r>
    </w:p>
    <w:p w14:paraId="02935B51" w14:textId="77777777" w:rsidR="003356E1" w:rsidRPr="002E1936" w:rsidRDefault="003356E1">
      <w:pPr>
        <w:spacing w:before="12" w:after="0" w:line="220" w:lineRule="auto"/>
        <w:jc w:val="both"/>
        <w:rPr>
          <w:rFonts w:asciiTheme="minorHAnsi" w:hAnsiTheme="minorHAnsi" w:cstheme="minorHAnsi"/>
        </w:rPr>
      </w:pPr>
    </w:p>
    <w:p w14:paraId="6A22DCAF" w14:textId="77777777" w:rsidR="003356E1" w:rsidRPr="002E1936" w:rsidRDefault="007F2AF9">
      <w:pPr>
        <w:spacing w:after="0" w:line="240" w:lineRule="auto"/>
        <w:ind w:left="820" w:right="7026"/>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www:~&gt; ls -</w:t>
      </w:r>
      <w:proofErr w:type="spellStart"/>
      <w:r w:rsidRPr="002E1936">
        <w:rPr>
          <w:rFonts w:asciiTheme="minorHAnsi" w:eastAsia="Courier New" w:hAnsiTheme="minorHAnsi" w:cstheme="minorHAnsi"/>
          <w:sz w:val="20"/>
          <w:szCs w:val="20"/>
        </w:rPr>
        <w:t>laF</w:t>
      </w:r>
      <w:proofErr w:type="spellEnd"/>
    </w:p>
    <w:p w14:paraId="56791080" w14:textId="77777777" w:rsidR="003356E1" w:rsidRPr="002E1936" w:rsidRDefault="007F2AF9">
      <w:pPr>
        <w:spacing w:before="1" w:after="0" w:line="240" w:lineRule="auto"/>
        <w:ind w:left="820" w:right="7751"/>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total 34</w:t>
      </w:r>
    </w:p>
    <w:p w14:paraId="7D7AD0B1" w14:textId="77777777" w:rsidR="003356E1" w:rsidRPr="002E1936" w:rsidRDefault="007F2AF9">
      <w:pPr>
        <w:spacing w:after="0" w:line="226" w:lineRule="auto"/>
        <w:ind w:left="820" w:right="2712"/>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sz w:val="20"/>
          <w:szCs w:val="20"/>
        </w:rPr>
        <w:t>drwxr</w:t>
      </w:r>
      <w:proofErr w:type="spellEnd"/>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xr</w:t>
      </w:r>
      <w:proofErr w:type="spellEnd"/>
      <w:r w:rsidRPr="002E1936">
        <w:rPr>
          <w:rFonts w:asciiTheme="minorHAnsi" w:eastAsia="Courier New" w:hAnsiTheme="minorHAnsi" w:cstheme="minorHAnsi"/>
          <w:sz w:val="20"/>
          <w:szCs w:val="20"/>
        </w:rPr>
        <w:t xml:space="preserve">-x 4 root  </w:t>
      </w:r>
      <w:proofErr w:type="gramStart"/>
      <w:r w:rsidRPr="002E1936">
        <w:rPr>
          <w:rFonts w:asciiTheme="minorHAnsi" w:eastAsia="Courier New" w:hAnsiTheme="minorHAnsi" w:cstheme="minorHAnsi"/>
          <w:sz w:val="20"/>
          <w:szCs w:val="20"/>
        </w:rPr>
        <w:t>other</w:t>
      </w:r>
      <w:proofErr w:type="gramEnd"/>
      <w:r w:rsidRPr="002E1936">
        <w:rPr>
          <w:rFonts w:asciiTheme="minorHAnsi" w:eastAsia="Courier New" w:hAnsiTheme="minorHAnsi" w:cstheme="minorHAnsi"/>
          <w:sz w:val="20"/>
          <w:szCs w:val="20"/>
        </w:rPr>
        <w:t xml:space="preserve">   2048 Sep 24 11:25 ./</w:t>
      </w:r>
    </w:p>
    <w:p w14:paraId="6BA52077" w14:textId="77777777" w:rsidR="003356E1" w:rsidRPr="002E1936" w:rsidRDefault="007F2AF9">
      <w:pPr>
        <w:spacing w:before="1" w:after="0" w:line="240" w:lineRule="auto"/>
        <w:ind w:left="820" w:right="2593"/>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sz w:val="20"/>
          <w:szCs w:val="20"/>
        </w:rPr>
        <w:t>drwxr</w:t>
      </w:r>
      <w:proofErr w:type="spellEnd"/>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xr</w:t>
      </w:r>
      <w:proofErr w:type="spellEnd"/>
      <w:r w:rsidRPr="002E1936">
        <w:rPr>
          <w:rFonts w:asciiTheme="minorHAnsi" w:eastAsia="Courier New" w:hAnsiTheme="minorHAnsi" w:cstheme="minorHAnsi"/>
          <w:sz w:val="20"/>
          <w:szCs w:val="20"/>
        </w:rPr>
        <w:t xml:space="preserve">-x 102 root  </w:t>
      </w:r>
      <w:proofErr w:type="spellStart"/>
      <w:r w:rsidRPr="002E1936">
        <w:rPr>
          <w:rFonts w:asciiTheme="minorHAnsi" w:eastAsia="Courier New" w:hAnsiTheme="minorHAnsi" w:cstheme="minorHAnsi"/>
          <w:sz w:val="20"/>
          <w:szCs w:val="20"/>
        </w:rPr>
        <w:t>root</w:t>
      </w:r>
      <w:proofErr w:type="spellEnd"/>
      <w:r w:rsidRPr="002E1936">
        <w:rPr>
          <w:rFonts w:asciiTheme="minorHAnsi" w:eastAsia="Courier New" w:hAnsiTheme="minorHAnsi" w:cstheme="minorHAnsi"/>
          <w:sz w:val="20"/>
          <w:szCs w:val="20"/>
        </w:rPr>
        <w:t xml:space="preserve">   2048 Sep 24 11:24</w:t>
      </w:r>
      <w:proofErr w:type="gramStart"/>
      <w:r w:rsidRPr="002E1936">
        <w:rPr>
          <w:rFonts w:asciiTheme="minorHAnsi" w:eastAsia="Courier New" w:hAnsiTheme="minorHAnsi" w:cstheme="minorHAnsi"/>
          <w:sz w:val="20"/>
          <w:szCs w:val="20"/>
        </w:rPr>
        <w:t xml:space="preserve"> ..</w:t>
      </w:r>
      <w:proofErr w:type="gramEnd"/>
      <w:r w:rsidRPr="002E1936">
        <w:rPr>
          <w:rFonts w:asciiTheme="minorHAnsi" w:eastAsia="Courier New" w:hAnsiTheme="minorHAnsi" w:cstheme="minorHAnsi"/>
          <w:sz w:val="20"/>
          <w:szCs w:val="20"/>
        </w:rPr>
        <w:t>/</w:t>
      </w:r>
    </w:p>
    <w:p w14:paraId="38DB7356" w14:textId="77777777" w:rsidR="003356E1" w:rsidRPr="002E1936" w:rsidRDefault="007F2AF9">
      <w:pPr>
        <w:spacing w:after="0" w:line="226" w:lineRule="auto"/>
        <w:ind w:left="820" w:right="2472"/>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rw</w:t>
      </w:r>
      <w:proofErr w:type="spellEnd"/>
      <w:r w:rsidRPr="002E1936">
        <w:rPr>
          <w:rFonts w:asciiTheme="minorHAnsi" w:eastAsia="Courier New" w:hAnsiTheme="minorHAnsi" w:cstheme="minorHAnsi"/>
          <w:sz w:val="20"/>
          <w:szCs w:val="20"/>
        </w:rPr>
        <w:t xml:space="preserve">-r--r-- 1 root  </w:t>
      </w:r>
      <w:proofErr w:type="gramStart"/>
      <w:r w:rsidRPr="002E1936">
        <w:rPr>
          <w:rFonts w:asciiTheme="minorHAnsi" w:eastAsia="Courier New" w:hAnsiTheme="minorHAnsi" w:cstheme="minorHAnsi"/>
          <w:sz w:val="20"/>
          <w:szCs w:val="20"/>
        </w:rPr>
        <w:t>other</w:t>
      </w:r>
      <w:proofErr w:type="gramEnd"/>
      <w:r w:rsidRPr="002E1936">
        <w:rPr>
          <w:rFonts w:asciiTheme="minorHAnsi" w:eastAsia="Courier New" w:hAnsiTheme="minorHAnsi" w:cstheme="minorHAnsi"/>
          <w:sz w:val="20"/>
          <w:szCs w:val="20"/>
        </w:rPr>
        <w:t xml:space="preserve">   384 Jan 6 1998 .</w:t>
      </w:r>
      <w:proofErr w:type="spellStart"/>
      <w:r w:rsidRPr="002E1936">
        <w:rPr>
          <w:rFonts w:asciiTheme="minorHAnsi" w:eastAsia="Courier New" w:hAnsiTheme="minorHAnsi" w:cstheme="minorHAnsi"/>
          <w:sz w:val="20"/>
          <w:szCs w:val="20"/>
        </w:rPr>
        <w:t>bashrc</w:t>
      </w:r>
      <w:proofErr w:type="spellEnd"/>
    </w:p>
    <w:p w14:paraId="55E478B1" w14:textId="77777777" w:rsidR="003356E1" w:rsidRPr="002E1936" w:rsidRDefault="007F2AF9">
      <w:pPr>
        <w:spacing w:after="0" w:line="226" w:lineRule="auto"/>
        <w:ind w:left="819" w:right="2592"/>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rw</w:t>
      </w:r>
      <w:proofErr w:type="spellEnd"/>
      <w:r w:rsidRPr="002E1936">
        <w:rPr>
          <w:rFonts w:asciiTheme="minorHAnsi" w:eastAsia="Courier New" w:hAnsiTheme="minorHAnsi" w:cstheme="minorHAnsi"/>
          <w:sz w:val="20"/>
          <w:szCs w:val="20"/>
        </w:rPr>
        <w:t xml:space="preserve">-r--r-- 1 root  </w:t>
      </w:r>
      <w:proofErr w:type="gramStart"/>
      <w:r w:rsidRPr="002E1936">
        <w:rPr>
          <w:rFonts w:asciiTheme="minorHAnsi" w:eastAsia="Courier New" w:hAnsiTheme="minorHAnsi" w:cstheme="minorHAnsi"/>
          <w:sz w:val="20"/>
          <w:szCs w:val="20"/>
        </w:rPr>
        <w:t>other</w:t>
      </w:r>
      <w:proofErr w:type="gramEnd"/>
      <w:r w:rsidRPr="002E1936">
        <w:rPr>
          <w:rFonts w:asciiTheme="minorHAnsi" w:eastAsia="Courier New" w:hAnsiTheme="minorHAnsi" w:cstheme="minorHAnsi"/>
          <w:sz w:val="20"/>
          <w:szCs w:val="20"/>
        </w:rPr>
        <w:t xml:space="preserve">   383 Jan 6 1998 .</w:t>
      </w:r>
      <w:proofErr w:type="spellStart"/>
      <w:r w:rsidRPr="002E1936">
        <w:rPr>
          <w:rFonts w:asciiTheme="minorHAnsi" w:eastAsia="Courier New" w:hAnsiTheme="minorHAnsi" w:cstheme="minorHAnsi"/>
          <w:sz w:val="20"/>
          <w:szCs w:val="20"/>
        </w:rPr>
        <w:t>cshrc</w:t>
      </w:r>
      <w:proofErr w:type="spellEnd"/>
    </w:p>
    <w:p w14:paraId="38F6FEF6" w14:textId="77777777" w:rsidR="003356E1" w:rsidRPr="002E1936" w:rsidRDefault="007F2AF9">
      <w:pPr>
        <w:spacing w:before="1" w:after="0" w:line="240" w:lineRule="auto"/>
        <w:ind w:left="819" w:right="2233"/>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rw</w:t>
      </w:r>
      <w:proofErr w:type="spellEnd"/>
      <w:r w:rsidRPr="002E1936">
        <w:rPr>
          <w:rFonts w:asciiTheme="minorHAnsi" w:eastAsia="Courier New" w:hAnsiTheme="minorHAnsi" w:cstheme="minorHAnsi"/>
          <w:sz w:val="20"/>
          <w:szCs w:val="20"/>
        </w:rPr>
        <w:t>-r--r-- 1 root  other   706 Jan 6</w:t>
      </w:r>
      <w:proofErr w:type="gramStart"/>
      <w:r w:rsidRPr="002E1936">
        <w:rPr>
          <w:rFonts w:asciiTheme="minorHAnsi" w:eastAsia="Courier New" w:hAnsiTheme="minorHAnsi" w:cstheme="minorHAnsi"/>
          <w:sz w:val="20"/>
          <w:szCs w:val="20"/>
        </w:rPr>
        <w:t xml:space="preserve"> 1998</w:t>
      </w:r>
      <w:proofErr w:type="gramEnd"/>
      <w:r w:rsidRPr="002E1936">
        <w:rPr>
          <w:rFonts w:asciiTheme="minorHAnsi" w:eastAsia="Courier New" w:hAnsiTheme="minorHAnsi" w:cstheme="minorHAnsi"/>
          <w:sz w:val="20"/>
          <w:szCs w:val="20"/>
        </w:rPr>
        <w:t xml:space="preserve"> .defaults</w:t>
      </w:r>
    </w:p>
    <w:p w14:paraId="769FE2FA" w14:textId="77777777" w:rsidR="003356E1" w:rsidRPr="002E1936" w:rsidRDefault="007F2AF9">
      <w:pPr>
        <w:spacing w:after="0" w:line="226" w:lineRule="auto"/>
        <w:ind w:left="819" w:right="2473"/>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rw</w:t>
      </w:r>
      <w:proofErr w:type="spellEnd"/>
      <w:r w:rsidRPr="002E1936">
        <w:rPr>
          <w:rFonts w:asciiTheme="minorHAnsi" w:eastAsia="Courier New" w:hAnsiTheme="minorHAnsi" w:cstheme="minorHAnsi"/>
          <w:sz w:val="20"/>
          <w:szCs w:val="20"/>
        </w:rPr>
        <w:t xml:space="preserve">-r--r-- 1 root  </w:t>
      </w:r>
      <w:proofErr w:type="gramStart"/>
      <w:r w:rsidRPr="002E1936">
        <w:rPr>
          <w:rFonts w:asciiTheme="minorHAnsi" w:eastAsia="Courier New" w:hAnsiTheme="minorHAnsi" w:cstheme="minorHAnsi"/>
          <w:sz w:val="20"/>
          <w:szCs w:val="20"/>
        </w:rPr>
        <w:t>other</w:t>
      </w:r>
      <w:proofErr w:type="gramEnd"/>
      <w:r w:rsidRPr="002E1936">
        <w:rPr>
          <w:rFonts w:asciiTheme="minorHAnsi" w:eastAsia="Courier New" w:hAnsiTheme="minorHAnsi" w:cstheme="minorHAnsi"/>
          <w:sz w:val="20"/>
          <w:szCs w:val="20"/>
        </w:rPr>
        <w:t xml:space="preserve">   1858 Jan 6 1998 .emacs</w:t>
      </w:r>
    </w:p>
    <w:p w14:paraId="6ED39930" w14:textId="77777777" w:rsidR="003356E1" w:rsidRPr="002E1936" w:rsidRDefault="007F2AF9">
      <w:pPr>
        <w:spacing w:before="1" w:after="0" w:line="240" w:lineRule="auto"/>
        <w:ind w:left="818" w:right="2233"/>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rw</w:t>
      </w:r>
      <w:proofErr w:type="spellEnd"/>
      <w:r w:rsidRPr="002E1936">
        <w:rPr>
          <w:rFonts w:asciiTheme="minorHAnsi" w:eastAsia="Courier New" w:hAnsiTheme="minorHAnsi" w:cstheme="minorHAnsi"/>
          <w:sz w:val="20"/>
          <w:szCs w:val="20"/>
        </w:rPr>
        <w:t>------- 1 root  other   2797 Jan 6</w:t>
      </w:r>
      <w:proofErr w:type="gramStart"/>
      <w:r w:rsidRPr="002E1936">
        <w:rPr>
          <w:rFonts w:asciiTheme="minorHAnsi" w:eastAsia="Courier New" w:hAnsiTheme="minorHAnsi" w:cstheme="minorHAnsi"/>
          <w:sz w:val="20"/>
          <w:szCs w:val="20"/>
        </w:rPr>
        <w:t xml:space="preserve"> 1998</w:t>
      </w:r>
      <w:proofErr w:type="gramEnd"/>
      <w:r w:rsidRPr="002E1936">
        <w:rPr>
          <w:rFonts w:asciiTheme="minorHAnsi" w:eastAsia="Courier New" w:hAnsiTheme="minorHAnsi" w:cstheme="minorHAnsi"/>
          <w:sz w:val="20"/>
          <w:szCs w:val="20"/>
        </w:rPr>
        <w:t xml:space="preserve"> .history</w:t>
      </w:r>
    </w:p>
    <w:p w14:paraId="46A8B6C1" w14:textId="77777777" w:rsidR="003356E1" w:rsidRPr="002E1936" w:rsidRDefault="007F2AF9">
      <w:pPr>
        <w:spacing w:after="0" w:line="226" w:lineRule="auto"/>
        <w:ind w:left="818" w:right="2593"/>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rw</w:t>
      </w:r>
      <w:proofErr w:type="spellEnd"/>
      <w:r w:rsidRPr="002E1936">
        <w:rPr>
          <w:rFonts w:asciiTheme="minorHAnsi" w:eastAsia="Courier New" w:hAnsiTheme="minorHAnsi" w:cstheme="minorHAnsi"/>
          <w:sz w:val="20"/>
          <w:szCs w:val="20"/>
        </w:rPr>
        <w:t xml:space="preserve">-r--r-- 1 root  </w:t>
      </w:r>
      <w:proofErr w:type="gramStart"/>
      <w:r w:rsidRPr="002E1936">
        <w:rPr>
          <w:rFonts w:asciiTheme="minorHAnsi" w:eastAsia="Courier New" w:hAnsiTheme="minorHAnsi" w:cstheme="minorHAnsi"/>
          <w:sz w:val="20"/>
          <w:szCs w:val="20"/>
        </w:rPr>
        <w:t>other</w:t>
      </w:r>
      <w:proofErr w:type="gramEnd"/>
      <w:r w:rsidRPr="002E1936">
        <w:rPr>
          <w:rFonts w:asciiTheme="minorHAnsi" w:eastAsia="Courier New" w:hAnsiTheme="minorHAnsi" w:cstheme="minorHAnsi"/>
          <w:sz w:val="20"/>
          <w:szCs w:val="20"/>
        </w:rPr>
        <w:t xml:space="preserve">   137 Jan 6 1998 .login</w:t>
      </w:r>
    </w:p>
    <w:p w14:paraId="5177EEBE" w14:textId="77777777" w:rsidR="003356E1" w:rsidRPr="002E1936" w:rsidRDefault="007F2AF9">
      <w:pPr>
        <w:spacing w:after="0" w:line="226" w:lineRule="auto"/>
        <w:ind w:left="818" w:right="2474"/>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rw</w:t>
      </w:r>
      <w:proofErr w:type="spellEnd"/>
      <w:r w:rsidRPr="002E1936">
        <w:rPr>
          <w:rFonts w:asciiTheme="minorHAnsi" w:eastAsia="Courier New" w:hAnsiTheme="minorHAnsi" w:cstheme="minorHAnsi"/>
          <w:sz w:val="20"/>
          <w:szCs w:val="20"/>
        </w:rPr>
        <w:t xml:space="preserve">-r--r-- 1 root  </w:t>
      </w:r>
      <w:proofErr w:type="gramStart"/>
      <w:r w:rsidRPr="002E1936">
        <w:rPr>
          <w:rFonts w:asciiTheme="minorHAnsi" w:eastAsia="Courier New" w:hAnsiTheme="minorHAnsi" w:cstheme="minorHAnsi"/>
          <w:sz w:val="20"/>
          <w:szCs w:val="20"/>
        </w:rPr>
        <w:t>other</w:t>
      </w:r>
      <w:proofErr w:type="gramEnd"/>
      <w:r w:rsidRPr="002E1936">
        <w:rPr>
          <w:rFonts w:asciiTheme="minorHAnsi" w:eastAsia="Courier New" w:hAnsiTheme="minorHAnsi" w:cstheme="minorHAnsi"/>
          <w:sz w:val="20"/>
          <w:szCs w:val="20"/>
        </w:rPr>
        <w:t xml:space="preserve">   138 Jan 6 1998 .logout</w:t>
      </w:r>
    </w:p>
    <w:p w14:paraId="010EC6B2" w14:textId="77777777" w:rsidR="003356E1" w:rsidRPr="002E1936" w:rsidRDefault="007F2AF9">
      <w:pPr>
        <w:tabs>
          <w:tab w:val="left" w:pos="2240"/>
          <w:tab w:val="left" w:pos="3320"/>
          <w:tab w:val="left" w:pos="4400"/>
        </w:tabs>
        <w:spacing w:before="1" w:after="0" w:line="240" w:lineRule="auto"/>
        <w:ind w:left="817" w:right="2470"/>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rw</w:t>
      </w:r>
      <w:proofErr w:type="spellEnd"/>
      <w:r w:rsidRPr="002E1936">
        <w:rPr>
          <w:rFonts w:asciiTheme="minorHAnsi" w:eastAsia="Courier New" w:hAnsiTheme="minorHAnsi" w:cstheme="minorHAnsi"/>
          <w:sz w:val="20"/>
          <w:szCs w:val="20"/>
        </w:rPr>
        <w:t>-r--r--</w:t>
      </w:r>
      <w:r w:rsidRPr="002E1936">
        <w:rPr>
          <w:rFonts w:asciiTheme="minorHAnsi" w:eastAsia="Courier New" w:hAnsiTheme="minorHAnsi" w:cstheme="minorHAnsi"/>
          <w:sz w:val="20"/>
          <w:szCs w:val="20"/>
        </w:rPr>
        <w:tab/>
        <w:t>1 root</w:t>
      </w:r>
      <w:r w:rsidRPr="002E1936">
        <w:rPr>
          <w:rFonts w:asciiTheme="minorHAnsi" w:eastAsia="Courier New" w:hAnsiTheme="minorHAnsi" w:cstheme="minorHAnsi"/>
          <w:sz w:val="20"/>
          <w:szCs w:val="20"/>
        </w:rPr>
        <w:tab/>
      </w:r>
      <w:proofErr w:type="gramStart"/>
      <w:r w:rsidRPr="002E1936">
        <w:rPr>
          <w:rFonts w:asciiTheme="minorHAnsi" w:eastAsia="Courier New" w:hAnsiTheme="minorHAnsi" w:cstheme="minorHAnsi"/>
          <w:sz w:val="20"/>
          <w:szCs w:val="20"/>
        </w:rPr>
        <w:t>other</w:t>
      </w:r>
      <w:proofErr w:type="gramEnd"/>
      <w:r w:rsidRPr="002E1936">
        <w:rPr>
          <w:rFonts w:asciiTheme="minorHAnsi" w:eastAsia="Courier New" w:hAnsiTheme="minorHAnsi" w:cstheme="minorHAnsi"/>
          <w:sz w:val="20"/>
          <w:szCs w:val="20"/>
        </w:rPr>
        <w:tab/>
        <w:t>232 Jan 6 1998 .</w:t>
      </w:r>
      <w:proofErr w:type="spellStart"/>
      <w:r w:rsidRPr="002E1936">
        <w:rPr>
          <w:rFonts w:asciiTheme="minorHAnsi" w:eastAsia="Courier New" w:hAnsiTheme="minorHAnsi" w:cstheme="minorHAnsi"/>
          <w:sz w:val="20"/>
          <w:szCs w:val="20"/>
        </w:rPr>
        <w:t>mailrc</w:t>
      </w:r>
      <w:proofErr w:type="spellEnd"/>
      <w:r w:rsidRPr="002E1936">
        <w:rPr>
          <w:rFonts w:asciiTheme="minorHAnsi" w:eastAsia="Courier New" w:hAnsiTheme="minorHAnsi" w:cstheme="minorHAnsi"/>
          <w:sz w:val="20"/>
          <w:szCs w:val="20"/>
        </w:rPr>
        <w:t xml:space="preserve"> </w:t>
      </w:r>
      <w:proofErr w:type="spellStart"/>
      <w:r w:rsidRPr="002E1936">
        <w:rPr>
          <w:rFonts w:asciiTheme="minorHAnsi" w:eastAsia="Courier New" w:hAnsiTheme="minorHAnsi" w:cstheme="minorHAnsi"/>
          <w:sz w:val="20"/>
          <w:szCs w:val="20"/>
        </w:rPr>
        <w:t>drwx</w:t>
      </w:r>
      <w:proofErr w:type="spellEnd"/>
      <w:r w:rsidRPr="002E1936">
        <w:rPr>
          <w:rFonts w:asciiTheme="minorHAnsi" w:eastAsia="Courier New" w:hAnsiTheme="minorHAnsi" w:cstheme="minorHAnsi"/>
          <w:sz w:val="20"/>
          <w:szCs w:val="20"/>
        </w:rPr>
        <w:t>------</w:t>
      </w:r>
      <w:r w:rsidRPr="002E1936">
        <w:rPr>
          <w:rFonts w:asciiTheme="minorHAnsi" w:eastAsia="Courier New" w:hAnsiTheme="minorHAnsi" w:cstheme="minorHAnsi"/>
          <w:sz w:val="20"/>
          <w:szCs w:val="20"/>
        </w:rPr>
        <w:tab/>
        <w:t>2 root</w:t>
      </w:r>
      <w:r w:rsidRPr="002E1936">
        <w:rPr>
          <w:rFonts w:asciiTheme="minorHAnsi" w:eastAsia="Courier New" w:hAnsiTheme="minorHAnsi" w:cstheme="minorHAnsi"/>
          <w:sz w:val="20"/>
          <w:szCs w:val="20"/>
        </w:rPr>
        <w:tab/>
        <w:t>other</w:t>
      </w:r>
      <w:r w:rsidRPr="002E1936">
        <w:rPr>
          <w:rFonts w:asciiTheme="minorHAnsi" w:eastAsia="Courier New" w:hAnsiTheme="minorHAnsi" w:cstheme="minorHAnsi"/>
          <w:sz w:val="20"/>
          <w:szCs w:val="20"/>
        </w:rPr>
        <w:tab/>
        <w:t xml:space="preserve">512 Jan 6 1998 Mail/ </w:t>
      </w:r>
      <w:proofErr w:type="spellStart"/>
      <w:r w:rsidRPr="002E1936">
        <w:rPr>
          <w:rFonts w:asciiTheme="minorHAnsi" w:eastAsia="Courier New" w:hAnsiTheme="minorHAnsi" w:cstheme="minorHAnsi"/>
          <w:sz w:val="20"/>
          <w:szCs w:val="20"/>
        </w:rPr>
        <w:t>drwxr</w:t>
      </w:r>
      <w:proofErr w:type="spellEnd"/>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xr</w:t>
      </w:r>
      <w:proofErr w:type="spellEnd"/>
      <w:r w:rsidRPr="002E1936">
        <w:rPr>
          <w:rFonts w:asciiTheme="minorHAnsi" w:eastAsia="Courier New" w:hAnsiTheme="minorHAnsi" w:cstheme="minorHAnsi"/>
          <w:sz w:val="20"/>
          <w:szCs w:val="20"/>
        </w:rPr>
        <w:t>-x</w:t>
      </w:r>
      <w:r w:rsidRPr="002E1936">
        <w:rPr>
          <w:rFonts w:asciiTheme="minorHAnsi" w:eastAsia="Courier New" w:hAnsiTheme="minorHAnsi" w:cstheme="minorHAnsi"/>
          <w:sz w:val="20"/>
          <w:szCs w:val="20"/>
        </w:rPr>
        <w:tab/>
        <w:t>2 root</w:t>
      </w:r>
      <w:r w:rsidRPr="002E1936">
        <w:rPr>
          <w:rFonts w:asciiTheme="minorHAnsi" w:eastAsia="Courier New" w:hAnsiTheme="minorHAnsi" w:cstheme="minorHAnsi"/>
          <w:sz w:val="20"/>
          <w:szCs w:val="20"/>
        </w:rPr>
        <w:tab/>
        <w:t>other</w:t>
      </w:r>
      <w:r w:rsidRPr="002E1936">
        <w:rPr>
          <w:rFonts w:asciiTheme="minorHAnsi" w:eastAsia="Courier New" w:hAnsiTheme="minorHAnsi" w:cstheme="minorHAnsi"/>
          <w:sz w:val="20"/>
          <w:szCs w:val="20"/>
        </w:rPr>
        <w:tab/>
        <w:t>512 Jan 6 1998 bin/</w:t>
      </w:r>
    </w:p>
    <w:p w14:paraId="2EE93BB5" w14:textId="77777777" w:rsidR="003356E1" w:rsidRPr="002E1936" w:rsidRDefault="003356E1">
      <w:pPr>
        <w:spacing w:before="1" w:after="0" w:line="220" w:lineRule="auto"/>
        <w:jc w:val="both"/>
        <w:rPr>
          <w:rFonts w:asciiTheme="minorHAnsi" w:hAnsiTheme="minorHAnsi" w:cstheme="minorHAnsi"/>
        </w:rPr>
      </w:pPr>
    </w:p>
    <w:p w14:paraId="44A46C91" w14:textId="77777777" w:rsidR="003356E1" w:rsidRPr="002E1936" w:rsidRDefault="007F2AF9">
      <w:pPr>
        <w:spacing w:after="0" w:line="240" w:lineRule="auto"/>
        <w:ind w:left="820" w:right="64"/>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In this example, the first block of each row (-</w:t>
      </w:r>
      <w:proofErr w:type="spellStart"/>
      <w:r w:rsidRPr="002E1936">
        <w:rPr>
          <w:rFonts w:asciiTheme="minorHAnsi" w:eastAsia="Arial" w:hAnsiTheme="minorHAnsi" w:cstheme="minorHAnsi"/>
          <w:sz w:val="20"/>
          <w:szCs w:val="20"/>
        </w:rPr>
        <w:t>rw</w:t>
      </w:r>
      <w:proofErr w:type="spellEnd"/>
      <w:r w:rsidRPr="002E1936">
        <w:rPr>
          <w:rFonts w:asciiTheme="minorHAnsi" w:eastAsia="Arial" w:hAnsiTheme="minorHAnsi" w:cstheme="minorHAnsi"/>
          <w:sz w:val="20"/>
          <w:szCs w:val="20"/>
        </w:rPr>
        <w:t xml:space="preserve">-r--r--) shows the type and permissions for an individual file within your current directory. The first column tells you the type of file: '-' means it is a normal file, 'd' means it is a directory, and an 'l' means it is a link to another file (much like a shortcut in Windows). The next nine positions show the file's </w:t>
      </w:r>
      <w:r w:rsidRPr="002E1936">
        <w:rPr>
          <w:rFonts w:asciiTheme="minorHAnsi" w:eastAsia="Arial" w:hAnsiTheme="minorHAnsi" w:cstheme="minorHAnsi"/>
          <w:sz w:val="20"/>
          <w:szCs w:val="20"/>
          <w:u w:val="single"/>
        </w:rPr>
        <w:t>R</w:t>
      </w:r>
      <w:r w:rsidRPr="002E1936">
        <w:rPr>
          <w:rFonts w:asciiTheme="minorHAnsi" w:eastAsia="Arial" w:hAnsiTheme="minorHAnsi" w:cstheme="minorHAnsi"/>
          <w:sz w:val="20"/>
          <w:szCs w:val="20"/>
        </w:rPr>
        <w:t xml:space="preserve">ead, </w:t>
      </w:r>
      <w:r w:rsidRPr="002E1936">
        <w:rPr>
          <w:rFonts w:asciiTheme="minorHAnsi" w:eastAsia="Arial" w:hAnsiTheme="minorHAnsi" w:cstheme="minorHAnsi"/>
          <w:sz w:val="20"/>
          <w:szCs w:val="20"/>
          <w:u w:val="single"/>
        </w:rPr>
        <w:t>W</w:t>
      </w:r>
      <w:r w:rsidRPr="002E1936">
        <w:rPr>
          <w:rFonts w:asciiTheme="minorHAnsi" w:eastAsia="Arial" w:hAnsiTheme="minorHAnsi" w:cstheme="minorHAnsi"/>
          <w:sz w:val="20"/>
          <w:szCs w:val="20"/>
        </w:rPr>
        <w:t>rite, and E</w:t>
      </w:r>
      <w:r w:rsidRPr="002E1936">
        <w:rPr>
          <w:rFonts w:asciiTheme="minorHAnsi" w:eastAsia="Arial" w:hAnsiTheme="minorHAnsi" w:cstheme="minorHAnsi"/>
          <w:sz w:val="20"/>
          <w:szCs w:val="20"/>
          <w:u w:val="single"/>
        </w:rPr>
        <w:t>x</w:t>
      </w:r>
      <w:r w:rsidRPr="002E1936">
        <w:rPr>
          <w:rFonts w:asciiTheme="minorHAnsi" w:eastAsia="Arial" w:hAnsiTheme="minorHAnsi" w:cstheme="minorHAnsi"/>
          <w:sz w:val="20"/>
          <w:szCs w:val="20"/>
        </w:rPr>
        <w:t>ecute permissions in blocks of three. The first three characters (often '</w:t>
      </w:r>
      <w:proofErr w:type="spellStart"/>
      <w:r w:rsidRPr="002E1936">
        <w:rPr>
          <w:rFonts w:asciiTheme="minorHAnsi" w:eastAsia="Arial" w:hAnsiTheme="minorHAnsi" w:cstheme="minorHAnsi"/>
          <w:sz w:val="20"/>
          <w:szCs w:val="20"/>
        </w:rPr>
        <w:t>rw</w:t>
      </w:r>
      <w:proofErr w:type="spellEnd"/>
      <w:r w:rsidRPr="002E1936">
        <w:rPr>
          <w:rFonts w:asciiTheme="minorHAnsi" w:eastAsia="Arial" w:hAnsiTheme="minorHAnsi" w:cstheme="minorHAnsi"/>
          <w:sz w:val="20"/>
          <w:szCs w:val="20"/>
        </w:rPr>
        <w:t>-') are the permissions for the owner of the file, the second three are group permissions, and the final three are permissions for anyone else besides the owner and anyone in the group.</w:t>
      </w:r>
    </w:p>
    <w:p w14:paraId="72E5C589" w14:textId="77777777" w:rsidR="003356E1" w:rsidRPr="002E1936" w:rsidRDefault="003356E1">
      <w:pPr>
        <w:spacing w:before="7" w:after="0" w:line="190" w:lineRule="auto"/>
        <w:jc w:val="both"/>
        <w:rPr>
          <w:rFonts w:asciiTheme="minorHAnsi" w:hAnsiTheme="minorHAnsi" w:cstheme="minorHAnsi"/>
          <w:sz w:val="19"/>
          <w:szCs w:val="19"/>
        </w:rPr>
      </w:pPr>
    </w:p>
    <w:p w14:paraId="73D80C9B" w14:textId="77777777" w:rsidR="003356E1" w:rsidRPr="002E1936" w:rsidRDefault="007F2AF9">
      <w:pPr>
        <w:spacing w:before="39" w:after="0" w:line="228" w:lineRule="auto"/>
        <w:ind w:left="820" w:right="68"/>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next column is a number representing how many physical links to the directory or file exist on the  file  system. Files generally have one link to them due to the fact that directories cannot link to files specifically. Notice that the directory up one level, '..', contains a large number of links (102) due to the number of home-directories that</w:t>
      </w:r>
    </w:p>
    <w:p w14:paraId="42688F9E" w14:textId="77777777" w:rsidR="003356E1" w:rsidRPr="002E1936" w:rsidRDefault="007F2AF9">
      <w:pPr>
        <w:spacing w:after="0" w:line="224" w:lineRule="auto"/>
        <w:ind w:left="820" w:right="7145"/>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reference it as '..'.</w:t>
      </w:r>
    </w:p>
    <w:p w14:paraId="405A7D3C" w14:textId="77777777" w:rsidR="003356E1" w:rsidRPr="002E1936" w:rsidRDefault="003356E1">
      <w:pPr>
        <w:spacing w:before="11" w:after="0" w:line="220" w:lineRule="auto"/>
        <w:jc w:val="both"/>
        <w:rPr>
          <w:rFonts w:asciiTheme="minorHAnsi" w:hAnsiTheme="minorHAnsi" w:cstheme="minorHAnsi"/>
        </w:rPr>
      </w:pPr>
    </w:p>
    <w:p w14:paraId="6A8342A8" w14:textId="77777777" w:rsidR="003356E1" w:rsidRPr="002E1936" w:rsidRDefault="007F2AF9">
      <w:pPr>
        <w:spacing w:after="0" w:line="240" w:lineRule="auto"/>
        <w:ind w:left="820" w:right="65"/>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next four columns contain the name of the owner of the file (equivalent to the first three '</w:t>
      </w:r>
      <w:proofErr w:type="spellStart"/>
      <w:r w:rsidRPr="002E1936">
        <w:rPr>
          <w:rFonts w:asciiTheme="minorHAnsi" w:eastAsia="Arial" w:hAnsiTheme="minorHAnsi" w:cstheme="minorHAnsi"/>
          <w:sz w:val="20"/>
          <w:szCs w:val="20"/>
        </w:rPr>
        <w:t>rwx</w:t>
      </w:r>
      <w:proofErr w:type="spellEnd"/>
      <w:r w:rsidRPr="002E1936">
        <w:rPr>
          <w:rFonts w:asciiTheme="minorHAnsi" w:eastAsia="Arial" w:hAnsiTheme="minorHAnsi" w:cstheme="minorHAnsi"/>
          <w:sz w:val="20"/>
          <w:szCs w:val="20"/>
        </w:rPr>
        <w:t>' permissions), the group owner (second three '</w:t>
      </w:r>
      <w:proofErr w:type="spellStart"/>
      <w:r w:rsidRPr="002E1936">
        <w:rPr>
          <w:rFonts w:asciiTheme="minorHAnsi" w:eastAsia="Arial" w:hAnsiTheme="minorHAnsi" w:cstheme="minorHAnsi"/>
          <w:sz w:val="20"/>
          <w:szCs w:val="20"/>
        </w:rPr>
        <w:t>rwx</w:t>
      </w:r>
      <w:proofErr w:type="spellEnd"/>
      <w:r w:rsidRPr="002E1936">
        <w:rPr>
          <w:rFonts w:asciiTheme="minorHAnsi" w:eastAsia="Arial" w:hAnsiTheme="minorHAnsi" w:cstheme="minorHAnsi"/>
          <w:sz w:val="20"/>
          <w:szCs w:val="20"/>
        </w:rPr>
        <w:t>'), the file size, file date, and file name. Note that by using the '-F' flag (must be a capital F), directories are marked with the / symbol, and the / is not actually part of the directory name. Also, files marked as executable are shown with the ‘*’ symbol following the name (only when the -F flag is set).</w:t>
      </w:r>
    </w:p>
    <w:p w14:paraId="48A11B65" w14:textId="77777777" w:rsidR="003356E1" w:rsidRPr="002E1936" w:rsidRDefault="003356E1">
      <w:pPr>
        <w:spacing w:before="1" w:after="0" w:line="220" w:lineRule="auto"/>
        <w:jc w:val="both"/>
        <w:rPr>
          <w:rFonts w:asciiTheme="minorHAnsi" w:hAnsiTheme="minorHAnsi" w:cstheme="minorHAnsi"/>
        </w:rPr>
      </w:pPr>
    </w:p>
    <w:p w14:paraId="67A4CEE6" w14:textId="77777777" w:rsidR="003356E1" w:rsidRPr="002E1936" w:rsidRDefault="007F2AF9">
      <w:pPr>
        <w:spacing w:before="11" w:after="0" w:line="240" w:lineRule="auto"/>
        <w:ind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cd</w:t>
      </w:r>
    </w:p>
    <w:p w14:paraId="38A24C42" w14:textId="77777777" w:rsidR="003356E1" w:rsidRPr="002E1936" w:rsidRDefault="007F2AF9">
      <w:pPr>
        <w:spacing w:after="0" w:line="230" w:lineRule="auto"/>
        <w:ind w:left="820" w:right="65"/>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The “cd” command is used to </w:t>
      </w:r>
      <w:r w:rsidRPr="002E1936">
        <w:rPr>
          <w:rFonts w:asciiTheme="minorHAnsi" w:eastAsia="Arial" w:hAnsiTheme="minorHAnsi" w:cstheme="minorHAnsi"/>
          <w:sz w:val="20"/>
          <w:szCs w:val="20"/>
          <w:u w:val="single"/>
        </w:rPr>
        <w:t>c</w:t>
      </w:r>
      <w:r w:rsidRPr="002E1936">
        <w:rPr>
          <w:rFonts w:asciiTheme="minorHAnsi" w:eastAsia="Arial" w:hAnsiTheme="minorHAnsi" w:cstheme="minorHAnsi"/>
          <w:sz w:val="20"/>
          <w:szCs w:val="20"/>
        </w:rPr>
        <w:t xml:space="preserve">hange </w:t>
      </w:r>
      <w:r w:rsidRPr="002E1936">
        <w:rPr>
          <w:rFonts w:asciiTheme="minorHAnsi" w:eastAsia="Arial" w:hAnsiTheme="minorHAnsi" w:cstheme="minorHAnsi"/>
          <w:sz w:val="20"/>
          <w:szCs w:val="20"/>
          <w:u w:val="single"/>
        </w:rPr>
        <w:t>d</w:t>
      </w:r>
      <w:r w:rsidRPr="002E1936">
        <w:rPr>
          <w:rFonts w:asciiTheme="minorHAnsi" w:eastAsia="Arial" w:hAnsiTheme="minorHAnsi" w:cstheme="minorHAnsi"/>
          <w:sz w:val="20"/>
          <w:szCs w:val="20"/>
        </w:rPr>
        <w:t>irectories. The "cd /" will take you to the root directory of the directory tree; "cd /</w:t>
      </w:r>
      <w:proofErr w:type="spellStart"/>
      <w:r w:rsidRPr="002E1936">
        <w:rPr>
          <w:rFonts w:asciiTheme="minorHAnsi" w:eastAsia="Arial" w:hAnsiTheme="minorHAnsi" w:cstheme="minorHAnsi"/>
          <w:sz w:val="20"/>
          <w:szCs w:val="20"/>
        </w:rPr>
        <w:t>usr</w:t>
      </w:r>
      <w:proofErr w:type="spellEnd"/>
      <w:r w:rsidRPr="002E1936">
        <w:rPr>
          <w:rFonts w:asciiTheme="minorHAnsi" w:eastAsia="Arial" w:hAnsiTheme="minorHAnsi" w:cstheme="minorHAnsi"/>
          <w:sz w:val="20"/>
          <w:szCs w:val="20"/>
        </w:rPr>
        <w:t>" will take you to the directory named '</w:t>
      </w:r>
      <w:proofErr w:type="spellStart"/>
      <w:r w:rsidRPr="002E1936">
        <w:rPr>
          <w:rFonts w:asciiTheme="minorHAnsi" w:eastAsia="Arial" w:hAnsiTheme="minorHAnsi" w:cstheme="minorHAnsi"/>
          <w:sz w:val="20"/>
          <w:szCs w:val="20"/>
        </w:rPr>
        <w:t>usr</w:t>
      </w:r>
      <w:proofErr w:type="spellEnd"/>
      <w:r w:rsidRPr="002E1936">
        <w:rPr>
          <w:rFonts w:asciiTheme="minorHAnsi" w:eastAsia="Arial" w:hAnsiTheme="minorHAnsi" w:cstheme="minorHAnsi"/>
          <w:sz w:val="20"/>
          <w:szCs w:val="20"/>
        </w:rPr>
        <w:t>' that is located off of the root directory; "cd mail" will take you into a directory called 'mail' off from your current directory (note the lack of ‘/’ before the directory name); and "cd .." will take you to the parent directory in the directory tree. Some command-line shells, such as "bash" or "</w:t>
      </w:r>
      <w:proofErr w:type="spellStart"/>
      <w:r w:rsidRPr="002E1936">
        <w:rPr>
          <w:rFonts w:asciiTheme="minorHAnsi" w:eastAsia="Arial" w:hAnsiTheme="minorHAnsi" w:cstheme="minorHAnsi"/>
          <w:sz w:val="20"/>
          <w:szCs w:val="20"/>
        </w:rPr>
        <w:t>tcsh</w:t>
      </w:r>
      <w:proofErr w:type="spellEnd"/>
      <w:r w:rsidRPr="002E1936">
        <w:rPr>
          <w:rFonts w:asciiTheme="minorHAnsi" w:eastAsia="Arial" w:hAnsiTheme="minorHAnsi" w:cstheme="minorHAnsi"/>
          <w:sz w:val="20"/>
          <w:szCs w:val="20"/>
        </w:rPr>
        <w:t>" expand the ~ symbol to mean a person's home directory. You could then either type "cd ~" to change back to your home directory, or "cd ~another user" to go into another user's home directory.</w:t>
      </w:r>
    </w:p>
    <w:p w14:paraId="45545FBC" w14:textId="77777777" w:rsidR="003356E1" w:rsidRPr="002E1936" w:rsidRDefault="003356E1">
      <w:pPr>
        <w:spacing w:before="18" w:after="0" w:line="200" w:lineRule="auto"/>
        <w:jc w:val="both"/>
        <w:rPr>
          <w:rFonts w:asciiTheme="minorHAnsi" w:hAnsiTheme="minorHAnsi" w:cstheme="minorHAnsi"/>
          <w:sz w:val="20"/>
          <w:szCs w:val="20"/>
        </w:rPr>
      </w:pPr>
    </w:p>
    <w:p w14:paraId="50E98E61" w14:textId="77777777" w:rsidR="003356E1" w:rsidRPr="002E1936" w:rsidRDefault="003356E1">
      <w:pPr>
        <w:spacing w:after="0"/>
        <w:jc w:val="both"/>
        <w:rPr>
          <w:rFonts w:asciiTheme="minorHAnsi" w:hAnsiTheme="minorHAnsi" w:cstheme="minorHAnsi"/>
        </w:rPr>
      </w:pPr>
    </w:p>
    <w:p w14:paraId="2B080C56" w14:textId="77777777" w:rsidR="003356E1" w:rsidRPr="002E1936" w:rsidRDefault="007F2AF9">
      <w:pPr>
        <w:spacing w:after="0"/>
        <w:jc w:val="both"/>
        <w:rPr>
          <w:rFonts w:asciiTheme="minorHAnsi" w:hAnsiTheme="minorHAnsi" w:cstheme="minorHAnsi"/>
        </w:rPr>
      </w:pPr>
      <w:proofErr w:type="spellStart"/>
      <w:r w:rsidRPr="002E1936">
        <w:rPr>
          <w:rFonts w:asciiTheme="minorHAnsi" w:hAnsiTheme="minorHAnsi" w:cstheme="minorHAnsi"/>
        </w:rPr>
        <w:t>pwd</w:t>
      </w:r>
      <w:proofErr w:type="spellEnd"/>
    </w:p>
    <w:p w14:paraId="6ECE04B3" w14:textId="77777777" w:rsidR="003356E1" w:rsidRPr="002E1936" w:rsidRDefault="007F2AF9">
      <w:pPr>
        <w:spacing w:after="0" w:line="225" w:lineRule="auto"/>
        <w:ind w:left="810"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lastRenderedPageBreak/>
        <w:t>The “</w:t>
      </w:r>
      <w:proofErr w:type="spellStart"/>
      <w:r w:rsidRPr="002E1936">
        <w:rPr>
          <w:rFonts w:asciiTheme="minorHAnsi" w:eastAsia="Arial" w:hAnsiTheme="minorHAnsi" w:cstheme="minorHAnsi"/>
          <w:sz w:val="20"/>
          <w:szCs w:val="20"/>
        </w:rPr>
        <w:t>pwd</w:t>
      </w:r>
      <w:proofErr w:type="spellEnd"/>
      <w:r w:rsidRPr="002E1936">
        <w:rPr>
          <w:rFonts w:asciiTheme="minorHAnsi" w:eastAsia="Arial" w:hAnsiTheme="minorHAnsi" w:cstheme="minorHAnsi"/>
          <w:sz w:val="20"/>
          <w:szCs w:val="20"/>
        </w:rPr>
        <w:t xml:space="preserve">” command prints/outputs your </w:t>
      </w:r>
      <w:r w:rsidRPr="002E1936">
        <w:rPr>
          <w:rFonts w:asciiTheme="minorHAnsi" w:eastAsia="Arial" w:hAnsiTheme="minorHAnsi" w:cstheme="minorHAnsi"/>
          <w:sz w:val="20"/>
          <w:szCs w:val="20"/>
          <w:u w:val="single"/>
        </w:rPr>
        <w:t>p</w:t>
      </w:r>
      <w:r w:rsidRPr="002E1936">
        <w:rPr>
          <w:rFonts w:asciiTheme="minorHAnsi" w:eastAsia="Arial" w:hAnsiTheme="minorHAnsi" w:cstheme="minorHAnsi"/>
          <w:sz w:val="20"/>
          <w:szCs w:val="20"/>
        </w:rPr>
        <w:t xml:space="preserve">resent </w:t>
      </w:r>
      <w:r w:rsidRPr="002E1936">
        <w:rPr>
          <w:rFonts w:asciiTheme="minorHAnsi" w:eastAsia="Arial" w:hAnsiTheme="minorHAnsi" w:cstheme="minorHAnsi"/>
          <w:sz w:val="20"/>
          <w:szCs w:val="20"/>
          <w:u w:val="single"/>
        </w:rPr>
        <w:t>w</w:t>
      </w:r>
      <w:r w:rsidRPr="002E1936">
        <w:rPr>
          <w:rFonts w:asciiTheme="minorHAnsi" w:eastAsia="Arial" w:hAnsiTheme="minorHAnsi" w:cstheme="minorHAnsi"/>
          <w:sz w:val="20"/>
          <w:szCs w:val="20"/>
        </w:rPr>
        <w:t xml:space="preserve">orking </w:t>
      </w:r>
      <w:r w:rsidRPr="002E1936">
        <w:rPr>
          <w:rFonts w:asciiTheme="minorHAnsi" w:eastAsia="Arial" w:hAnsiTheme="minorHAnsi" w:cstheme="minorHAnsi"/>
          <w:sz w:val="20"/>
          <w:szCs w:val="20"/>
          <w:u w:val="single"/>
        </w:rPr>
        <w:t>d</w:t>
      </w:r>
      <w:r w:rsidRPr="002E1936">
        <w:rPr>
          <w:rFonts w:asciiTheme="minorHAnsi" w:eastAsia="Arial" w:hAnsiTheme="minorHAnsi" w:cstheme="minorHAnsi"/>
          <w:sz w:val="20"/>
          <w:szCs w:val="20"/>
        </w:rPr>
        <w:t>irectory to standard output.</w:t>
      </w:r>
    </w:p>
    <w:p w14:paraId="70972F7A" w14:textId="77777777" w:rsidR="003356E1" w:rsidRPr="002E1936" w:rsidRDefault="007F2AF9">
      <w:pPr>
        <w:spacing w:after="0" w:line="225" w:lineRule="auto"/>
        <w:ind w:left="810"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 </w:t>
      </w:r>
    </w:p>
    <w:p w14:paraId="73053D40" w14:textId="77777777" w:rsidR="003356E1" w:rsidRPr="002E1936" w:rsidRDefault="007F2AF9">
      <w:pPr>
        <w:spacing w:after="0" w:line="225" w:lineRule="auto"/>
        <w:ind w:right="-20"/>
        <w:jc w:val="both"/>
        <w:rPr>
          <w:rFonts w:asciiTheme="minorHAnsi" w:eastAsia="Arial" w:hAnsiTheme="minorHAnsi" w:cstheme="minorHAnsi"/>
          <w:sz w:val="20"/>
          <w:szCs w:val="20"/>
        </w:rPr>
      </w:pPr>
      <w:proofErr w:type="spellStart"/>
      <w:r w:rsidRPr="002E1936">
        <w:rPr>
          <w:rFonts w:asciiTheme="minorHAnsi" w:eastAsia="Arial" w:hAnsiTheme="minorHAnsi" w:cstheme="minorHAnsi"/>
          <w:sz w:val="20"/>
          <w:szCs w:val="20"/>
        </w:rPr>
        <w:t>mkdir</w:t>
      </w:r>
      <w:proofErr w:type="spellEnd"/>
      <w:r w:rsidRPr="002E1936">
        <w:rPr>
          <w:rFonts w:asciiTheme="minorHAnsi" w:eastAsia="Arial" w:hAnsiTheme="minorHAnsi" w:cstheme="minorHAnsi"/>
          <w:sz w:val="20"/>
          <w:szCs w:val="20"/>
        </w:rPr>
        <w:t xml:space="preserve">, </w:t>
      </w:r>
      <w:proofErr w:type="spellStart"/>
      <w:r w:rsidRPr="002E1936">
        <w:rPr>
          <w:rFonts w:asciiTheme="minorHAnsi" w:eastAsia="Arial" w:hAnsiTheme="minorHAnsi" w:cstheme="minorHAnsi"/>
          <w:sz w:val="20"/>
          <w:szCs w:val="20"/>
        </w:rPr>
        <w:t>rmdir</w:t>
      </w:r>
      <w:proofErr w:type="spellEnd"/>
    </w:p>
    <w:p w14:paraId="2B0BA9AD" w14:textId="77777777" w:rsidR="003356E1" w:rsidRPr="002E1936" w:rsidRDefault="007F2AF9">
      <w:pPr>
        <w:spacing w:after="0" w:line="230" w:lineRule="auto"/>
        <w:ind w:left="800" w:right="63"/>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These commands are used to create and remove directories. The "</w:t>
      </w:r>
      <w:proofErr w:type="spellStart"/>
      <w:r w:rsidRPr="002E1936">
        <w:rPr>
          <w:rFonts w:asciiTheme="minorHAnsi" w:eastAsia="Arial" w:hAnsiTheme="minorHAnsi" w:cstheme="minorHAnsi"/>
          <w:sz w:val="20"/>
          <w:szCs w:val="20"/>
        </w:rPr>
        <w:t>mkdir</w:t>
      </w:r>
      <w:proofErr w:type="spellEnd"/>
      <w:r w:rsidRPr="002E1936">
        <w:rPr>
          <w:rFonts w:asciiTheme="minorHAnsi" w:eastAsia="Arial" w:hAnsiTheme="minorHAnsi" w:cstheme="minorHAnsi"/>
          <w:sz w:val="20"/>
          <w:szCs w:val="20"/>
        </w:rPr>
        <w:t xml:space="preserve"> class" will create a directory called class in your current directory. Whereas "</w:t>
      </w:r>
      <w:proofErr w:type="spellStart"/>
      <w:r w:rsidRPr="002E1936">
        <w:rPr>
          <w:rFonts w:asciiTheme="minorHAnsi" w:eastAsia="Arial" w:hAnsiTheme="minorHAnsi" w:cstheme="minorHAnsi"/>
          <w:sz w:val="20"/>
          <w:szCs w:val="20"/>
        </w:rPr>
        <w:t>rmdir</w:t>
      </w:r>
      <w:proofErr w:type="spellEnd"/>
      <w:r w:rsidRPr="002E1936">
        <w:rPr>
          <w:rFonts w:asciiTheme="minorHAnsi" w:eastAsia="Arial" w:hAnsiTheme="minorHAnsi" w:cstheme="minorHAnsi"/>
          <w:sz w:val="20"/>
          <w:szCs w:val="20"/>
        </w:rPr>
        <w:t xml:space="preserve"> class" will delete the directory named class. Note that "</w:t>
      </w:r>
      <w:proofErr w:type="spellStart"/>
      <w:r w:rsidRPr="002E1936">
        <w:rPr>
          <w:rFonts w:asciiTheme="minorHAnsi" w:eastAsia="Arial" w:hAnsiTheme="minorHAnsi" w:cstheme="minorHAnsi"/>
          <w:sz w:val="20"/>
          <w:szCs w:val="20"/>
        </w:rPr>
        <w:t>rmdir</w:t>
      </w:r>
      <w:proofErr w:type="spellEnd"/>
      <w:r w:rsidRPr="002E1936">
        <w:rPr>
          <w:rFonts w:asciiTheme="minorHAnsi" w:eastAsia="Arial" w:hAnsiTheme="minorHAnsi" w:cstheme="minorHAnsi"/>
          <w:sz w:val="20"/>
          <w:szCs w:val="20"/>
        </w:rPr>
        <w:t>" only works on directories that do not contain any files.</w:t>
      </w:r>
    </w:p>
    <w:p w14:paraId="79791B33" w14:textId="77777777" w:rsidR="003356E1" w:rsidRPr="002E1936" w:rsidRDefault="003356E1">
      <w:pPr>
        <w:spacing w:before="17" w:after="0" w:line="200" w:lineRule="auto"/>
        <w:jc w:val="both"/>
        <w:rPr>
          <w:rFonts w:asciiTheme="minorHAnsi" w:hAnsiTheme="minorHAnsi" w:cstheme="minorHAnsi"/>
          <w:sz w:val="20"/>
          <w:szCs w:val="20"/>
        </w:rPr>
      </w:pPr>
    </w:p>
    <w:p w14:paraId="36156D10" w14:textId="77777777" w:rsidR="003356E1" w:rsidRPr="002E1936" w:rsidRDefault="007F2AF9">
      <w:pPr>
        <w:spacing w:before="12" w:after="0" w:line="240" w:lineRule="auto"/>
        <w:ind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cp</w:t>
      </w:r>
    </w:p>
    <w:p w14:paraId="6F05CA43" w14:textId="77777777" w:rsidR="003356E1" w:rsidRPr="002E1936" w:rsidRDefault="007F2AF9">
      <w:pPr>
        <w:spacing w:after="0" w:line="226" w:lineRule="auto"/>
        <w:ind w:left="800" w:right="72"/>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To copy a file, use the “cp” command. The syntax is "cp </w:t>
      </w:r>
      <w:r w:rsidRPr="002E1936">
        <w:rPr>
          <w:rFonts w:asciiTheme="minorHAnsi" w:eastAsia="Arial" w:hAnsiTheme="minorHAnsi" w:cstheme="minorHAnsi"/>
          <w:i/>
          <w:sz w:val="20"/>
          <w:szCs w:val="20"/>
        </w:rPr>
        <w:t>source destination</w:t>
      </w:r>
      <w:r w:rsidRPr="002E1936">
        <w:rPr>
          <w:rFonts w:asciiTheme="minorHAnsi" w:eastAsia="Arial" w:hAnsiTheme="minorHAnsi" w:cstheme="minorHAnsi"/>
          <w:sz w:val="20"/>
          <w:szCs w:val="20"/>
        </w:rPr>
        <w:t xml:space="preserve">", where </w:t>
      </w:r>
      <w:r w:rsidRPr="002E1936">
        <w:rPr>
          <w:rFonts w:asciiTheme="minorHAnsi" w:eastAsia="Arial" w:hAnsiTheme="minorHAnsi" w:cstheme="minorHAnsi"/>
          <w:i/>
          <w:sz w:val="20"/>
          <w:szCs w:val="20"/>
        </w:rPr>
        <w:t xml:space="preserve">source </w:t>
      </w:r>
      <w:r w:rsidRPr="002E1936">
        <w:rPr>
          <w:rFonts w:asciiTheme="minorHAnsi" w:eastAsia="Arial" w:hAnsiTheme="minorHAnsi" w:cstheme="minorHAnsi"/>
          <w:sz w:val="20"/>
          <w:szCs w:val="20"/>
        </w:rPr>
        <w:t>is a</w:t>
      </w:r>
    </w:p>
    <w:p w14:paraId="4C2D692C" w14:textId="77777777" w:rsidR="003356E1" w:rsidRPr="002E1936" w:rsidRDefault="007F2AF9">
      <w:pPr>
        <w:spacing w:after="0" w:line="240" w:lineRule="auto"/>
        <w:ind w:left="800" w:right="66"/>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source file and </w:t>
      </w:r>
      <w:r w:rsidRPr="002E1936">
        <w:rPr>
          <w:rFonts w:asciiTheme="minorHAnsi" w:eastAsia="Arial" w:hAnsiTheme="minorHAnsi" w:cstheme="minorHAnsi"/>
          <w:i/>
          <w:sz w:val="20"/>
          <w:szCs w:val="20"/>
        </w:rPr>
        <w:t xml:space="preserve">destination </w:t>
      </w:r>
      <w:proofErr w:type="gramStart"/>
      <w:r w:rsidRPr="002E1936">
        <w:rPr>
          <w:rFonts w:asciiTheme="minorHAnsi" w:eastAsia="Arial" w:hAnsiTheme="minorHAnsi" w:cstheme="minorHAnsi"/>
          <w:sz w:val="20"/>
          <w:szCs w:val="20"/>
        </w:rPr>
        <w:t>is</w:t>
      </w:r>
      <w:proofErr w:type="gramEnd"/>
      <w:r w:rsidRPr="002E1936">
        <w:rPr>
          <w:rFonts w:asciiTheme="minorHAnsi" w:eastAsia="Arial" w:hAnsiTheme="minorHAnsi" w:cstheme="minorHAnsi"/>
          <w:sz w:val="20"/>
          <w:szCs w:val="20"/>
        </w:rPr>
        <w:t xml:space="preserve"> either a file name or directory in which to place the file. For example, "cp /</w:t>
      </w:r>
      <w:proofErr w:type="spellStart"/>
      <w:r w:rsidRPr="002E1936">
        <w:rPr>
          <w:rFonts w:asciiTheme="minorHAnsi" w:eastAsia="Arial" w:hAnsiTheme="minorHAnsi" w:cstheme="minorHAnsi"/>
          <w:sz w:val="20"/>
          <w:szCs w:val="20"/>
        </w:rPr>
        <w:t>usr</w:t>
      </w:r>
      <w:proofErr w:type="spellEnd"/>
      <w:r w:rsidRPr="002E1936">
        <w:rPr>
          <w:rFonts w:asciiTheme="minorHAnsi" w:eastAsia="Arial" w:hAnsiTheme="minorHAnsi" w:cstheme="minorHAnsi"/>
          <w:sz w:val="20"/>
          <w:szCs w:val="20"/>
        </w:rPr>
        <w:t>/local/</w:t>
      </w:r>
      <w:proofErr w:type="spellStart"/>
      <w:r w:rsidRPr="002E1936">
        <w:rPr>
          <w:rFonts w:asciiTheme="minorHAnsi" w:eastAsia="Arial" w:hAnsiTheme="minorHAnsi" w:cstheme="minorHAnsi"/>
          <w:sz w:val="20"/>
          <w:szCs w:val="20"/>
        </w:rPr>
        <w:t>seminar.c</w:t>
      </w:r>
      <w:proofErr w:type="spellEnd"/>
      <w:r w:rsidRPr="002E1936">
        <w:rPr>
          <w:rFonts w:asciiTheme="minorHAnsi" w:eastAsia="Arial" w:hAnsiTheme="minorHAnsi" w:cstheme="minorHAnsi"/>
          <w:sz w:val="20"/>
          <w:szCs w:val="20"/>
        </w:rPr>
        <w:t xml:space="preserve"> ." will copy a file located in '/</w:t>
      </w:r>
      <w:proofErr w:type="spellStart"/>
      <w:r w:rsidRPr="002E1936">
        <w:rPr>
          <w:rFonts w:asciiTheme="minorHAnsi" w:eastAsia="Arial" w:hAnsiTheme="minorHAnsi" w:cstheme="minorHAnsi"/>
          <w:sz w:val="20"/>
          <w:szCs w:val="20"/>
        </w:rPr>
        <w:t>usr</w:t>
      </w:r>
      <w:proofErr w:type="spellEnd"/>
      <w:r w:rsidRPr="002E1936">
        <w:rPr>
          <w:rFonts w:asciiTheme="minorHAnsi" w:eastAsia="Arial" w:hAnsiTheme="minorHAnsi" w:cstheme="minorHAnsi"/>
          <w:sz w:val="20"/>
          <w:szCs w:val="20"/>
        </w:rPr>
        <w:t>/local' named '</w:t>
      </w:r>
      <w:proofErr w:type="spellStart"/>
      <w:r w:rsidRPr="002E1936">
        <w:rPr>
          <w:rFonts w:asciiTheme="minorHAnsi" w:eastAsia="Arial" w:hAnsiTheme="minorHAnsi" w:cstheme="minorHAnsi"/>
          <w:sz w:val="20"/>
          <w:szCs w:val="20"/>
        </w:rPr>
        <w:t>seminar.c</w:t>
      </w:r>
      <w:proofErr w:type="spellEnd"/>
      <w:r w:rsidRPr="002E1936">
        <w:rPr>
          <w:rFonts w:asciiTheme="minorHAnsi" w:eastAsia="Arial" w:hAnsiTheme="minorHAnsi" w:cstheme="minorHAnsi"/>
          <w:sz w:val="20"/>
          <w:szCs w:val="20"/>
        </w:rPr>
        <w:t>' to '.' which is the symbol  that  stands  for  your  current  directory. "cp  /</w:t>
      </w:r>
      <w:proofErr w:type="spellStart"/>
      <w:r w:rsidRPr="002E1936">
        <w:rPr>
          <w:rFonts w:asciiTheme="minorHAnsi" w:eastAsia="Arial" w:hAnsiTheme="minorHAnsi" w:cstheme="minorHAnsi"/>
          <w:sz w:val="20"/>
          <w:szCs w:val="20"/>
        </w:rPr>
        <w:t>usr</w:t>
      </w:r>
      <w:proofErr w:type="spellEnd"/>
      <w:r w:rsidRPr="002E1936">
        <w:rPr>
          <w:rFonts w:asciiTheme="minorHAnsi" w:eastAsia="Arial" w:hAnsiTheme="minorHAnsi" w:cstheme="minorHAnsi"/>
          <w:sz w:val="20"/>
          <w:szCs w:val="20"/>
        </w:rPr>
        <w:t>/local/</w:t>
      </w:r>
      <w:proofErr w:type="spellStart"/>
      <w:r w:rsidRPr="002E1936">
        <w:rPr>
          <w:rFonts w:asciiTheme="minorHAnsi" w:eastAsia="Arial" w:hAnsiTheme="minorHAnsi" w:cstheme="minorHAnsi"/>
          <w:sz w:val="20"/>
          <w:szCs w:val="20"/>
        </w:rPr>
        <w:t>seminar.c</w:t>
      </w:r>
      <w:proofErr w:type="spellEnd"/>
      <w:r w:rsidRPr="002E1936">
        <w:rPr>
          <w:rFonts w:asciiTheme="minorHAnsi" w:eastAsia="Arial" w:hAnsiTheme="minorHAnsi" w:cstheme="minorHAnsi"/>
          <w:sz w:val="20"/>
          <w:szCs w:val="20"/>
        </w:rPr>
        <w:t xml:space="preserve">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will  copy  the</w:t>
      </w:r>
    </w:p>
    <w:p w14:paraId="05288824" w14:textId="77777777" w:rsidR="003356E1" w:rsidRPr="002E1936" w:rsidRDefault="007F2AF9">
      <w:pPr>
        <w:spacing w:after="0" w:line="240" w:lineRule="auto"/>
        <w:ind w:left="800" w:right="3213"/>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w:t>
      </w:r>
      <w:proofErr w:type="spellStart"/>
      <w:r w:rsidRPr="002E1936">
        <w:rPr>
          <w:rFonts w:asciiTheme="minorHAnsi" w:eastAsia="Arial" w:hAnsiTheme="minorHAnsi" w:cstheme="minorHAnsi"/>
          <w:sz w:val="20"/>
          <w:szCs w:val="20"/>
        </w:rPr>
        <w:t>seminar.c</w:t>
      </w:r>
      <w:proofErr w:type="spellEnd"/>
      <w:r w:rsidRPr="002E1936">
        <w:rPr>
          <w:rFonts w:asciiTheme="minorHAnsi" w:eastAsia="Arial" w:hAnsiTheme="minorHAnsi" w:cstheme="minorHAnsi"/>
          <w:sz w:val="20"/>
          <w:szCs w:val="20"/>
        </w:rPr>
        <w:t>’ file to your current directory under the name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w:t>
      </w:r>
    </w:p>
    <w:p w14:paraId="7EFB87AB" w14:textId="77777777" w:rsidR="003356E1" w:rsidRPr="002E1936" w:rsidRDefault="003356E1">
      <w:pPr>
        <w:spacing w:before="13" w:after="0" w:line="220" w:lineRule="auto"/>
        <w:jc w:val="both"/>
        <w:rPr>
          <w:rFonts w:asciiTheme="minorHAnsi" w:hAnsiTheme="minorHAnsi" w:cstheme="minorHAnsi"/>
        </w:rPr>
      </w:pPr>
    </w:p>
    <w:p w14:paraId="1290ACFA" w14:textId="77777777" w:rsidR="003356E1" w:rsidRPr="002E1936" w:rsidRDefault="007F2AF9">
      <w:pPr>
        <w:spacing w:after="0" w:line="240" w:lineRule="auto"/>
        <w:ind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mv</w:t>
      </w:r>
    </w:p>
    <w:p w14:paraId="53489E0E" w14:textId="77777777" w:rsidR="003356E1" w:rsidRPr="002E1936" w:rsidRDefault="007F2AF9">
      <w:pPr>
        <w:spacing w:after="0" w:line="226" w:lineRule="auto"/>
        <w:ind w:left="800" w:right="73"/>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The “mv” command is used to move </w:t>
      </w:r>
      <w:r w:rsidRPr="002E1936">
        <w:rPr>
          <w:rFonts w:asciiTheme="minorHAnsi" w:eastAsia="Arial" w:hAnsiTheme="minorHAnsi" w:cstheme="minorHAnsi"/>
          <w:i/>
          <w:sz w:val="20"/>
          <w:szCs w:val="20"/>
        </w:rPr>
        <w:t xml:space="preserve">and/or </w:t>
      </w:r>
      <w:r w:rsidRPr="002E1936">
        <w:rPr>
          <w:rFonts w:asciiTheme="minorHAnsi" w:eastAsia="Arial" w:hAnsiTheme="minorHAnsi" w:cstheme="minorHAnsi"/>
          <w:sz w:val="20"/>
          <w:szCs w:val="20"/>
        </w:rPr>
        <w:t>rename a file. "</w:t>
      </w:r>
      <w:proofErr w:type="gramStart"/>
      <w:r w:rsidRPr="002E1936">
        <w:rPr>
          <w:rFonts w:asciiTheme="minorHAnsi" w:eastAsia="Arial" w:hAnsiTheme="minorHAnsi" w:cstheme="minorHAnsi"/>
          <w:sz w:val="20"/>
          <w:szCs w:val="20"/>
        </w:rPr>
        <w:t>mv</w:t>
      </w:r>
      <w:proofErr w:type="gramEnd"/>
      <w:r w:rsidRPr="002E1936">
        <w:rPr>
          <w:rFonts w:asciiTheme="minorHAnsi" w:eastAsia="Arial" w:hAnsiTheme="minorHAnsi" w:cstheme="minorHAnsi"/>
          <w:sz w:val="20"/>
          <w:szCs w:val="20"/>
        </w:rPr>
        <w:t xml:space="preserve">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xml:space="preserve"> </w:t>
      </w:r>
      <w:proofErr w:type="spellStart"/>
      <w:r w:rsidRPr="002E1936">
        <w:rPr>
          <w:rFonts w:asciiTheme="minorHAnsi" w:eastAsia="Arial" w:hAnsiTheme="minorHAnsi" w:cstheme="minorHAnsi"/>
          <w:sz w:val="20"/>
          <w:szCs w:val="20"/>
        </w:rPr>
        <w:t>first.c</w:t>
      </w:r>
      <w:proofErr w:type="spellEnd"/>
      <w:r w:rsidRPr="002E1936">
        <w:rPr>
          <w:rFonts w:asciiTheme="minorHAnsi" w:eastAsia="Arial" w:hAnsiTheme="minorHAnsi" w:cstheme="minorHAnsi"/>
          <w:sz w:val="20"/>
          <w:szCs w:val="20"/>
        </w:rPr>
        <w:t>" will rename a file</w:t>
      </w:r>
    </w:p>
    <w:p w14:paraId="23E45182" w14:textId="77777777" w:rsidR="003356E1" w:rsidRPr="002E1936" w:rsidRDefault="007F2AF9">
      <w:pPr>
        <w:spacing w:before="3" w:after="0" w:line="240" w:lineRule="auto"/>
        <w:ind w:left="800" w:right="72"/>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called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to '</w:t>
      </w:r>
      <w:proofErr w:type="spellStart"/>
      <w:r w:rsidRPr="002E1936">
        <w:rPr>
          <w:rFonts w:asciiTheme="minorHAnsi" w:eastAsia="Arial" w:hAnsiTheme="minorHAnsi" w:cstheme="minorHAnsi"/>
          <w:sz w:val="20"/>
          <w:szCs w:val="20"/>
        </w:rPr>
        <w:t>first.c</w:t>
      </w:r>
      <w:proofErr w:type="spellEnd"/>
      <w:r w:rsidRPr="002E1936">
        <w:rPr>
          <w:rFonts w:asciiTheme="minorHAnsi" w:eastAsia="Arial" w:hAnsiTheme="minorHAnsi" w:cstheme="minorHAnsi"/>
          <w:sz w:val="20"/>
          <w:szCs w:val="20"/>
        </w:rPr>
        <w:t xml:space="preserve">'. Assuming that 'class' is a directory, "mv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xml:space="preserve"> class" would move the file</w:t>
      </w:r>
    </w:p>
    <w:p w14:paraId="0917BA94" w14:textId="77777777" w:rsidR="003356E1" w:rsidRPr="002E1936" w:rsidRDefault="007F2AF9">
      <w:pPr>
        <w:spacing w:before="1" w:after="0" w:line="230" w:lineRule="auto"/>
        <w:ind w:left="800" w:right="68"/>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into the ‘class’ directory. If 'class' is a file, this operation will instead delete 'class' and then rename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xml:space="preserve">' as 'class', which is probably something you didn't want. You can also rename and move at the same time. For example, "mv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xml:space="preserve"> class/</w:t>
      </w:r>
      <w:proofErr w:type="spellStart"/>
      <w:r w:rsidRPr="002E1936">
        <w:rPr>
          <w:rFonts w:asciiTheme="minorHAnsi" w:eastAsia="Arial" w:hAnsiTheme="minorHAnsi" w:cstheme="minorHAnsi"/>
          <w:sz w:val="20"/>
          <w:szCs w:val="20"/>
        </w:rPr>
        <w:t>first.c</w:t>
      </w:r>
      <w:proofErr w:type="spellEnd"/>
      <w:r w:rsidRPr="002E1936">
        <w:rPr>
          <w:rFonts w:asciiTheme="minorHAnsi" w:eastAsia="Arial" w:hAnsiTheme="minorHAnsi" w:cstheme="minorHAnsi"/>
          <w:sz w:val="20"/>
          <w:szCs w:val="20"/>
        </w:rPr>
        <w:t>" would move the file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into the</w:t>
      </w:r>
    </w:p>
    <w:p w14:paraId="6E5D64C7" w14:textId="77777777" w:rsidR="003356E1" w:rsidRPr="002E1936" w:rsidRDefault="007F2AF9">
      <w:pPr>
        <w:spacing w:after="0" w:line="227" w:lineRule="auto"/>
        <w:ind w:left="800" w:right="3905"/>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'class' directory and rename it to '</w:t>
      </w:r>
      <w:proofErr w:type="spellStart"/>
      <w:r w:rsidRPr="002E1936">
        <w:rPr>
          <w:rFonts w:asciiTheme="minorHAnsi" w:eastAsia="Arial" w:hAnsiTheme="minorHAnsi" w:cstheme="minorHAnsi"/>
          <w:sz w:val="20"/>
          <w:szCs w:val="20"/>
        </w:rPr>
        <w:t>first.c</w:t>
      </w:r>
      <w:proofErr w:type="spellEnd"/>
      <w:r w:rsidRPr="002E1936">
        <w:rPr>
          <w:rFonts w:asciiTheme="minorHAnsi" w:eastAsia="Arial" w:hAnsiTheme="minorHAnsi" w:cstheme="minorHAnsi"/>
          <w:sz w:val="20"/>
          <w:szCs w:val="20"/>
        </w:rPr>
        <w:t>' all in one step.</w:t>
      </w:r>
    </w:p>
    <w:p w14:paraId="0FF01C29" w14:textId="77777777" w:rsidR="003356E1" w:rsidRPr="002E1936" w:rsidRDefault="003356E1">
      <w:pPr>
        <w:spacing w:before="12" w:after="0" w:line="220" w:lineRule="auto"/>
        <w:jc w:val="both"/>
        <w:rPr>
          <w:rFonts w:asciiTheme="minorHAnsi" w:hAnsiTheme="minorHAnsi" w:cstheme="minorHAnsi"/>
        </w:rPr>
      </w:pPr>
    </w:p>
    <w:p w14:paraId="0974F9BC" w14:textId="77777777" w:rsidR="003356E1" w:rsidRPr="002E1936" w:rsidRDefault="007F2AF9">
      <w:pPr>
        <w:spacing w:after="0" w:line="240" w:lineRule="auto"/>
        <w:ind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rm</w:t>
      </w:r>
    </w:p>
    <w:p w14:paraId="679D548C" w14:textId="77777777" w:rsidR="003356E1" w:rsidRPr="002E1936" w:rsidRDefault="007F2AF9">
      <w:pPr>
        <w:spacing w:before="1" w:after="0" w:line="230" w:lineRule="auto"/>
        <w:ind w:left="800" w:right="68"/>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The “rm” command deletes, or removes, files from the files </w:t>
      </w:r>
      <w:proofErr w:type="spellStart"/>
      <w:r w:rsidRPr="002E1936">
        <w:rPr>
          <w:rFonts w:asciiTheme="minorHAnsi" w:eastAsia="Arial" w:hAnsiTheme="minorHAnsi" w:cstheme="minorHAnsi"/>
          <w:sz w:val="20"/>
          <w:szCs w:val="20"/>
        </w:rPr>
        <w:t>ystem</w:t>
      </w:r>
      <w:proofErr w:type="spellEnd"/>
      <w:r w:rsidRPr="002E1936">
        <w:rPr>
          <w:rFonts w:asciiTheme="minorHAnsi" w:eastAsia="Arial" w:hAnsiTheme="minorHAnsi" w:cstheme="minorHAnsi"/>
          <w:sz w:val="20"/>
          <w:szCs w:val="20"/>
        </w:rPr>
        <w:t xml:space="preserve">. Typing "rm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would delete the file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You can also use wildcards. For example, "rm my*" will delete every file whose</w:t>
      </w:r>
    </w:p>
    <w:p w14:paraId="19C161FE" w14:textId="77777777" w:rsidR="003356E1" w:rsidRPr="002E1936" w:rsidRDefault="007F2AF9">
      <w:pPr>
        <w:spacing w:after="0" w:line="224" w:lineRule="auto"/>
        <w:ind w:left="800" w:right="72"/>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name started with the word 'my', including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Unlike Windows, these wildcards can appear</w:t>
      </w:r>
    </w:p>
    <w:p w14:paraId="2AD90CAA" w14:textId="77777777" w:rsidR="003356E1" w:rsidRPr="002E1936" w:rsidRDefault="007F2AF9">
      <w:pPr>
        <w:spacing w:after="0" w:line="240" w:lineRule="auto"/>
        <w:ind w:left="801" w:right="65"/>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anywhere in the file name, and do not need to be confined to the standard 8.3 notation used by MS-DOS. Directories and their contents can be deleted by using the '-r' flag which stands for recursiveness. For example, "rm -r class" would delete ALL files and directories under 'class' and</w:t>
      </w:r>
    </w:p>
    <w:p w14:paraId="63C7A2DB" w14:textId="77777777" w:rsidR="003356E1" w:rsidRPr="002E1936" w:rsidRDefault="007F2AF9">
      <w:pPr>
        <w:spacing w:after="0" w:line="225" w:lineRule="auto"/>
        <w:ind w:left="801" w:right="4011"/>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'class' itself </w:t>
      </w:r>
      <w:proofErr w:type="gramStart"/>
      <w:r w:rsidRPr="002E1936">
        <w:rPr>
          <w:rFonts w:asciiTheme="minorHAnsi" w:eastAsia="Arial" w:hAnsiTheme="minorHAnsi" w:cstheme="minorHAnsi"/>
          <w:sz w:val="20"/>
          <w:szCs w:val="20"/>
        </w:rPr>
        <w:t>regardless</w:t>
      </w:r>
      <w:proofErr w:type="gramEnd"/>
      <w:r w:rsidRPr="002E1936">
        <w:rPr>
          <w:rFonts w:asciiTheme="minorHAnsi" w:eastAsia="Arial" w:hAnsiTheme="minorHAnsi" w:cstheme="minorHAnsi"/>
          <w:sz w:val="20"/>
          <w:szCs w:val="20"/>
        </w:rPr>
        <w:t xml:space="preserve"> if the directory is empty or full.</w:t>
      </w:r>
    </w:p>
    <w:p w14:paraId="7CBFA83C" w14:textId="77777777" w:rsidR="003356E1" w:rsidRPr="002E1936" w:rsidRDefault="003356E1">
      <w:pPr>
        <w:spacing w:before="3" w:after="0" w:line="220" w:lineRule="auto"/>
        <w:jc w:val="both"/>
        <w:rPr>
          <w:rFonts w:asciiTheme="minorHAnsi" w:hAnsiTheme="minorHAnsi" w:cstheme="minorHAnsi"/>
        </w:rPr>
      </w:pPr>
    </w:p>
    <w:p w14:paraId="5FA60F97" w14:textId="77777777" w:rsidR="003356E1" w:rsidRPr="002E1936" w:rsidRDefault="007F2AF9">
      <w:pPr>
        <w:spacing w:before="11" w:after="0" w:line="240" w:lineRule="auto"/>
        <w:ind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cat, less, more, head, tail</w:t>
      </w:r>
    </w:p>
    <w:p w14:paraId="00B0EF32" w14:textId="77777777" w:rsidR="003356E1" w:rsidRPr="002E1936" w:rsidRDefault="007F2AF9">
      <w:pPr>
        <w:spacing w:after="0" w:line="239" w:lineRule="auto"/>
        <w:ind w:left="800" w:right="67"/>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These commands are used to view the contents of files. "cat" displays the entire file on the screen, </w:t>
      </w:r>
      <w:proofErr w:type="gramStart"/>
      <w:r w:rsidRPr="002E1936">
        <w:rPr>
          <w:rFonts w:asciiTheme="minorHAnsi" w:eastAsia="Arial" w:hAnsiTheme="minorHAnsi" w:cstheme="minorHAnsi"/>
          <w:sz w:val="20"/>
          <w:szCs w:val="20"/>
        </w:rPr>
        <w:t>regardless</w:t>
      </w:r>
      <w:proofErr w:type="gramEnd"/>
      <w:r w:rsidRPr="002E1936">
        <w:rPr>
          <w:rFonts w:asciiTheme="minorHAnsi" w:eastAsia="Arial" w:hAnsiTheme="minorHAnsi" w:cstheme="minorHAnsi"/>
          <w:sz w:val="20"/>
          <w:szCs w:val="20"/>
        </w:rPr>
        <w:t xml:space="preserve"> if your terminal can view everything at once (the top portion scrolls off, but can be retrieved by scrolling back in a window or sometimes by holding down the 'Shift' key and pressing 'Page Up'). "less" and "more" both display the contents of a file one full screen at a time. "head" is used to display the first few lines of a file, and "tail" is used to display the last few lines of a file. For example, "tail -25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displays the last 25 lines of the file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w:t>
      </w:r>
      <w:proofErr w:type="gramStart"/>
      <w:r w:rsidRPr="002E1936">
        <w:rPr>
          <w:rFonts w:asciiTheme="minorHAnsi" w:eastAsia="Arial" w:hAnsiTheme="minorHAnsi" w:cstheme="minorHAnsi"/>
          <w:sz w:val="20"/>
          <w:szCs w:val="20"/>
        </w:rPr>
        <w:t>cat</w:t>
      </w:r>
      <w:proofErr w:type="gramEnd"/>
      <w:r w:rsidRPr="002E1936">
        <w:rPr>
          <w:rFonts w:asciiTheme="minorHAnsi" w:eastAsia="Arial" w:hAnsiTheme="minorHAnsi" w:cstheme="minorHAnsi"/>
          <w:sz w:val="20"/>
          <w:szCs w:val="20"/>
        </w:rPr>
        <w:t xml:space="preserve"> </w:t>
      </w:r>
      <w:proofErr w:type="spellStart"/>
      <w:r w:rsidRPr="002E1936">
        <w:rPr>
          <w:rFonts w:asciiTheme="minorHAnsi" w:eastAsia="Arial" w:hAnsiTheme="minorHAnsi" w:cstheme="minorHAnsi"/>
          <w:sz w:val="20"/>
          <w:szCs w:val="20"/>
        </w:rPr>
        <w:t>first.c</w:t>
      </w:r>
      <w:proofErr w:type="spellEnd"/>
      <w:r w:rsidRPr="002E1936">
        <w:rPr>
          <w:rFonts w:asciiTheme="minorHAnsi" w:eastAsia="Arial" w:hAnsiTheme="minorHAnsi" w:cstheme="minorHAnsi"/>
          <w:sz w:val="20"/>
          <w:szCs w:val="20"/>
        </w:rPr>
        <w:t>" would display all of '</w:t>
      </w:r>
      <w:proofErr w:type="spellStart"/>
      <w:r w:rsidRPr="002E1936">
        <w:rPr>
          <w:rFonts w:asciiTheme="minorHAnsi" w:eastAsia="Arial" w:hAnsiTheme="minorHAnsi" w:cstheme="minorHAnsi"/>
          <w:sz w:val="20"/>
          <w:szCs w:val="20"/>
        </w:rPr>
        <w:t>first.c</w:t>
      </w:r>
      <w:proofErr w:type="spellEnd"/>
      <w:r w:rsidRPr="002E1936">
        <w:rPr>
          <w:rFonts w:asciiTheme="minorHAnsi" w:eastAsia="Arial" w:hAnsiTheme="minorHAnsi" w:cstheme="minorHAnsi"/>
          <w:sz w:val="20"/>
          <w:szCs w:val="20"/>
        </w:rPr>
        <w:t xml:space="preserve">', and "more </w:t>
      </w:r>
      <w:proofErr w:type="spellStart"/>
      <w:r w:rsidRPr="002E1936">
        <w:rPr>
          <w:rFonts w:asciiTheme="minorHAnsi" w:eastAsia="Arial" w:hAnsiTheme="minorHAnsi" w:cstheme="minorHAnsi"/>
          <w:sz w:val="20"/>
          <w:szCs w:val="20"/>
        </w:rPr>
        <w:t>first.c</w:t>
      </w:r>
      <w:proofErr w:type="spellEnd"/>
      <w:r w:rsidRPr="002E1936">
        <w:rPr>
          <w:rFonts w:asciiTheme="minorHAnsi" w:eastAsia="Arial" w:hAnsiTheme="minorHAnsi" w:cstheme="minorHAnsi"/>
          <w:sz w:val="20"/>
          <w:szCs w:val="20"/>
        </w:rPr>
        <w:t>" will display the file '</w:t>
      </w:r>
      <w:proofErr w:type="spellStart"/>
      <w:r w:rsidRPr="002E1936">
        <w:rPr>
          <w:rFonts w:asciiTheme="minorHAnsi" w:eastAsia="Arial" w:hAnsiTheme="minorHAnsi" w:cstheme="minorHAnsi"/>
          <w:sz w:val="20"/>
          <w:szCs w:val="20"/>
        </w:rPr>
        <w:t>first.c</w:t>
      </w:r>
      <w:proofErr w:type="spellEnd"/>
      <w:r w:rsidRPr="002E1936">
        <w:rPr>
          <w:rFonts w:asciiTheme="minorHAnsi" w:eastAsia="Arial" w:hAnsiTheme="minorHAnsi" w:cstheme="minorHAnsi"/>
          <w:sz w:val="20"/>
          <w:szCs w:val="20"/>
        </w:rPr>
        <w:t>' one screen at a time.</w:t>
      </w:r>
    </w:p>
    <w:p w14:paraId="1ED514C0" w14:textId="77777777" w:rsidR="003356E1" w:rsidRPr="002E1936" w:rsidRDefault="003356E1">
      <w:pPr>
        <w:spacing w:after="0" w:line="239" w:lineRule="auto"/>
        <w:ind w:left="800" w:right="67"/>
        <w:jc w:val="both"/>
        <w:rPr>
          <w:rFonts w:asciiTheme="minorHAnsi" w:eastAsia="Arial" w:hAnsiTheme="minorHAnsi" w:cstheme="minorHAnsi"/>
          <w:sz w:val="20"/>
          <w:szCs w:val="20"/>
        </w:rPr>
      </w:pPr>
    </w:p>
    <w:p w14:paraId="6F89DD72" w14:textId="77777777" w:rsidR="003356E1" w:rsidRPr="002E1936" w:rsidRDefault="007F2AF9">
      <w:pPr>
        <w:spacing w:after="0" w:line="239" w:lineRule="auto"/>
        <w:ind w:right="67"/>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grep </w:t>
      </w:r>
    </w:p>
    <w:p w14:paraId="17013FA3" w14:textId="77777777" w:rsidR="003356E1" w:rsidRPr="002E1936" w:rsidRDefault="007F2AF9">
      <w:pPr>
        <w:spacing w:after="0" w:line="239" w:lineRule="auto"/>
        <w:ind w:left="800" w:right="67"/>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Search a file for a particular pattern by using the “grep” command. "grep" stands for </w:t>
      </w:r>
      <w:r w:rsidRPr="002E1936">
        <w:rPr>
          <w:rFonts w:asciiTheme="minorHAnsi" w:eastAsia="Arial" w:hAnsiTheme="minorHAnsi" w:cstheme="minorHAnsi"/>
          <w:sz w:val="20"/>
          <w:szCs w:val="20"/>
          <w:u w:val="single"/>
        </w:rPr>
        <w:t>G</w:t>
      </w:r>
      <w:r w:rsidRPr="002E1936">
        <w:rPr>
          <w:rFonts w:asciiTheme="minorHAnsi" w:eastAsia="Arial" w:hAnsiTheme="minorHAnsi" w:cstheme="minorHAnsi"/>
          <w:sz w:val="20"/>
          <w:szCs w:val="20"/>
        </w:rPr>
        <w:t xml:space="preserve">et </w:t>
      </w:r>
      <w:r w:rsidRPr="002E1936">
        <w:rPr>
          <w:rFonts w:asciiTheme="minorHAnsi" w:eastAsia="Arial" w:hAnsiTheme="minorHAnsi" w:cstheme="minorHAnsi"/>
          <w:sz w:val="20"/>
          <w:szCs w:val="20"/>
          <w:u w:val="single"/>
        </w:rPr>
        <w:t>R</w:t>
      </w:r>
      <w:r w:rsidRPr="002E1936">
        <w:rPr>
          <w:rFonts w:asciiTheme="minorHAnsi" w:eastAsia="Arial" w:hAnsiTheme="minorHAnsi" w:cstheme="minorHAnsi"/>
          <w:sz w:val="20"/>
          <w:szCs w:val="20"/>
        </w:rPr>
        <w:t xml:space="preserve">egular </w:t>
      </w:r>
      <w:r w:rsidRPr="002E1936">
        <w:rPr>
          <w:rFonts w:asciiTheme="minorHAnsi" w:eastAsia="Arial" w:hAnsiTheme="minorHAnsi" w:cstheme="minorHAnsi"/>
          <w:sz w:val="20"/>
          <w:szCs w:val="20"/>
          <w:u w:val="single"/>
        </w:rPr>
        <w:t>E</w:t>
      </w:r>
      <w:r w:rsidRPr="002E1936">
        <w:rPr>
          <w:rFonts w:asciiTheme="minorHAnsi" w:eastAsia="Arial" w:hAnsiTheme="minorHAnsi" w:cstheme="minorHAnsi"/>
          <w:sz w:val="20"/>
          <w:szCs w:val="20"/>
        </w:rPr>
        <w:t xml:space="preserve">xpression </w:t>
      </w:r>
      <w:r w:rsidRPr="002E1936">
        <w:rPr>
          <w:rFonts w:asciiTheme="minorHAnsi" w:eastAsia="Arial" w:hAnsiTheme="minorHAnsi" w:cstheme="minorHAnsi"/>
          <w:sz w:val="20"/>
          <w:szCs w:val="20"/>
          <w:u w:val="single"/>
        </w:rPr>
        <w:t>P</w:t>
      </w:r>
      <w:r w:rsidRPr="002E1936">
        <w:rPr>
          <w:rFonts w:asciiTheme="minorHAnsi" w:eastAsia="Arial" w:hAnsiTheme="minorHAnsi" w:cstheme="minorHAnsi"/>
          <w:sz w:val="20"/>
          <w:szCs w:val="20"/>
        </w:rPr>
        <w:t xml:space="preserve">attern. This command searches a file for all lines matching a particular pattern and prints those matching lines on standard output. For example, "grep fun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prints every line of the file ‘</w:t>
      </w:r>
      <w:proofErr w:type="spellStart"/>
      <w:r w:rsidRPr="002E1936">
        <w:rPr>
          <w:rFonts w:asciiTheme="minorHAnsi" w:eastAsia="Arial" w:hAnsiTheme="minorHAnsi" w:cstheme="minorHAnsi"/>
          <w:sz w:val="20"/>
          <w:szCs w:val="20"/>
        </w:rPr>
        <w:t>my.c</w:t>
      </w:r>
      <w:proofErr w:type="spellEnd"/>
      <w:r w:rsidRPr="002E1936">
        <w:rPr>
          <w:rFonts w:asciiTheme="minorHAnsi" w:eastAsia="Arial" w:hAnsiTheme="minorHAnsi" w:cstheme="minorHAnsi"/>
          <w:sz w:val="20"/>
          <w:szCs w:val="20"/>
        </w:rPr>
        <w:t>’ that contains the word 'fun'.</w:t>
      </w:r>
    </w:p>
    <w:p w14:paraId="77E9E312" w14:textId="77777777" w:rsidR="003356E1" w:rsidRPr="002E1936" w:rsidRDefault="003356E1">
      <w:pPr>
        <w:spacing w:before="7" w:after="0" w:line="280" w:lineRule="auto"/>
        <w:jc w:val="both"/>
        <w:rPr>
          <w:rFonts w:asciiTheme="minorHAnsi" w:hAnsiTheme="minorHAnsi" w:cstheme="minorHAnsi"/>
          <w:sz w:val="28"/>
          <w:szCs w:val="28"/>
        </w:rPr>
      </w:pPr>
    </w:p>
    <w:p w14:paraId="62B92DC9" w14:textId="77777777" w:rsidR="003356E1" w:rsidRPr="002E1936" w:rsidRDefault="007F2AF9">
      <w:pPr>
        <w:spacing w:after="0" w:line="228" w:lineRule="auto"/>
        <w:ind w:right="72"/>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man </w:t>
      </w:r>
    </w:p>
    <w:p w14:paraId="751E68C9" w14:textId="77777777" w:rsidR="003356E1" w:rsidRPr="002E1936" w:rsidRDefault="007F2AF9">
      <w:pPr>
        <w:spacing w:after="0" w:line="228" w:lineRule="auto"/>
        <w:ind w:left="810" w:right="72"/>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“man” command brings up the UNIX Manual Pages for a particular command. For example, to learn about the rest of the options for the "ls" command, type: "man ls"</w:t>
      </w:r>
    </w:p>
    <w:p w14:paraId="2AA6CF06" w14:textId="77777777" w:rsidR="003356E1" w:rsidRPr="002E1936" w:rsidRDefault="003356E1">
      <w:pPr>
        <w:spacing w:before="18" w:after="0" w:line="220" w:lineRule="auto"/>
        <w:jc w:val="both"/>
        <w:rPr>
          <w:rFonts w:asciiTheme="minorHAnsi" w:hAnsiTheme="minorHAnsi" w:cstheme="minorHAnsi"/>
        </w:rPr>
      </w:pPr>
    </w:p>
    <w:p w14:paraId="5C60D126" w14:textId="77777777" w:rsidR="003356E1" w:rsidRPr="002E1936" w:rsidRDefault="007F2AF9">
      <w:pPr>
        <w:spacing w:before="12" w:after="0" w:line="240" w:lineRule="auto"/>
        <w:ind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w, who, </w:t>
      </w:r>
      <w:proofErr w:type="spellStart"/>
      <w:r w:rsidRPr="002E1936">
        <w:rPr>
          <w:rFonts w:asciiTheme="minorHAnsi" w:eastAsia="Arial" w:hAnsiTheme="minorHAnsi" w:cstheme="minorHAnsi"/>
          <w:sz w:val="20"/>
          <w:szCs w:val="20"/>
        </w:rPr>
        <w:t>whoami</w:t>
      </w:r>
      <w:proofErr w:type="spellEnd"/>
      <w:r w:rsidRPr="002E1936">
        <w:rPr>
          <w:rFonts w:asciiTheme="minorHAnsi" w:eastAsia="Arial" w:hAnsiTheme="minorHAnsi" w:cstheme="minorHAnsi"/>
          <w:sz w:val="20"/>
          <w:szCs w:val="20"/>
        </w:rPr>
        <w:t>, id</w:t>
      </w:r>
    </w:p>
    <w:p w14:paraId="094492F2" w14:textId="77777777" w:rsidR="003356E1" w:rsidRPr="002E1936" w:rsidRDefault="007F2AF9">
      <w:pPr>
        <w:spacing w:after="0" w:line="230" w:lineRule="auto"/>
        <w:ind w:left="800" w:right="66"/>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These commands are used to find out the list of users currently logged into the system and what they are doing. "w" provides slightly different output than "who". "</w:t>
      </w:r>
      <w:proofErr w:type="spellStart"/>
      <w:r w:rsidRPr="002E1936">
        <w:rPr>
          <w:rFonts w:asciiTheme="minorHAnsi" w:eastAsia="Arial" w:hAnsiTheme="minorHAnsi" w:cstheme="minorHAnsi"/>
          <w:sz w:val="20"/>
          <w:szCs w:val="20"/>
        </w:rPr>
        <w:t>whoami</w:t>
      </w:r>
      <w:proofErr w:type="spellEnd"/>
      <w:r w:rsidRPr="002E1936">
        <w:rPr>
          <w:rFonts w:asciiTheme="minorHAnsi" w:eastAsia="Arial" w:hAnsiTheme="minorHAnsi" w:cstheme="minorHAnsi"/>
          <w:sz w:val="20"/>
          <w:szCs w:val="20"/>
        </w:rPr>
        <w:t>" returns the username of the person currently logged in. "id" prints your User ID, and Group ID, and a list of all the groups you have access to.</w:t>
      </w:r>
    </w:p>
    <w:p w14:paraId="26C61639" w14:textId="77777777" w:rsidR="003356E1" w:rsidRPr="002E1936" w:rsidRDefault="003356E1">
      <w:pPr>
        <w:spacing w:before="8" w:after="0" w:line="220" w:lineRule="auto"/>
        <w:jc w:val="both"/>
        <w:rPr>
          <w:rFonts w:asciiTheme="minorHAnsi" w:hAnsiTheme="minorHAnsi" w:cstheme="minorHAnsi"/>
        </w:rPr>
      </w:pPr>
    </w:p>
    <w:p w14:paraId="184F470D" w14:textId="77777777" w:rsidR="003356E1" w:rsidRPr="002E1936" w:rsidRDefault="007F2AF9">
      <w:pPr>
        <w:spacing w:after="0" w:line="240" w:lineRule="auto"/>
        <w:ind w:right="-20"/>
        <w:jc w:val="both"/>
        <w:rPr>
          <w:rFonts w:asciiTheme="minorHAnsi" w:eastAsia="Arial" w:hAnsiTheme="minorHAnsi" w:cstheme="minorHAnsi"/>
          <w:sz w:val="20"/>
          <w:szCs w:val="20"/>
        </w:rPr>
      </w:pPr>
      <w:proofErr w:type="spellStart"/>
      <w:r w:rsidRPr="002E1936">
        <w:rPr>
          <w:rFonts w:asciiTheme="minorHAnsi" w:eastAsia="Arial" w:hAnsiTheme="minorHAnsi" w:cstheme="minorHAnsi"/>
          <w:sz w:val="20"/>
          <w:szCs w:val="20"/>
        </w:rPr>
        <w:t>chmod</w:t>
      </w:r>
      <w:proofErr w:type="spellEnd"/>
    </w:p>
    <w:p w14:paraId="346575FF" w14:textId="77777777" w:rsidR="003356E1" w:rsidRPr="002E1936" w:rsidRDefault="007F2AF9">
      <w:pPr>
        <w:spacing w:after="0" w:line="230" w:lineRule="auto"/>
        <w:ind w:left="800" w:right="68"/>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w:t>
      </w:r>
      <w:proofErr w:type="spellStart"/>
      <w:r w:rsidRPr="002E1936">
        <w:rPr>
          <w:rFonts w:asciiTheme="minorHAnsi" w:eastAsia="Arial" w:hAnsiTheme="minorHAnsi" w:cstheme="minorHAnsi"/>
          <w:sz w:val="20"/>
          <w:szCs w:val="20"/>
        </w:rPr>
        <w:t>chmod</w:t>
      </w:r>
      <w:proofErr w:type="spellEnd"/>
      <w:r w:rsidRPr="002E1936">
        <w:rPr>
          <w:rFonts w:asciiTheme="minorHAnsi" w:eastAsia="Arial" w:hAnsiTheme="minorHAnsi" w:cstheme="minorHAnsi"/>
          <w:sz w:val="20"/>
          <w:szCs w:val="20"/>
        </w:rPr>
        <w:t>” command is used to change the permission bits, called mode, on a file or directory. Only the owner of a file or directory and the superuser can change the permission bits/mode. See the “ls” command for information on viewing a file or directory mode.</w:t>
      </w:r>
    </w:p>
    <w:p w14:paraId="336C7AEC" w14:textId="77777777" w:rsidR="003356E1" w:rsidRPr="002E1936" w:rsidRDefault="003356E1">
      <w:pPr>
        <w:spacing w:before="7" w:after="0" w:line="220" w:lineRule="auto"/>
        <w:jc w:val="both"/>
        <w:rPr>
          <w:rFonts w:asciiTheme="minorHAnsi" w:hAnsiTheme="minorHAnsi" w:cstheme="minorHAnsi"/>
        </w:rPr>
      </w:pPr>
    </w:p>
    <w:p w14:paraId="63B48DEB" w14:textId="77777777" w:rsidR="003356E1" w:rsidRPr="002E1936" w:rsidRDefault="007F2AF9">
      <w:pPr>
        <w:spacing w:after="0" w:line="240" w:lineRule="auto"/>
        <w:ind w:left="800" w:right="65"/>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Every file and directory is assigned nine permission bits that comprise the mode. The mode is used to determine what operations may be performed on a file and by whom. The mode consists of </w:t>
      </w:r>
      <w:r w:rsidRPr="002E1936">
        <w:rPr>
          <w:rFonts w:asciiTheme="minorHAnsi" w:eastAsia="Arial" w:hAnsiTheme="minorHAnsi" w:cstheme="minorHAnsi"/>
          <w:sz w:val="20"/>
          <w:szCs w:val="20"/>
          <w:u w:val="single"/>
        </w:rPr>
        <w:t>R</w:t>
      </w:r>
      <w:r w:rsidRPr="002E1936">
        <w:rPr>
          <w:rFonts w:asciiTheme="minorHAnsi" w:eastAsia="Arial" w:hAnsiTheme="minorHAnsi" w:cstheme="minorHAnsi"/>
          <w:sz w:val="20"/>
          <w:szCs w:val="20"/>
        </w:rPr>
        <w:t xml:space="preserve">ead, </w:t>
      </w:r>
      <w:r w:rsidRPr="002E1936">
        <w:rPr>
          <w:rFonts w:asciiTheme="minorHAnsi" w:eastAsia="Arial" w:hAnsiTheme="minorHAnsi" w:cstheme="minorHAnsi"/>
          <w:sz w:val="20"/>
          <w:szCs w:val="20"/>
          <w:u w:val="single"/>
        </w:rPr>
        <w:t>W</w:t>
      </w:r>
      <w:r w:rsidRPr="002E1936">
        <w:rPr>
          <w:rFonts w:asciiTheme="minorHAnsi" w:eastAsia="Arial" w:hAnsiTheme="minorHAnsi" w:cstheme="minorHAnsi"/>
          <w:sz w:val="20"/>
          <w:szCs w:val="20"/>
        </w:rPr>
        <w:t xml:space="preserve">rite, and </w:t>
      </w:r>
      <w:r w:rsidRPr="002E1936">
        <w:rPr>
          <w:rFonts w:asciiTheme="minorHAnsi" w:eastAsia="Arial" w:hAnsiTheme="minorHAnsi" w:cstheme="minorHAnsi"/>
          <w:sz w:val="20"/>
          <w:szCs w:val="20"/>
          <w:u w:val="single"/>
        </w:rPr>
        <w:t>E</w:t>
      </w:r>
      <w:r w:rsidRPr="002E1936">
        <w:rPr>
          <w:rFonts w:asciiTheme="minorHAnsi" w:eastAsia="Arial" w:hAnsiTheme="minorHAnsi" w:cstheme="minorHAnsi"/>
          <w:sz w:val="20"/>
          <w:szCs w:val="20"/>
        </w:rPr>
        <w:t xml:space="preserve">xecute bits in blocks of three (Execute is also called “search” when referring to a directory): one block for the </w:t>
      </w:r>
      <w:r w:rsidRPr="002E1936">
        <w:rPr>
          <w:rFonts w:asciiTheme="minorHAnsi" w:eastAsia="Arial" w:hAnsiTheme="minorHAnsi" w:cstheme="minorHAnsi"/>
          <w:sz w:val="20"/>
          <w:szCs w:val="20"/>
          <w:u w:val="single"/>
        </w:rPr>
        <w:t>owner</w:t>
      </w:r>
      <w:r w:rsidRPr="002E1936">
        <w:rPr>
          <w:rFonts w:asciiTheme="minorHAnsi" w:eastAsia="Arial" w:hAnsiTheme="minorHAnsi" w:cstheme="minorHAnsi"/>
          <w:sz w:val="20"/>
          <w:szCs w:val="20"/>
        </w:rPr>
        <w:t xml:space="preserve"> of the file or directory, one block for the </w:t>
      </w:r>
      <w:r w:rsidRPr="002E1936">
        <w:rPr>
          <w:rFonts w:asciiTheme="minorHAnsi" w:eastAsia="Arial" w:hAnsiTheme="minorHAnsi" w:cstheme="minorHAnsi"/>
          <w:sz w:val="20"/>
          <w:szCs w:val="20"/>
          <w:u w:val="single"/>
        </w:rPr>
        <w:t>group</w:t>
      </w:r>
      <w:r w:rsidRPr="002E1936">
        <w:rPr>
          <w:rFonts w:asciiTheme="minorHAnsi" w:eastAsia="Arial" w:hAnsiTheme="minorHAnsi" w:cstheme="minorHAnsi"/>
          <w:sz w:val="20"/>
          <w:szCs w:val="20"/>
        </w:rPr>
        <w:t xml:space="preserve"> that the file or directory belongs to, and one block for </w:t>
      </w:r>
      <w:r w:rsidRPr="002E1936">
        <w:rPr>
          <w:rFonts w:asciiTheme="minorHAnsi" w:eastAsia="Arial" w:hAnsiTheme="minorHAnsi" w:cstheme="minorHAnsi"/>
          <w:sz w:val="20"/>
          <w:szCs w:val="20"/>
          <w:u w:val="single"/>
        </w:rPr>
        <w:t>others</w:t>
      </w:r>
      <w:r w:rsidRPr="002E1936">
        <w:rPr>
          <w:rFonts w:asciiTheme="minorHAnsi" w:eastAsia="Arial" w:hAnsiTheme="minorHAnsi" w:cstheme="minorHAnsi"/>
          <w:sz w:val="20"/>
          <w:szCs w:val="20"/>
        </w:rPr>
        <w:t>. Each user will fit into only one of the three blocks/categories.</w:t>
      </w:r>
    </w:p>
    <w:p w14:paraId="20B55693" w14:textId="77777777" w:rsidR="003356E1" w:rsidRPr="002E1936" w:rsidRDefault="003356E1">
      <w:pPr>
        <w:spacing w:before="16" w:after="0" w:line="220" w:lineRule="auto"/>
        <w:jc w:val="both"/>
        <w:rPr>
          <w:rFonts w:asciiTheme="minorHAnsi" w:hAnsiTheme="minorHAnsi" w:cstheme="minorHAnsi"/>
        </w:rPr>
      </w:pPr>
    </w:p>
    <w:p w14:paraId="67C715F3" w14:textId="77777777" w:rsidR="003356E1" w:rsidRPr="002E1936" w:rsidRDefault="007F2AF9">
      <w:pPr>
        <w:spacing w:after="0" w:line="228" w:lineRule="auto"/>
        <w:ind w:left="800" w:right="69"/>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For files, the read bit allows the file to be opened and read. The write bit allows the contents of the file to be modified or truncated. The execute bit allows an executable file to be executed.</w:t>
      </w:r>
    </w:p>
    <w:p w14:paraId="5BA1EF3B" w14:textId="77777777" w:rsidR="003356E1" w:rsidRPr="002E1936" w:rsidRDefault="003356E1">
      <w:pPr>
        <w:spacing w:before="8" w:after="0" w:line="220" w:lineRule="auto"/>
        <w:jc w:val="both"/>
        <w:rPr>
          <w:rFonts w:asciiTheme="minorHAnsi" w:hAnsiTheme="minorHAnsi" w:cstheme="minorHAnsi"/>
        </w:rPr>
      </w:pPr>
    </w:p>
    <w:p w14:paraId="6E63901C" w14:textId="77777777" w:rsidR="003356E1" w:rsidRPr="002E1936" w:rsidRDefault="007F2AF9">
      <w:pPr>
        <w:spacing w:after="0" w:line="239" w:lineRule="auto"/>
        <w:ind w:left="800" w:right="67"/>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For directories, the combination of read and execute (aka “search”) bits allows the contents of the directory to be listed. The combination of write and execute bits allows files within that directory to be created, deleted, and renamed. Having only the execute bit will allow the directory to be entered but not have any of its contents listed.</w:t>
      </w:r>
    </w:p>
    <w:p w14:paraId="7C9C6EAA" w14:textId="77777777" w:rsidR="003356E1" w:rsidRPr="002E1936" w:rsidRDefault="003356E1">
      <w:pPr>
        <w:spacing w:before="11" w:after="0" w:line="220" w:lineRule="auto"/>
        <w:jc w:val="both"/>
        <w:rPr>
          <w:rFonts w:asciiTheme="minorHAnsi" w:hAnsiTheme="minorHAnsi" w:cstheme="minorHAnsi"/>
        </w:rPr>
      </w:pPr>
    </w:p>
    <w:p w14:paraId="184E7090" w14:textId="77777777" w:rsidR="003356E1" w:rsidRPr="002E1936" w:rsidRDefault="007F2AF9">
      <w:pPr>
        <w:spacing w:after="0" w:line="240" w:lineRule="auto"/>
        <w:ind w:left="800" w:right="65"/>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File or directory modes may be changed using octal notation or symbolic format. The octal notation format is described below. The basic syntax for the “</w:t>
      </w:r>
      <w:proofErr w:type="spellStart"/>
      <w:r w:rsidRPr="002E1936">
        <w:rPr>
          <w:rFonts w:asciiTheme="minorHAnsi" w:eastAsia="Arial" w:hAnsiTheme="minorHAnsi" w:cstheme="minorHAnsi"/>
          <w:sz w:val="20"/>
          <w:szCs w:val="20"/>
        </w:rPr>
        <w:t>chmod</w:t>
      </w:r>
      <w:proofErr w:type="spellEnd"/>
      <w:r w:rsidRPr="002E1936">
        <w:rPr>
          <w:rFonts w:asciiTheme="minorHAnsi" w:eastAsia="Arial" w:hAnsiTheme="minorHAnsi" w:cstheme="minorHAnsi"/>
          <w:sz w:val="20"/>
          <w:szCs w:val="20"/>
        </w:rPr>
        <w:t>” command is:</w:t>
      </w:r>
    </w:p>
    <w:p w14:paraId="14410115" w14:textId="77777777" w:rsidR="003356E1" w:rsidRPr="002E1936" w:rsidRDefault="007F2AF9">
      <w:pPr>
        <w:spacing w:before="1" w:after="0" w:line="240" w:lineRule="auto"/>
        <w:ind w:left="1520" w:right="-20"/>
        <w:jc w:val="both"/>
        <w:rPr>
          <w:rFonts w:asciiTheme="minorHAnsi" w:eastAsia="Arial" w:hAnsiTheme="minorHAnsi" w:cstheme="minorHAnsi"/>
          <w:sz w:val="18"/>
          <w:szCs w:val="18"/>
        </w:rPr>
      </w:pPr>
      <w:proofErr w:type="spellStart"/>
      <w:r w:rsidRPr="002E1936">
        <w:rPr>
          <w:rFonts w:asciiTheme="minorHAnsi" w:eastAsia="Arial" w:hAnsiTheme="minorHAnsi" w:cstheme="minorHAnsi"/>
          <w:sz w:val="18"/>
          <w:szCs w:val="18"/>
        </w:rPr>
        <w:t>chmod</w:t>
      </w:r>
      <w:proofErr w:type="spellEnd"/>
      <w:r w:rsidRPr="002E1936">
        <w:rPr>
          <w:rFonts w:asciiTheme="minorHAnsi" w:eastAsia="Arial" w:hAnsiTheme="minorHAnsi" w:cstheme="minorHAnsi"/>
          <w:sz w:val="18"/>
          <w:szCs w:val="18"/>
        </w:rPr>
        <w:t xml:space="preserve"> &lt;octal or symbolic notation of read, write, execute permissions&gt; &lt;file or directory name&gt;</w:t>
      </w:r>
    </w:p>
    <w:p w14:paraId="1CD34205" w14:textId="77777777" w:rsidR="003356E1" w:rsidRPr="002E1936" w:rsidRDefault="003356E1">
      <w:pPr>
        <w:spacing w:before="8" w:after="0" w:line="220" w:lineRule="auto"/>
        <w:jc w:val="both"/>
        <w:rPr>
          <w:rFonts w:asciiTheme="minorHAnsi" w:hAnsiTheme="minorHAnsi" w:cstheme="minorHAnsi"/>
        </w:rPr>
      </w:pPr>
    </w:p>
    <w:p w14:paraId="6F9886EA" w14:textId="77777777" w:rsidR="003356E1" w:rsidRPr="002E1936" w:rsidRDefault="007F2AF9">
      <w:pPr>
        <w:spacing w:after="0" w:line="239" w:lineRule="auto"/>
        <w:ind w:left="800" w:right="63"/>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octal notation format sets file or directory permissions based on three octal numbers. The first number defines access for the user, the second number for the group, and the third number defines access for others. Each of the three numbers is a combination of permission bits. The octal notation is between 0 and 7.</w:t>
      </w:r>
    </w:p>
    <w:p w14:paraId="497CBBB0" w14:textId="77777777" w:rsidR="003356E1" w:rsidRPr="002E1936" w:rsidRDefault="003356E1">
      <w:pPr>
        <w:spacing w:before="11" w:after="0" w:line="220" w:lineRule="auto"/>
        <w:jc w:val="both"/>
        <w:rPr>
          <w:rFonts w:asciiTheme="minorHAnsi" w:hAnsiTheme="minorHAnsi" w:cstheme="minorHAnsi"/>
        </w:rPr>
      </w:pPr>
    </w:p>
    <w:p w14:paraId="5139325E" w14:textId="77777777" w:rsidR="003356E1" w:rsidRPr="002E1936" w:rsidRDefault="007F2AF9">
      <w:pPr>
        <w:spacing w:after="0" w:line="240" w:lineRule="auto"/>
        <w:ind w:left="800" w:right="293"/>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Use the UNIX command CHMOD to change access permissions by summarizing the numerical values for Owner, Group and Other.</w:t>
      </w:r>
    </w:p>
    <w:p w14:paraId="1A4E1B6A" w14:textId="77777777" w:rsidR="003356E1" w:rsidRPr="002E1936" w:rsidRDefault="003356E1">
      <w:pPr>
        <w:spacing w:before="10" w:after="0" w:line="220" w:lineRule="auto"/>
        <w:jc w:val="both"/>
        <w:rPr>
          <w:rFonts w:asciiTheme="minorHAnsi" w:hAnsiTheme="minorHAnsi" w:cstheme="minorHAnsi"/>
        </w:rPr>
      </w:pPr>
    </w:p>
    <w:tbl>
      <w:tblPr>
        <w:tblStyle w:val="a1"/>
        <w:tblW w:w="4788" w:type="dxa"/>
        <w:tblInd w:w="1895" w:type="dxa"/>
        <w:tblLayout w:type="fixed"/>
        <w:tblLook w:val="0020" w:firstRow="1" w:lastRow="0" w:firstColumn="0" w:lastColumn="0" w:noHBand="0" w:noVBand="0"/>
      </w:tblPr>
      <w:tblGrid>
        <w:gridCol w:w="1368"/>
        <w:gridCol w:w="3420"/>
      </w:tblGrid>
      <w:tr w:rsidR="003356E1" w:rsidRPr="002E1936" w14:paraId="64325964" w14:textId="77777777" w:rsidTr="00F35E28">
        <w:trPr>
          <w:trHeight w:val="194"/>
        </w:trPr>
        <w:tc>
          <w:tcPr>
            <w:tcW w:w="1368" w:type="dxa"/>
            <w:tcBorders>
              <w:top w:val="single" w:sz="4" w:space="0" w:color="000000"/>
              <w:left w:val="single" w:sz="4" w:space="0" w:color="000000"/>
              <w:bottom w:val="single" w:sz="4" w:space="0" w:color="000000"/>
              <w:right w:val="single" w:sz="4" w:space="0" w:color="000000"/>
            </w:tcBorders>
            <w:shd w:val="clear" w:color="auto" w:fill="CDCDCD"/>
          </w:tcPr>
          <w:p w14:paraId="417E6E20" w14:textId="77777777" w:rsidR="003356E1" w:rsidRPr="002E1936" w:rsidRDefault="007F2AF9">
            <w:pPr>
              <w:spacing w:after="0" w:line="179" w:lineRule="auto"/>
              <w:ind w:left="469" w:right="445"/>
              <w:jc w:val="both"/>
              <w:rPr>
                <w:rFonts w:asciiTheme="minorHAnsi" w:eastAsia="Arial" w:hAnsiTheme="minorHAnsi" w:cstheme="minorHAnsi"/>
                <w:sz w:val="16"/>
                <w:szCs w:val="16"/>
              </w:rPr>
            </w:pPr>
            <w:r w:rsidRPr="002E1936">
              <w:rPr>
                <w:rFonts w:asciiTheme="minorHAnsi" w:eastAsia="Arial" w:hAnsiTheme="minorHAnsi" w:cstheme="minorHAnsi"/>
                <w:b/>
                <w:sz w:val="16"/>
                <w:szCs w:val="16"/>
              </w:rPr>
              <w:t>Digit</w:t>
            </w:r>
          </w:p>
        </w:tc>
        <w:tc>
          <w:tcPr>
            <w:tcW w:w="3420" w:type="dxa"/>
            <w:tcBorders>
              <w:top w:val="single" w:sz="4" w:space="0" w:color="000000"/>
              <w:left w:val="single" w:sz="4" w:space="0" w:color="000000"/>
              <w:bottom w:val="single" w:sz="4" w:space="0" w:color="000000"/>
              <w:right w:val="single" w:sz="4" w:space="0" w:color="000000"/>
            </w:tcBorders>
            <w:shd w:val="clear" w:color="auto" w:fill="CDCDCD"/>
          </w:tcPr>
          <w:p w14:paraId="2A539971" w14:textId="77777777" w:rsidR="003356E1" w:rsidRPr="002E1936" w:rsidRDefault="007F2AF9">
            <w:pPr>
              <w:spacing w:after="0" w:line="179" w:lineRule="auto"/>
              <w:ind w:left="102" w:right="-20"/>
              <w:jc w:val="both"/>
              <w:rPr>
                <w:rFonts w:asciiTheme="minorHAnsi" w:eastAsia="Arial" w:hAnsiTheme="minorHAnsi" w:cstheme="minorHAnsi"/>
                <w:sz w:val="16"/>
                <w:szCs w:val="16"/>
              </w:rPr>
            </w:pPr>
            <w:r w:rsidRPr="002E1936">
              <w:rPr>
                <w:rFonts w:asciiTheme="minorHAnsi" w:eastAsia="Arial" w:hAnsiTheme="minorHAnsi" w:cstheme="minorHAnsi"/>
                <w:b/>
                <w:sz w:val="16"/>
                <w:szCs w:val="16"/>
              </w:rPr>
              <w:t>Permissions</w:t>
            </w:r>
          </w:p>
        </w:tc>
      </w:tr>
      <w:tr w:rsidR="003356E1" w:rsidRPr="002E1936" w14:paraId="718C64F6" w14:textId="77777777" w:rsidTr="00F35E28">
        <w:trPr>
          <w:trHeight w:val="194"/>
        </w:trPr>
        <w:tc>
          <w:tcPr>
            <w:tcW w:w="1368" w:type="dxa"/>
            <w:tcBorders>
              <w:top w:val="single" w:sz="4" w:space="0" w:color="000000"/>
              <w:left w:val="single" w:sz="4" w:space="0" w:color="000000"/>
              <w:bottom w:val="single" w:sz="4" w:space="0" w:color="000000"/>
              <w:right w:val="single" w:sz="4" w:space="0" w:color="000000"/>
            </w:tcBorders>
          </w:tcPr>
          <w:p w14:paraId="7A9C4D42" w14:textId="77777777" w:rsidR="003356E1" w:rsidRPr="002E1936" w:rsidRDefault="007F2AF9">
            <w:pPr>
              <w:spacing w:after="0" w:line="179" w:lineRule="auto"/>
              <w:ind w:left="601" w:right="582"/>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0</w:t>
            </w:r>
          </w:p>
        </w:tc>
        <w:tc>
          <w:tcPr>
            <w:tcW w:w="3420" w:type="dxa"/>
            <w:tcBorders>
              <w:top w:val="single" w:sz="4" w:space="0" w:color="000000"/>
              <w:left w:val="single" w:sz="4" w:space="0" w:color="000000"/>
              <w:bottom w:val="single" w:sz="4" w:space="0" w:color="000000"/>
              <w:right w:val="single" w:sz="4" w:space="0" w:color="000000"/>
            </w:tcBorders>
          </w:tcPr>
          <w:p w14:paraId="594CC773" w14:textId="77777777" w:rsidR="003356E1" w:rsidRPr="002E1936" w:rsidRDefault="007F2AF9">
            <w:pPr>
              <w:spacing w:after="0" w:line="179" w:lineRule="auto"/>
              <w:ind w:left="102"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None</w:t>
            </w:r>
          </w:p>
        </w:tc>
      </w:tr>
      <w:tr w:rsidR="003356E1" w:rsidRPr="002E1936" w14:paraId="02EABA73" w14:textId="77777777" w:rsidTr="00F35E28">
        <w:trPr>
          <w:trHeight w:val="194"/>
        </w:trPr>
        <w:tc>
          <w:tcPr>
            <w:tcW w:w="1368" w:type="dxa"/>
            <w:tcBorders>
              <w:top w:val="single" w:sz="4" w:space="0" w:color="000000"/>
              <w:left w:val="single" w:sz="4" w:space="0" w:color="000000"/>
              <w:bottom w:val="single" w:sz="4" w:space="0" w:color="000000"/>
              <w:right w:val="single" w:sz="4" w:space="0" w:color="000000"/>
            </w:tcBorders>
          </w:tcPr>
          <w:p w14:paraId="320A1792" w14:textId="77777777" w:rsidR="003356E1" w:rsidRPr="002E1936" w:rsidRDefault="007F2AF9">
            <w:pPr>
              <w:spacing w:after="0" w:line="179" w:lineRule="auto"/>
              <w:ind w:left="601" w:right="582"/>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1</w:t>
            </w:r>
          </w:p>
        </w:tc>
        <w:tc>
          <w:tcPr>
            <w:tcW w:w="3420" w:type="dxa"/>
            <w:tcBorders>
              <w:top w:val="single" w:sz="4" w:space="0" w:color="000000"/>
              <w:left w:val="single" w:sz="4" w:space="0" w:color="000000"/>
              <w:bottom w:val="single" w:sz="4" w:space="0" w:color="000000"/>
              <w:right w:val="single" w:sz="4" w:space="0" w:color="000000"/>
            </w:tcBorders>
          </w:tcPr>
          <w:p w14:paraId="48370C96" w14:textId="77777777" w:rsidR="003356E1" w:rsidRPr="002E1936" w:rsidRDefault="007F2AF9">
            <w:pPr>
              <w:spacing w:after="0" w:line="179" w:lineRule="auto"/>
              <w:ind w:left="102"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Execute only</w:t>
            </w:r>
          </w:p>
        </w:tc>
      </w:tr>
      <w:tr w:rsidR="003356E1" w:rsidRPr="002E1936" w14:paraId="4DD277A2" w14:textId="77777777" w:rsidTr="00F35E28">
        <w:trPr>
          <w:trHeight w:val="194"/>
        </w:trPr>
        <w:tc>
          <w:tcPr>
            <w:tcW w:w="1368" w:type="dxa"/>
            <w:tcBorders>
              <w:top w:val="single" w:sz="4" w:space="0" w:color="000000"/>
              <w:left w:val="single" w:sz="4" w:space="0" w:color="000000"/>
              <w:bottom w:val="single" w:sz="4" w:space="0" w:color="000000"/>
              <w:right w:val="single" w:sz="4" w:space="0" w:color="000000"/>
            </w:tcBorders>
          </w:tcPr>
          <w:p w14:paraId="01FF8D19" w14:textId="77777777" w:rsidR="003356E1" w:rsidRPr="002E1936" w:rsidRDefault="007F2AF9">
            <w:pPr>
              <w:spacing w:after="0" w:line="179" w:lineRule="auto"/>
              <w:ind w:left="601" w:right="582"/>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2</w:t>
            </w:r>
          </w:p>
        </w:tc>
        <w:tc>
          <w:tcPr>
            <w:tcW w:w="3420" w:type="dxa"/>
            <w:tcBorders>
              <w:top w:val="single" w:sz="4" w:space="0" w:color="000000"/>
              <w:left w:val="single" w:sz="4" w:space="0" w:color="000000"/>
              <w:bottom w:val="single" w:sz="4" w:space="0" w:color="000000"/>
              <w:right w:val="single" w:sz="4" w:space="0" w:color="000000"/>
            </w:tcBorders>
          </w:tcPr>
          <w:p w14:paraId="43D497DB" w14:textId="77777777" w:rsidR="003356E1" w:rsidRPr="002E1936" w:rsidRDefault="007F2AF9">
            <w:pPr>
              <w:spacing w:after="0" w:line="179" w:lineRule="auto"/>
              <w:ind w:left="102"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Write only</w:t>
            </w:r>
          </w:p>
        </w:tc>
      </w:tr>
      <w:tr w:rsidR="003356E1" w:rsidRPr="002E1936" w14:paraId="5BBFDAC7" w14:textId="77777777" w:rsidTr="00F35E28">
        <w:trPr>
          <w:trHeight w:val="194"/>
        </w:trPr>
        <w:tc>
          <w:tcPr>
            <w:tcW w:w="1368" w:type="dxa"/>
            <w:tcBorders>
              <w:top w:val="single" w:sz="4" w:space="0" w:color="000000"/>
              <w:left w:val="single" w:sz="4" w:space="0" w:color="000000"/>
              <w:bottom w:val="single" w:sz="4" w:space="0" w:color="000000"/>
              <w:right w:val="single" w:sz="4" w:space="0" w:color="000000"/>
            </w:tcBorders>
          </w:tcPr>
          <w:p w14:paraId="1E445433" w14:textId="77777777" w:rsidR="003356E1" w:rsidRPr="002E1936" w:rsidRDefault="007F2AF9">
            <w:pPr>
              <w:spacing w:after="0" w:line="179" w:lineRule="auto"/>
              <w:ind w:left="601" w:right="582"/>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3</w:t>
            </w:r>
          </w:p>
        </w:tc>
        <w:tc>
          <w:tcPr>
            <w:tcW w:w="3420" w:type="dxa"/>
            <w:tcBorders>
              <w:top w:val="single" w:sz="4" w:space="0" w:color="000000"/>
              <w:left w:val="single" w:sz="4" w:space="0" w:color="000000"/>
              <w:bottom w:val="single" w:sz="4" w:space="0" w:color="000000"/>
              <w:right w:val="single" w:sz="4" w:space="0" w:color="000000"/>
            </w:tcBorders>
          </w:tcPr>
          <w:p w14:paraId="3E5EF3E8" w14:textId="77777777" w:rsidR="003356E1" w:rsidRPr="002E1936" w:rsidRDefault="007F2AF9">
            <w:pPr>
              <w:spacing w:after="0" w:line="179" w:lineRule="auto"/>
              <w:ind w:left="102"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Write and execute</w:t>
            </w:r>
          </w:p>
        </w:tc>
      </w:tr>
      <w:tr w:rsidR="003356E1" w:rsidRPr="002E1936" w14:paraId="1156B13A" w14:textId="77777777" w:rsidTr="00F35E28">
        <w:trPr>
          <w:trHeight w:val="192"/>
        </w:trPr>
        <w:tc>
          <w:tcPr>
            <w:tcW w:w="1368" w:type="dxa"/>
            <w:tcBorders>
              <w:top w:val="single" w:sz="4" w:space="0" w:color="000000"/>
              <w:left w:val="single" w:sz="4" w:space="0" w:color="000000"/>
              <w:bottom w:val="single" w:sz="4" w:space="0" w:color="000000"/>
              <w:right w:val="single" w:sz="4" w:space="0" w:color="000000"/>
            </w:tcBorders>
          </w:tcPr>
          <w:p w14:paraId="6A38F9C7" w14:textId="77777777" w:rsidR="003356E1" w:rsidRPr="002E1936" w:rsidRDefault="007F2AF9">
            <w:pPr>
              <w:spacing w:after="0" w:line="179" w:lineRule="auto"/>
              <w:ind w:left="601" w:right="582"/>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4</w:t>
            </w:r>
          </w:p>
        </w:tc>
        <w:tc>
          <w:tcPr>
            <w:tcW w:w="3420" w:type="dxa"/>
            <w:tcBorders>
              <w:top w:val="single" w:sz="4" w:space="0" w:color="000000"/>
              <w:left w:val="single" w:sz="4" w:space="0" w:color="000000"/>
              <w:bottom w:val="single" w:sz="4" w:space="0" w:color="000000"/>
              <w:right w:val="single" w:sz="4" w:space="0" w:color="000000"/>
            </w:tcBorders>
          </w:tcPr>
          <w:p w14:paraId="26D3404E" w14:textId="77777777" w:rsidR="003356E1" w:rsidRPr="002E1936" w:rsidRDefault="007F2AF9">
            <w:pPr>
              <w:spacing w:after="0" w:line="179" w:lineRule="auto"/>
              <w:ind w:left="102"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Read only</w:t>
            </w:r>
          </w:p>
        </w:tc>
      </w:tr>
      <w:tr w:rsidR="003356E1" w:rsidRPr="002E1936" w14:paraId="6FA502F5" w14:textId="77777777" w:rsidTr="00F35E28">
        <w:trPr>
          <w:trHeight w:val="194"/>
        </w:trPr>
        <w:tc>
          <w:tcPr>
            <w:tcW w:w="1368" w:type="dxa"/>
            <w:tcBorders>
              <w:top w:val="single" w:sz="4" w:space="0" w:color="000000"/>
              <w:left w:val="single" w:sz="4" w:space="0" w:color="000000"/>
              <w:bottom w:val="single" w:sz="4" w:space="0" w:color="000000"/>
              <w:right w:val="single" w:sz="4" w:space="0" w:color="000000"/>
            </w:tcBorders>
          </w:tcPr>
          <w:p w14:paraId="45D9BD16" w14:textId="77777777" w:rsidR="003356E1" w:rsidRPr="002E1936" w:rsidRDefault="007F2AF9">
            <w:pPr>
              <w:spacing w:after="0" w:line="182" w:lineRule="auto"/>
              <w:ind w:left="601" w:right="582"/>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5</w:t>
            </w:r>
          </w:p>
        </w:tc>
        <w:tc>
          <w:tcPr>
            <w:tcW w:w="3420" w:type="dxa"/>
            <w:tcBorders>
              <w:top w:val="single" w:sz="4" w:space="0" w:color="000000"/>
              <w:left w:val="single" w:sz="4" w:space="0" w:color="000000"/>
              <w:bottom w:val="single" w:sz="4" w:space="0" w:color="000000"/>
              <w:right w:val="single" w:sz="4" w:space="0" w:color="000000"/>
            </w:tcBorders>
          </w:tcPr>
          <w:p w14:paraId="4D37C59D" w14:textId="77777777" w:rsidR="003356E1" w:rsidRPr="002E1936" w:rsidRDefault="007F2AF9">
            <w:pPr>
              <w:spacing w:after="0" w:line="182" w:lineRule="auto"/>
              <w:ind w:left="102"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Read and execute</w:t>
            </w:r>
          </w:p>
        </w:tc>
      </w:tr>
      <w:tr w:rsidR="003356E1" w:rsidRPr="002E1936" w14:paraId="2CFA22F3" w14:textId="77777777" w:rsidTr="00F35E28">
        <w:trPr>
          <w:trHeight w:val="194"/>
        </w:trPr>
        <w:tc>
          <w:tcPr>
            <w:tcW w:w="1368" w:type="dxa"/>
            <w:tcBorders>
              <w:top w:val="single" w:sz="4" w:space="0" w:color="000000"/>
              <w:left w:val="single" w:sz="4" w:space="0" w:color="000000"/>
              <w:bottom w:val="single" w:sz="4" w:space="0" w:color="000000"/>
              <w:right w:val="single" w:sz="4" w:space="0" w:color="000000"/>
            </w:tcBorders>
          </w:tcPr>
          <w:p w14:paraId="286F5290" w14:textId="77777777" w:rsidR="003356E1" w:rsidRPr="002E1936" w:rsidRDefault="007F2AF9">
            <w:pPr>
              <w:spacing w:after="0" w:line="179" w:lineRule="auto"/>
              <w:ind w:left="601" w:right="582"/>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6</w:t>
            </w:r>
          </w:p>
        </w:tc>
        <w:tc>
          <w:tcPr>
            <w:tcW w:w="3420" w:type="dxa"/>
            <w:tcBorders>
              <w:top w:val="single" w:sz="4" w:space="0" w:color="000000"/>
              <w:left w:val="single" w:sz="4" w:space="0" w:color="000000"/>
              <w:bottom w:val="single" w:sz="4" w:space="0" w:color="000000"/>
              <w:right w:val="single" w:sz="4" w:space="0" w:color="000000"/>
            </w:tcBorders>
          </w:tcPr>
          <w:p w14:paraId="51BF24F8" w14:textId="77777777" w:rsidR="003356E1" w:rsidRPr="002E1936" w:rsidRDefault="007F2AF9">
            <w:pPr>
              <w:spacing w:after="0" w:line="179" w:lineRule="auto"/>
              <w:ind w:left="102"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Read and write</w:t>
            </w:r>
          </w:p>
        </w:tc>
      </w:tr>
      <w:tr w:rsidR="003356E1" w:rsidRPr="002E1936" w14:paraId="6C917913" w14:textId="77777777" w:rsidTr="00F35E28">
        <w:trPr>
          <w:trHeight w:val="194"/>
        </w:trPr>
        <w:tc>
          <w:tcPr>
            <w:tcW w:w="1368" w:type="dxa"/>
            <w:tcBorders>
              <w:top w:val="single" w:sz="4" w:space="0" w:color="000000"/>
              <w:left w:val="single" w:sz="4" w:space="0" w:color="000000"/>
              <w:bottom w:val="single" w:sz="4" w:space="0" w:color="000000"/>
              <w:right w:val="single" w:sz="4" w:space="0" w:color="000000"/>
            </w:tcBorders>
          </w:tcPr>
          <w:p w14:paraId="131B8A7D" w14:textId="77777777" w:rsidR="003356E1" w:rsidRPr="002E1936" w:rsidRDefault="007F2AF9">
            <w:pPr>
              <w:spacing w:after="0" w:line="179" w:lineRule="auto"/>
              <w:ind w:left="601" w:right="582"/>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7</w:t>
            </w:r>
          </w:p>
        </w:tc>
        <w:tc>
          <w:tcPr>
            <w:tcW w:w="3420" w:type="dxa"/>
            <w:tcBorders>
              <w:top w:val="single" w:sz="4" w:space="0" w:color="000000"/>
              <w:left w:val="single" w:sz="4" w:space="0" w:color="000000"/>
              <w:bottom w:val="single" w:sz="4" w:space="0" w:color="000000"/>
              <w:right w:val="single" w:sz="4" w:space="0" w:color="000000"/>
            </w:tcBorders>
          </w:tcPr>
          <w:p w14:paraId="229C9875" w14:textId="77777777" w:rsidR="003356E1" w:rsidRPr="002E1936" w:rsidRDefault="007F2AF9">
            <w:pPr>
              <w:spacing w:after="0" w:line="179" w:lineRule="auto"/>
              <w:ind w:left="102"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Read, write, and execute</w:t>
            </w:r>
          </w:p>
        </w:tc>
      </w:tr>
    </w:tbl>
    <w:p w14:paraId="23DEAD10" w14:textId="77777777" w:rsidR="003356E1" w:rsidRPr="002E1936" w:rsidRDefault="003356E1">
      <w:pPr>
        <w:spacing w:before="3" w:after="0" w:line="190" w:lineRule="auto"/>
        <w:jc w:val="both"/>
        <w:rPr>
          <w:rFonts w:asciiTheme="minorHAnsi" w:hAnsiTheme="minorHAnsi" w:cstheme="minorHAnsi"/>
          <w:sz w:val="19"/>
          <w:szCs w:val="19"/>
        </w:rPr>
      </w:pPr>
    </w:p>
    <w:p w14:paraId="30A20CAA" w14:textId="77777777" w:rsidR="003356E1" w:rsidRPr="002E1936" w:rsidRDefault="007F2AF9">
      <w:pPr>
        <w:spacing w:before="34" w:after="0" w:line="240" w:lineRule="auto"/>
        <w:ind w:left="800"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Examples:</w:t>
      </w:r>
    </w:p>
    <w:p w14:paraId="53CCA508" w14:textId="77777777" w:rsidR="003356E1" w:rsidRPr="002E1936" w:rsidRDefault="007F2AF9">
      <w:pPr>
        <w:spacing w:after="0" w:line="183" w:lineRule="auto"/>
        <w:ind w:left="800"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 xml:space="preserve">#1) </w:t>
      </w:r>
      <w:proofErr w:type="spellStart"/>
      <w:r w:rsidRPr="002E1936">
        <w:rPr>
          <w:rFonts w:asciiTheme="minorHAnsi" w:eastAsia="Arial" w:hAnsiTheme="minorHAnsi" w:cstheme="minorHAnsi"/>
          <w:sz w:val="16"/>
          <w:szCs w:val="16"/>
        </w:rPr>
        <w:t>chmod</w:t>
      </w:r>
      <w:proofErr w:type="spellEnd"/>
      <w:r w:rsidRPr="002E1936">
        <w:rPr>
          <w:rFonts w:asciiTheme="minorHAnsi" w:eastAsia="Arial" w:hAnsiTheme="minorHAnsi" w:cstheme="minorHAnsi"/>
          <w:sz w:val="16"/>
          <w:szCs w:val="16"/>
        </w:rPr>
        <w:t xml:space="preserve"> 770 </w:t>
      </w:r>
      <w:proofErr w:type="spellStart"/>
      <w:r w:rsidRPr="002E1936">
        <w:rPr>
          <w:rFonts w:asciiTheme="minorHAnsi" w:eastAsia="Arial" w:hAnsiTheme="minorHAnsi" w:cstheme="minorHAnsi"/>
          <w:sz w:val="16"/>
          <w:szCs w:val="16"/>
        </w:rPr>
        <w:t>tedn.sas</w:t>
      </w:r>
      <w:proofErr w:type="spellEnd"/>
      <w:r w:rsidRPr="002E1936">
        <w:rPr>
          <w:rFonts w:asciiTheme="minorHAnsi" w:eastAsia="Arial" w:hAnsiTheme="minorHAnsi" w:cstheme="minorHAnsi"/>
          <w:sz w:val="16"/>
          <w:szCs w:val="16"/>
        </w:rPr>
        <w:t xml:space="preserve"> - allows owner and group to have read/write/execute privileges, other no privileges</w:t>
      </w:r>
    </w:p>
    <w:p w14:paraId="6CE4047D" w14:textId="77777777" w:rsidR="003356E1" w:rsidRPr="002E1936" w:rsidRDefault="007F2AF9">
      <w:pPr>
        <w:spacing w:after="0" w:line="182" w:lineRule="auto"/>
        <w:ind w:left="800"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 xml:space="preserve">#2) </w:t>
      </w:r>
      <w:proofErr w:type="spellStart"/>
      <w:r w:rsidRPr="002E1936">
        <w:rPr>
          <w:rFonts w:asciiTheme="minorHAnsi" w:eastAsia="Arial" w:hAnsiTheme="minorHAnsi" w:cstheme="minorHAnsi"/>
          <w:sz w:val="16"/>
          <w:szCs w:val="16"/>
        </w:rPr>
        <w:t>chmod</w:t>
      </w:r>
      <w:proofErr w:type="spellEnd"/>
      <w:r w:rsidRPr="002E1936">
        <w:rPr>
          <w:rFonts w:asciiTheme="minorHAnsi" w:eastAsia="Arial" w:hAnsiTheme="minorHAnsi" w:cstheme="minorHAnsi"/>
          <w:sz w:val="16"/>
          <w:szCs w:val="16"/>
        </w:rPr>
        <w:t xml:space="preserve"> 764 </w:t>
      </w:r>
      <w:proofErr w:type="spellStart"/>
      <w:r w:rsidRPr="002E1936">
        <w:rPr>
          <w:rFonts w:asciiTheme="minorHAnsi" w:eastAsia="Arial" w:hAnsiTheme="minorHAnsi" w:cstheme="minorHAnsi"/>
          <w:sz w:val="16"/>
          <w:szCs w:val="16"/>
        </w:rPr>
        <w:t>tedn.sas</w:t>
      </w:r>
      <w:proofErr w:type="spellEnd"/>
      <w:r w:rsidRPr="002E1936">
        <w:rPr>
          <w:rFonts w:asciiTheme="minorHAnsi" w:eastAsia="Arial" w:hAnsiTheme="minorHAnsi" w:cstheme="minorHAnsi"/>
          <w:sz w:val="16"/>
          <w:szCs w:val="16"/>
        </w:rPr>
        <w:t xml:space="preserve"> - allows owner read/write/execute, allows group read/write only, allows other read only</w:t>
      </w:r>
    </w:p>
    <w:p w14:paraId="028D0E6C" w14:textId="77777777" w:rsidR="003356E1" w:rsidRPr="002E1936" w:rsidRDefault="003356E1">
      <w:pPr>
        <w:spacing w:before="12" w:after="0" w:line="220" w:lineRule="auto"/>
        <w:jc w:val="both"/>
        <w:rPr>
          <w:rFonts w:asciiTheme="minorHAnsi" w:hAnsiTheme="minorHAnsi" w:cstheme="minorHAnsi"/>
        </w:rPr>
      </w:pPr>
    </w:p>
    <w:p w14:paraId="786F04FF" w14:textId="77777777" w:rsidR="003356E1" w:rsidRPr="002E1936" w:rsidRDefault="007F2AF9">
      <w:pPr>
        <w:spacing w:after="0" w:line="240" w:lineRule="auto"/>
        <w:ind w:left="800"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Using the “ls --l” command, example #1 and #2 above would appear as such:</w:t>
      </w:r>
    </w:p>
    <w:p w14:paraId="561F9A95" w14:textId="77777777" w:rsidR="003356E1" w:rsidRPr="002E1936" w:rsidRDefault="007F2AF9">
      <w:pPr>
        <w:tabs>
          <w:tab w:val="left" w:pos="1940"/>
        </w:tabs>
        <w:spacing w:after="0" w:line="183" w:lineRule="auto"/>
        <w:ind w:left="800"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 xml:space="preserve">#1) </w:t>
      </w:r>
      <w:proofErr w:type="spellStart"/>
      <w:r w:rsidRPr="002E1936">
        <w:rPr>
          <w:rFonts w:asciiTheme="minorHAnsi" w:eastAsia="Arial" w:hAnsiTheme="minorHAnsi" w:cstheme="minorHAnsi"/>
          <w:sz w:val="16"/>
          <w:szCs w:val="16"/>
        </w:rPr>
        <w:t>rwxrwx</w:t>
      </w:r>
      <w:proofErr w:type="spellEnd"/>
      <w:r w:rsidRPr="002E1936">
        <w:rPr>
          <w:rFonts w:asciiTheme="minorHAnsi" w:eastAsia="Arial" w:hAnsiTheme="minorHAnsi" w:cstheme="minorHAnsi"/>
          <w:sz w:val="16"/>
          <w:szCs w:val="16"/>
        </w:rPr>
        <w:t>---</w:t>
      </w:r>
      <w:r w:rsidRPr="002E1936">
        <w:rPr>
          <w:rFonts w:asciiTheme="minorHAnsi" w:eastAsia="Arial" w:hAnsiTheme="minorHAnsi" w:cstheme="minorHAnsi"/>
          <w:sz w:val="16"/>
          <w:szCs w:val="16"/>
        </w:rPr>
        <w:tab/>
        <w:t xml:space="preserve">example1 </w:t>
      </w:r>
      <w:proofErr w:type="spellStart"/>
      <w:r w:rsidRPr="002E1936">
        <w:rPr>
          <w:rFonts w:asciiTheme="minorHAnsi" w:eastAsia="Arial" w:hAnsiTheme="minorHAnsi" w:cstheme="minorHAnsi"/>
          <w:sz w:val="16"/>
          <w:szCs w:val="16"/>
        </w:rPr>
        <w:t>groupname</w:t>
      </w:r>
      <w:proofErr w:type="spellEnd"/>
      <w:r w:rsidRPr="002E1936">
        <w:rPr>
          <w:rFonts w:asciiTheme="minorHAnsi" w:eastAsia="Arial" w:hAnsiTheme="minorHAnsi" w:cstheme="minorHAnsi"/>
          <w:sz w:val="16"/>
          <w:szCs w:val="16"/>
        </w:rPr>
        <w:t xml:space="preserve">   2567  Sep 10 12:15 </w:t>
      </w:r>
      <w:proofErr w:type="spellStart"/>
      <w:r w:rsidRPr="002E1936">
        <w:rPr>
          <w:rFonts w:asciiTheme="minorHAnsi" w:eastAsia="Arial" w:hAnsiTheme="minorHAnsi" w:cstheme="minorHAnsi"/>
          <w:sz w:val="16"/>
          <w:szCs w:val="16"/>
        </w:rPr>
        <w:t>tedn.sas</w:t>
      </w:r>
      <w:proofErr w:type="spellEnd"/>
    </w:p>
    <w:p w14:paraId="157A1EEC" w14:textId="77777777" w:rsidR="003356E1" w:rsidRPr="002E1936" w:rsidRDefault="007F2AF9">
      <w:pPr>
        <w:tabs>
          <w:tab w:val="left" w:pos="1960"/>
        </w:tabs>
        <w:spacing w:after="0" w:line="179" w:lineRule="auto"/>
        <w:ind w:left="800" w:right="-20"/>
        <w:jc w:val="both"/>
        <w:rPr>
          <w:rFonts w:asciiTheme="minorHAnsi" w:eastAsia="Arial" w:hAnsiTheme="minorHAnsi" w:cstheme="minorHAnsi"/>
          <w:sz w:val="16"/>
          <w:szCs w:val="16"/>
        </w:rPr>
      </w:pPr>
      <w:r w:rsidRPr="002E1936">
        <w:rPr>
          <w:rFonts w:asciiTheme="minorHAnsi" w:eastAsia="Arial" w:hAnsiTheme="minorHAnsi" w:cstheme="minorHAnsi"/>
          <w:sz w:val="16"/>
          <w:szCs w:val="16"/>
        </w:rPr>
        <w:t xml:space="preserve">#2) </w:t>
      </w:r>
      <w:proofErr w:type="spellStart"/>
      <w:r w:rsidRPr="002E1936">
        <w:rPr>
          <w:rFonts w:asciiTheme="minorHAnsi" w:eastAsia="Arial" w:hAnsiTheme="minorHAnsi" w:cstheme="minorHAnsi"/>
          <w:sz w:val="16"/>
          <w:szCs w:val="16"/>
        </w:rPr>
        <w:t>rwxrw</w:t>
      </w:r>
      <w:proofErr w:type="spellEnd"/>
      <w:r w:rsidRPr="002E1936">
        <w:rPr>
          <w:rFonts w:asciiTheme="minorHAnsi" w:eastAsia="Arial" w:hAnsiTheme="minorHAnsi" w:cstheme="minorHAnsi"/>
          <w:sz w:val="16"/>
          <w:szCs w:val="16"/>
        </w:rPr>
        <w:t>-r--</w:t>
      </w:r>
      <w:r w:rsidRPr="002E1936">
        <w:rPr>
          <w:rFonts w:asciiTheme="minorHAnsi" w:eastAsia="Arial" w:hAnsiTheme="minorHAnsi" w:cstheme="minorHAnsi"/>
          <w:sz w:val="16"/>
          <w:szCs w:val="16"/>
        </w:rPr>
        <w:tab/>
        <w:t xml:space="preserve">example1 </w:t>
      </w:r>
      <w:proofErr w:type="spellStart"/>
      <w:r w:rsidRPr="002E1936">
        <w:rPr>
          <w:rFonts w:asciiTheme="minorHAnsi" w:eastAsia="Arial" w:hAnsiTheme="minorHAnsi" w:cstheme="minorHAnsi"/>
          <w:sz w:val="16"/>
          <w:szCs w:val="16"/>
        </w:rPr>
        <w:t>groupname</w:t>
      </w:r>
      <w:proofErr w:type="spellEnd"/>
      <w:r w:rsidRPr="002E1936">
        <w:rPr>
          <w:rFonts w:asciiTheme="minorHAnsi" w:eastAsia="Arial" w:hAnsiTheme="minorHAnsi" w:cstheme="minorHAnsi"/>
          <w:sz w:val="16"/>
          <w:szCs w:val="16"/>
        </w:rPr>
        <w:t xml:space="preserve">   2567  Sep 10 12:15 </w:t>
      </w:r>
      <w:proofErr w:type="spellStart"/>
      <w:r w:rsidRPr="002E1936">
        <w:rPr>
          <w:rFonts w:asciiTheme="minorHAnsi" w:eastAsia="Arial" w:hAnsiTheme="minorHAnsi" w:cstheme="minorHAnsi"/>
          <w:sz w:val="16"/>
          <w:szCs w:val="16"/>
        </w:rPr>
        <w:t>tedn.sas</w:t>
      </w:r>
      <w:proofErr w:type="spellEnd"/>
    </w:p>
    <w:p w14:paraId="09010094" w14:textId="77777777" w:rsidR="003356E1" w:rsidRPr="002E1936" w:rsidRDefault="003356E1">
      <w:pPr>
        <w:spacing w:before="5" w:after="0" w:line="240" w:lineRule="auto"/>
        <w:jc w:val="both"/>
        <w:rPr>
          <w:rFonts w:asciiTheme="minorHAnsi" w:hAnsiTheme="minorHAnsi" w:cstheme="minorHAnsi"/>
          <w:sz w:val="24"/>
          <w:szCs w:val="24"/>
        </w:rPr>
      </w:pPr>
    </w:p>
    <w:p w14:paraId="067FF421" w14:textId="77777777" w:rsidR="003356E1" w:rsidRPr="002E1936" w:rsidRDefault="007F2AF9">
      <w:pPr>
        <w:spacing w:before="34" w:after="0" w:line="240" w:lineRule="auto"/>
        <w:ind w:right="-20"/>
        <w:jc w:val="both"/>
        <w:rPr>
          <w:rFonts w:asciiTheme="minorHAnsi" w:eastAsia="Arial" w:hAnsiTheme="minorHAnsi" w:cstheme="minorHAnsi"/>
          <w:sz w:val="20"/>
          <w:szCs w:val="20"/>
        </w:rPr>
      </w:pPr>
      <w:proofErr w:type="spellStart"/>
      <w:r w:rsidRPr="002E1936">
        <w:rPr>
          <w:rFonts w:asciiTheme="minorHAnsi" w:eastAsia="Arial" w:hAnsiTheme="minorHAnsi" w:cstheme="minorHAnsi"/>
          <w:sz w:val="20"/>
          <w:szCs w:val="20"/>
        </w:rPr>
        <w:t>ps</w:t>
      </w:r>
      <w:proofErr w:type="spellEnd"/>
    </w:p>
    <w:p w14:paraId="75C5389A" w14:textId="77777777" w:rsidR="003356E1" w:rsidRPr="002E1936" w:rsidRDefault="007F2AF9">
      <w:pPr>
        <w:spacing w:before="1" w:after="0" w:line="230" w:lineRule="auto"/>
        <w:ind w:left="800" w:right="67"/>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w:t>
      </w:r>
      <w:proofErr w:type="spellStart"/>
      <w:r w:rsidRPr="002E1936">
        <w:rPr>
          <w:rFonts w:asciiTheme="minorHAnsi" w:eastAsia="Arial" w:hAnsiTheme="minorHAnsi" w:cstheme="minorHAnsi"/>
          <w:sz w:val="20"/>
          <w:szCs w:val="20"/>
        </w:rPr>
        <w:t>ps</w:t>
      </w:r>
      <w:proofErr w:type="spellEnd"/>
      <w:r w:rsidRPr="002E1936">
        <w:rPr>
          <w:rFonts w:asciiTheme="minorHAnsi" w:eastAsia="Arial" w:hAnsiTheme="minorHAnsi" w:cstheme="minorHAnsi"/>
          <w:sz w:val="20"/>
          <w:szCs w:val="20"/>
        </w:rPr>
        <w:t xml:space="preserve">” command is used to find the </w:t>
      </w:r>
      <w:r w:rsidRPr="002E1936">
        <w:rPr>
          <w:rFonts w:asciiTheme="minorHAnsi" w:eastAsia="Arial" w:hAnsiTheme="minorHAnsi" w:cstheme="minorHAnsi"/>
          <w:sz w:val="20"/>
          <w:szCs w:val="20"/>
          <w:u w:val="single"/>
        </w:rPr>
        <w:t>P</w:t>
      </w:r>
      <w:r w:rsidRPr="002E1936">
        <w:rPr>
          <w:rFonts w:asciiTheme="minorHAnsi" w:eastAsia="Arial" w:hAnsiTheme="minorHAnsi" w:cstheme="minorHAnsi"/>
          <w:sz w:val="20"/>
          <w:szCs w:val="20"/>
        </w:rPr>
        <w:t xml:space="preserve">rocess </w:t>
      </w:r>
      <w:r w:rsidRPr="002E1936">
        <w:rPr>
          <w:rFonts w:asciiTheme="minorHAnsi" w:eastAsia="Arial" w:hAnsiTheme="minorHAnsi" w:cstheme="minorHAnsi"/>
          <w:sz w:val="20"/>
          <w:szCs w:val="20"/>
          <w:u w:val="single"/>
        </w:rPr>
        <w:t>S</w:t>
      </w:r>
      <w:r w:rsidRPr="002E1936">
        <w:rPr>
          <w:rFonts w:asciiTheme="minorHAnsi" w:eastAsia="Arial" w:hAnsiTheme="minorHAnsi" w:cstheme="minorHAnsi"/>
          <w:sz w:val="20"/>
          <w:szCs w:val="20"/>
        </w:rPr>
        <w:t>tatus of all processes currently running on the machine. Typing "</w:t>
      </w:r>
      <w:proofErr w:type="spellStart"/>
      <w:r w:rsidRPr="002E1936">
        <w:rPr>
          <w:rFonts w:asciiTheme="minorHAnsi" w:eastAsia="Arial" w:hAnsiTheme="minorHAnsi" w:cstheme="minorHAnsi"/>
          <w:sz w:val="20"/>
          <w:szCs w:val="20"/>
        </w:rPr>
        <w:t>ps</w:t>
      </w:r>
      <w:proofErr w:type="spellEnd"/>
      <w:r w:rsidRPr="002E1936">
        <w:rPr>
          <w:rFonts w:asciiTheme="minorHAnsi" w:eastAsia="Arial" w:hAnsiTheme="minorHAnsi" w:cstheme="minorHAnsi"/>
          <w:sz w:val="20"/>
          <w:szCs w:val="20"/>
        </w:rPr>
        <w:t>" without any options lists all programs currently running in your process group. “</w:t>
      </w:r>
      <w:proofErr w:type="spellStart"/>
      <w:proofErr w:type="gramStart"/>
      <w:r w:rsidRPr="002E1936">
        <w:rPr>
          <w:rFonts w:asciiTheme="minorHAnsi" w:eastAsia="Arial" w:hAnsiTheme="minorHAnsi" w:cstheme="minorHAnsi"/>
          <w:sz w:val="20"/>
          <w:szCs w:val="20"/>
        </w:rPr>
        <w:t>ps</w:t>
      </w:r>
      <w:proofErr w:type="spellEnd"/>
      <w:proofErr w:type="gramEnd"/>
      <w:r w:rsidRPr="002E1936">
        <w:rPr>
          <w:rFonts w:asciiTheme="minorHAnsi" w:eastAsia="Arial" w:hAnsiTheme="minorHAnsi" w:cstheme="minorHAnsi"/>
          <w:sz w:val="20"/>
          <w:szCs w:val="20"/>
        </w:rPr>
        <w:t xml:space="preserve"> </w:t>
      </w:r>
      <w:proofErr w:type="spellStart"/>
      <w:r w:rsidRPr="002E1936">
        <w:rPr>
          <w:rFonts w:asciiTheme="minorHAnsi" w:eastAsia="Arial" w:hAnsiTheme="minorHAnsi" w:cstheme="minorHAnsi"/>
          <w:sz w:val="20"/>
          <w:szCs w:val="20"/>
        </w:rPr>
        <w:t>ux</w:t>
      </w:r>
      <w:proofErr w:type="spellEnd"/>
      <w:r w:rsidRPr="002E1936">
        <w:rPr>
          <w:rFonts w:asciiTheme="minorHAnsi" w:eastAsia="Arial" w:hAnsiTheme="minorHAnsi" w:cstheme="minorHAnsi"/>
          <w:sz w:val="20"/>
          <w:szCs w:val="20"/>
        </w:rPr>
        <w:t>” or "</w:t>
      </w:r>
      <w:proofErr w:type="spellStart"/>
      <w:r w:rsidRPr="002E1936">
        <w:rPr>
          <w:rFonts w:asciiTheme="minorHAnsi" w:eastAsia="Arial" w:hAnsiTheme="minorHAnsi" w:cstheme="minorHAnsi"/>
          <w:sz w:val="20"/>
          <w:szCs w:val="20"/>
        </w:rPr>
        <w:t>ps</w:t>
      </w:r>
      <w:proofErr w:type="spellEnd"/>
      <w:r w:rsidRPr="002E1936">
        <w:rPr>
          <w:rFonts w:asciiTheme="minorHAnsi" w:eastAsia="Arial" w:hAnsiTheme="minorHAnsi" w:cstheme="minorHAnsi"/>
          <w:sz w:val="20"/>
          <w:szCs w:val="20"/>
        </w:rPr>
        <w:t xml:space="preserve"> -</w:t>
      </w:r>
      <w:proofErr w:type="spellStart"/>
      <w:r w:rsidRPr="002E1936">
        <w:rPr>
          <w:rFonts w:asciiTheme="minorHAnsi" w:eastAsia="Arial" w:hAnsiTheme="minorHAnsi" w:cstheme="minorHAnsi"/>
          <w:sz w:val="20"/>
          <w:szCs w:val="20"/>
        </w:rPr>
        <w:t>ef</w:t>
      </w:r>
      <w:proofErr w:type="spellEnd"/>
      <w:r w:rsidRPr="002E1936">
        <w:rPr>
          <w:rFonts w:asciiTheme="minorHAnsi" w:eastAsia="Arial" w:hAnsiTheme="minorHAnsi" w:cstheme="minorHAnsi"/>
          <w:sz w:val="20"/>
          <w:szCs w:val="20"/>
        </w:rPr>
        <w:t>" lists all of the processes on the machine (Some UNIX versions prefer</w:t>
      </w:r>
    </w:p>
    <w:p w14:paraId="2A196901" w14:textId="77777777" w:rsidR="003356E1" w:rsidRPr="002E1936" w:rsidRDefault="007F2AF9">
      <w:pPr>
        <w:spacing w:before="34" w:after="0" w:line="240" w:lineRule="auto"/>
        <w:ind w:left="800" w:right="68"/>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one method over the other. If one way does not work, try the other). Combining the "</w:t>
      </w:r>
      <w:proofErr w:type="spellStart"/>
      <w:r w:rsidRPr="002E1936">
        <w:rPr>
          <w:rFonts w:asciiTheme="minorHAnsi" w:eastAsia="Arial" w:hAnsiTheme="minorHAnsi" w:cstheme="minorHAnsi"/>
          <w:sz w:val="20"/>
          <w:szCs w:val="20"/>
        </w:rPr>
        <w:t>ps</w:t>
      </w:r>
      <w:proofErr w:type="spellEnd"/>
      <w:r w:rsidRPr="002E1936">
        <w:rPr>
          <w:rFonts w:asciiTheme="minorHAnsi" w:eastAsia="Arial" w:hAnsiTheme="minorHAnsi" w:cstheme="minorHAnsi"/>
          <w:sz w:val="20"/>
          <w:szCs w:val="20"/>
        </w:rPr>
        <w:t>" and "grep" commands through a pipe can give you a list of all the processes you have running, and can be done like this:</w:t>
      </w:r>
    </w:p>
    <w:p w14:paraId="2BDE04FC" w14:textId="77777777" w:rsidR="003356E1" w:rsidRPr="002E1936" w:rsidRDefault="007F2AF9">
      <w:pPr>
        <w:spacing w:after="0" w:line="228" w:lineRule="auto"/>
        <w:ind w:left="1520" w:right="-20"/>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sz w:val="20"/>
          <w:szCs w:val="20"/>
        </w:rPr>
        <w:t>ps</w:t>
      </w:r>
      <w:proofErr w:type="spellEnd"/>
      <w:r w:rsidRPr="002E1936">
        <w:rPr>
          <w:rFonts w:asciiTheme="minorHAnsi" w:eastAsia="Courier New" w:hAnsiTheme="minorHAnsi" w:cstheme="minorHAnsi"/>
          <w:sz w:val="20"/>
          <w:szCs w:val="20"/>
        </w:rPr>
        <w:t xml:space="preserve"> aux | grep &lt;</w:t>
      </w:r>
      <w:proofErr w:type="spellStart"/>
      <w:r w:rsidRPr="002E1936">
        <w:rPr>
          <w:rFonts w:asciiTheme="minorHAnsi" w:eastAsia="Courier New" w:hAnsiTheme="minorHAnsi" w:cstheme="minorHAnsi"/>
          <w:sz w:val="20"/>
          <w:szCs w:val="20"/>
        </w:rPr>
        <w:t>yourusername</w:t>
      </w:r>
      <w:proofErr w:type="spellEnd"/>
      <w:r w:rsidRPr="002E1936">
        <w:rPr>
          <w:rFonts w:asciiTheme="minorHAnsi" w:eastAsia="Courier New" w:hAnsiTheme="minorHAnsi" w:cstheme="minorHAnsi"/>
          <w:sz w:val="20"/>
          <w:szCs w:val="20"/>
        </w:rPr>
        <w:t>&gt;</w:t>
      </w:r>
    </w:p>
    <w:p w14:paraId="7F72052B" w14:textId="77777777" w:rsidR="003356E1" w:rsidRPr="002E1936" w:rsidRDefault="003356E1">
      <w:pPr>
        <w:spacing w:before="11" w:after="0" w:line="220" w:lineRule="auto"/>
        <w:jc w:val="both"/>
        <w:rPr>
          <w:rFonts w:asciiTheme="minorHAnsi" w:hAnsiTheme="minorHAnsi" w:cstheme="minorHAnsi"/>
        </w:rPr>
      </w:pPr>
    </w:p>
    <w:p w14:paraId="543D49B7" w14:textId="12B43EC3" w:rsidR="003356E1" w:rsidRPr="002E1936" w:rsidRDefault="007F2AF9">
      <w:pPr>
        <w:spacing w:after="0" w:line="240" w:lineRule="auto"/>
        <w:ind w:left="800" w:right="68"/>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 symbol, called a pipe, takes the results of the first command (in this case, "</w:t>
      </w:r>
      <w:proofErr w:type="spellStart"/>
      <w:r w:rsidRPr="002E1936">
        <w:rPr>
          <w:rFonts w:asciiTheme="minorHAnsi" w:eastAsia="Arial" w:hAnsiTheme="minorHAnsi" w:cstheme="minorHAnsi"/>
          <w:sz w:val="20"/>
          <w:szCs w:val="20"/>
        </w:rPr>
        <w:t>ps</w:t>
      </w:r>
      <w:proofErr w:type="spellEnd"/>
      <w:r w:rsidRPr="002E1936">
        <w:rPr>
          <w:rFonts w:asciiTheme="minorHAnsi" w:eastAsia="Arial" w:hAnsiTheme="minorHAnsi" w:cstheme="minorHAnsi"/>
          <w:sz w:val="20"/>
          <w:szCs w:val="20"/>
        </w:rPr>
        <w:t xml:space="preserve"> -aux") and uses it as input to the second command ("grep </w:t>
      </w:r>
      <w:proofErr w:type="spellStart"/>
      <w:r w:rsidRPr="002E1936">
        <w:rPr>
          <w:rFonts w:asciiTheme="minorHAnsi" w:eastAsia="Arial" w:hAnsiTheme="minorHAnsi" w:cstheme="minorHAnsi"/>
          <w:sz w:val="20"/>
          <w:szCs w:val="20"/>
        </w:rPr>
        <w:t>yourusername</w:t>
      </w:r>
      <w:proofErr w:type="spellEnd"/>
      <w:r w:rsidRPr="002E1936">
        <w:rPr>
          <w:rFonts w:asciiTheme="minorHAnsi" w:eastAsia="Arial" w:hAnsiTheme="minorHAnsi" w:cstheme="minorHAnsi"/>
          <w:sz w:val="20"/>
          <w:szCs w:val="20"/>
        </w:rPr>
        <w:t>"). Let’s take a look at an example:</w:t>
      </w:r>
    </w:p>
    <w:p w14:paraId="27D86821" w14:textId="6B9B77F7" w:rsidR="006C5B7E" w:rsidRPr="002E1936" w:rsidRDefault="007D6A90">
      <w:pPr>
        <w:spacing w:after="0" w:line="240" w:lineRule="auto"/>
        <w:ind w:left="800" w:right="68"/>
        <w:jc w:val="both"/>
        <w:rPr>
          <w:rFonts w:asciiTheme="minorHAnsi" w:eastAsia="Arial" w:hAnsiTheme="minorHAnsi" w:cstheme="minorHAnsi"/>
          <w:sz w:val="20"/>
          <w:szCs w:val="20"/>
        </w:rPr>
      </w:pPr>
      <w:r w:rsidRPr="002E1936">
        <w:rPr>
          <w:rFonts w:asciiTheme="minorHAnsi" w:hAnsiTheme="minorHAnsi" w:cstheme="minorHAnsi"/>
          <w:noProof/>
        </w:rPr>
        <w:lastRenderedPageBreak/>
        <w:drawing>
          <wp:inline distT="0" distB="0" distL="0" distR="0" wp14:anchorId="46562336" wp14:editId="556DD1A0">
            <wp:extent cx="5791200" cy="1981200"/>
            <wp:effectExtent l="0" t="0" r="0" b="0"/>
            <wp:docPr id="1" name="Picture 1" descr="Grep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p exampl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91200" cy="1981200"/>
                    </a:xfrm>
                    <a:prstGeom prst="rect">
                      <a:avLst/>
                    </a:prstGeom>
                    <a:noFill/>
                    <a:ln>
                      <a:noFill/>
                    </a:ln>
                  </pic:spPr>
                </pic:pic>
              </a:graphicData>
            </a:graphic>
          </wp:inline>
        </w:drawing>
      </w:r>
    </w:p>
    <w:p w14:paraId="4E41DE80" w14:textId="449F085F" w:rsidR="003356E1" w:rsidRPr="002E1936" w:rsidRDefault="003356E1">
      <w:pPr>
        <w:spacing w:before="11" w:after="0" w:line="220" w:lineRule="auto"/>
        <w:jc w:val="both"/>
        <w:rPr>
          <w:rFonts w:asciiTheme="minorHAnsi" w:hAnsiTheme="minorHAnsi" w:cstheme="minorHAnsi"/>
        </w:rPr>
      </w:pPr>
    </w:p>
    <w:p w14:paraId="7E2E2495" w14:textId="77777777" w:rsidR="003356E1" w:rsidRPr="002E1936" w:rsidRDefault="003356E1">
      <w:pPr>
        <w:spacing w:before="9" w:after="0" w:line="120" w:lineRule="auto"/>
        <w:jc w:val="both"/>
        <w:rPr>
          <w:rFonts w:asciiTheme="minorHAnsi" w:hAnsiTheme="minorHAnsi" w:cstheme="minorHAnsi"/>
          <w:sz w:val="12"/>
          <w:szCs w:val="12"/>
        </w:rPr>
      </w:pPr>
    </w:p>
    <w:p w14:paraId="4B3E6A47" w14:textId="77777777" w:rsidR="003356E1" w:rsidRPr="002E1936" w:rsidRDefault="007F2AF9">
      <w:pPr>
        <w:spacing w:after="0" w:line="240" w:lineRule="auto"/>
        <w:ind w:left="800" w:right="64"/>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The first column contains the user ID of the owner of that process. The second column contains the PID, or </w:t>
      </w:r>
      <w:r w:rsidRPr="002E1936">
        <w:rPr>
          <w:rFonts w:asciiTheme="minorHAnsi" w:eastAsia="Arial" w:hAnsiTheme="minorHAnsi" w:cstheme="minorHAnsi"/>
          <w:sz w:val="20"/>
          <w:szCs w:val="20"/>
          <w:u w:val="single"/>
        </w:rPr>
        <w:t>P</w:t>
      </w:r>
      <w:r w:rsidRPr="002E1936">
        <w:rPr>
          <w:rFonts w:asciiTheme="minorHAnsi" w:eastAsia="Arial" w:hAnsiTheme="minorHAnsi" w:cstheme="minorHAnsi"/>
          <w:sz w:val="20"/>
          <w:szCs w:val="20"/>
        </w:rPr>
        <w:t xml:space="preserve">rocess </w:t>
      </w:r>
      <w:r w:rsidRPr="002E1936">
        <w:rPr>
          <w:rFonts w:asciiTheme="minorHAnsi" w:eastAsia="Arial" w:hAnsiTheme="minorHAnsi" w:cstheme="minorHAnsi"/>
          <w:sz w:val="20"/>
          <w:szCs w:val="20"/>
          <w:u w:val="single"/>
        </w:rPr>
        <w:t>Id</w:t>
      </w:r>
      <w:r w:rsidRPr="002E1936">
        <w:rPr>
          <w:rFonts w:asciiTheme="minorHAnsi" w:eastAsia="Arial" w:hAnsiTheme="minorHAnsi" w:cstheme="minorHAnsi"/>
          <w:sz w:val="20"/>
          <w:szCs w:val="20"/>
        </w:rPr>
        <w:t xml:space="preserve">entification number. The next two columns show the percentage of CPU Time and Memory the process has consumed during its entire running life. The next two columns show the </w:t>
      </w:r>
      <w:r w:rsidRPr="002E1936">
        <w:rPr>
          <w:rFonts w:asciiTheme="minorHAnsi" w:eastAsia="Arial" w:hAnsiTheme="minorHAnsi" w:cstheme="minorHAnsi"/>
          <w:sz w:val="20"/>
          <w:szCs w:val="20"/>
          <w:u w:val="single"/>
        </w:rPr>
        <w:t>V</w:t>
      </w:r>
      <w:r w:rsidRPr="002E1936">
        <w:rPr>
          <w:rFonts w:asciiTheme="minorHAnsi" w:eastAsia="Arial" w:hAnsiTheme="minorHAnsi" w:cstheme="minorHAnsi"/>
          <w:sz w:val="20"/>
          <w:szCs w:val="20"/>
        </w:rPr>
        <w:t xml:space="preserve">irtual </w:t>
      </w:r>
      <w:r w:rsidRPr="002E1936">
        <w:rPr>
          <w:rFonts w:asciiTheme="minorHAnsi" w:eastAsia="Arial" w:hAnsiTheme="minorHAnsi" w:cstheme="minorHAnsi"/>
          <w:sz w:val="20"/>
          <w:szCs w:val="20"/>
          <w:u w:val="single"/>
        </w:rPr>
        <w:t>Siz</w:t>
      </w:r>
      <w:r w:rsidRPr="002E1936">
        <w:rPr>
          <w:rFonts w:asciiTheme="minorHAnsi" w:eastAsia="Arial" w:hAnsiTheme="minorHAnsi" w:cstheme="minorHAnsi"/>
          <w:sz w:val="20"/>
          <w:szCs w:val="20"/>
        </w:rPr>
        <w:t>e of the program (total size of all memory in use) and how much of that memory is currently resident in the computer at the moment. Thus, the RSS number is usually much less than VSZ, because data are either shared, or is marked unused and are swapped to disk to free up room for other processes to use resident memory.</w:t>
      </w:r>
    </w:p>
    <w:p w14:paraId="34801344" w14:textId="77777777" w:rsidR="003356E1" w:rsidRPr="002E1936" w:rsidRDefault="003356E1">
      <w:pPr>
        <w:spacing w:before="8" w:after="0" w:line="220" w:lineRule="auto"/>
        <w:jc w:val="both"/>
        <w:rPr>
          <w:rFonts w:asciiTheme="minorHAnsi" w:hAnsiTheme="minorHAnsi" w:cstheme="minorHAnsi"/>
        </w:rPr>
      </w:pPr>
    </w:p>
    <w:p w14:paraId="306FD9A4" w14:textId="77777777" w:rsidR="003356E1" w:rsidRPr="002E1936" w:rsidRDefault="007F2AF9">
      <w:pPr>
        <w:spacing w:after="0" w:line="240" w:lineRule="auto"/>
        <w:ind w:left="800" w:right="63"/>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TTY shows which terminal the process is currently running on. Usually, tty1 through tty6 are processes controlled by a user at the main console (ALT-F1 through F6 to switch), and pts/# are processes from either inside X-Windows or through telnet in the network. STAT corresponds to the type of process status running at the time: 'R' means the process is currently active (as is the case for our “</w:t>
      </w:r>
      <w:proofErr w:type="spellStart"/>
      <w:r w:rsidRPr="002E1936">
        <w:rPr>
          <w:rFonts w:asciiTheme="minorHAnsi" w:eastAsia="Arial" w:hAnsiTheme="minorHAnsi" w:cstheme="minorHAnsi"/>
          <w:sz w:val="20"/>
          <w:szCs w:val="20"/>
        </w:rPr>
        <w:t>ps</w:t>
      </w:r>
      <w:proofErr w:type="spellEnd"/>
      <w:r w:rsidRPr="002E1936">
        <w:rPr>
          <w:rFonts w:asciiTheme="minorHAnsi" w:eastAsia="Arial" w:hAnsiTheme="minorHAnsi" w:cstheme="minorHAnsi"/>
          <w:sz w:val="20"/>
          <w:szCs w:val="20"/>
        </w:rPr>
        <w:t>” command gathering the process data), 'S' means the process is sleeping, 'W' means the process is waiting for a signal to trigger swapping from disk and back into memory (note the 0 Resident Set Size), and 'Z' stands for a zombie process (see below). TIME shows the total amount of time the process has taken up CPU. In this case, each process except '</w:t>
      </w:r>
      <w:proofErr w:type="spellStart"/>
      <w:r w:rsidRPr="002E1936">
        <w:rPr>
          <w:rFonts w:asciiTheme="minorHAnsi" w:eastAsia="Arial" w:hAnsiTheme="minorHAnsi" w:cstheme="minorHAnsi"/>
          <w:sz w:val="20"/>
          <w:szCs w:val="20"/>
        </w:rPr>
        <w:t>init</w:t>
      </w:r>
      <w:proofErr w:type="spellEnd"/>
      <w:r w:rsidRPr="002E1936">
        <w:rPr>
          <w:rFonts w:asciiTheme="minorHAnsi" w:eastAsia="Arial" w:hAnsiTheme="minorHAnsi" w:cstheme="minorHAnsi"/>
          <w:sz w:val="20"/>
          <w:szCs w:val="20"/>
        </w:rPr>
        <w:t>' has taken up trace amounts of CPU, while '</w:t>
      </w:r>
      <w:proofErr w:type="spellStart"/>
      <w:r w:rsidRPr="002E1936">
        <w:rPr>
          <w:rFonts w:asciiTheme="minorHAnsi" w:eastAsia="Arial" w:hAnsiTheme="minorHAnsi" w:cstheme="minorHAnsi"/>
          <w:sz w:val="20"/>
          <w:szCs w:val="20"/>
        </w:rPr>
        <w:t>init</w:t>
      </w:r>
      <w:proofErr w:type="spellEnd"/>
      <w:r w:rsidRPr="002E1936">
        <w:rPr>
          <w:rFonts w:asciiTheme="minorHAnsi" w:eastAsia="Arial" w:hAnsiTheme="minorHAnsi" w:cstheme="minorHAnsi"/>
          <w:sz w:val="20"/>
          <w:szCs w:val="20"/>
        </w:rPr>
        <w:t>' has taken 3 seconds since the computer was started.</w:t>
      </w:r>
    </w:p>
    <w:p w14:paraId="4DFD3C6C" w14:textId="77777777" w:rsidR="003356E1" w:rsidRPr="002E1936" w:rsidRDefault="003356E1">
      <w:pPr>
        <w:spacing w:before="11" w:after="0" w:line="220" w:lineRule="auto"/>
        <w:jc w:val="both"/>
        <w:rPr>
          <w:rFonts w:asciiTheme="minorHAnsi" w:hAnsiTheme="minorHAnsi" w:cstheme="minorHAnsi"/>
        </w:rPr>
      </w:pPr>
    </w:p>
    <w:p w14:paraId="0703DEE5" w14:textId="77777777" w:rsidR="003356E1" w:rsidRPr="002E1936" w:rsidRDefault="007F2AF9">
      <w:pPr>
        <w:spacing w:after="0" w:line="239" w:lineRule="auto"/>
        <w:ind w:left="799" w:right="68"/>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last column of the "</w:t>
      </w:r>
      <w:proofErr w:type="spellStart"/>
      <w:r w:rsidRPr="002E1936">
        <w:rPr>
          <w:rFonts w:asciiTheme="minorHAnsi" w:eastAsia="Arial" w:hAnsiTheme="minorHAnsi" w:cstheme="minorHAnsi"/>
          <w:sz w:val="20"/>
          <w:szCs w:val="20"/>
        </w:rPr>
        <w:t>ps</w:t>
      </w:r>
      <w:proofErr w:type="spellEnd"/>
      <w:r w:rsidRPr="002E1936">
        <w:rPr>
          <w:rFonts w:asciiTheme="minorHAnsi" w:eastAsia="Arial" w:hAnsiTheme="minorHAnsi" w:cstheme="minorHAnsi"/>
          <w:sz w:val="20"/>
          <w:szCs w:val="20"/>
        </w:rPr>
        <w:t>" command output contains the name of the process. The name can be represented in several different ways depending on the state of the process. If the name begins with a '-' symbol, such as '-bash', then it is recognized as a login shell. If the name is surrounded by [ ]'s, then the process is currently swapped out of memory to disk (with an RSS of zero).</w:t>
      </w:r>
    </w:p>
    <w:p w14:paraId="3A8A9AA2" w14:textId="77777777" w:rsidR="003356E1" w:rsidRPr="002E1936" w:rsidRDefault="003356E1">
      <w:pPr>
        <w:spacing w:before="10" w:after="0" w:line="220" w:lineRule="auto"/>
        <w:jc w:val="both"/>
        <w:rPr>
          <w:rFonts w:asciiTheme="minorHAnsi" w:hAnsiTheme="minorHAnsi" w:cstheme="minorHAnsi"/>
        </w:rPr>
      </w:pPr>
    </w:p>
    <w:p w14:paraId="725B0F77" w14:textId="77777777" w:rsidR="003356E1" w:rsidRPr="002E1936" w:rsidRDefault="007F2AF9">
      <w:pPr>
        <w:spacing w:after="0" w:line="239" w:lineRule="auto"/>
        <w:ind w:left="800" w:right="66"/>
        <w:jc w:val="both"/>
        <w:rPr>
          <w:rFonts w:asciiTheme="minorHAnsi" w:eastAsia="Arial" w:hAnsiTheme="minorHAnsi" w:cstheme="minorHAnsi"/>
          <w:sz w:val="20"/>
          <w:szCs w:val="20"/>
        </w:rPr>
      </w:pPr>
      <w:r w:rsidRPr="002E1936">
        <w:rPr>
          <w:rFonts w:asciiTheme="minorHAnsi" w:eastAsia="Arial" w:hAnsiTheme="minorHAnsi" w:cstheme="minorHAnsi"/>
          <w:sz w:val="20"/>
          <w:szCs w:val="20"/>
          <w:u w:val="single"/>
        </w:rPr>
        <w:t>Zombie Processes</w:t>
      </w:r>
      <w:r w:rsidRPr="002E1936">
        <w:rPr>
          <w:rFonts w:asciiTheme="minorHAnsi" w:eastAsia="Arial" w:hAnsiTheme="minorHAnsi" w:cstheme="minorHAnsi"/>
          <w:sz w:val="20"/>
          <w:szCs w:val="20"/>
        </w:rPr>
        <w:t xml:space="preserve">. Processes marked 'Z' occur during a coding error on behalf of the programmer to not properly </w:t>
      </w:r>
      <w:r w:rsidRPr="002E1936">
        <w:rPr>
          <w:rFonts w:asciiTheme="minorHAnsi" w:eastAsia="Arial" w:hAnsiTheme="minorHAnsi" w:cstheme="minorHAnsi"/>
          <w:i/>
          <w:sz w:val="20"/>
          <w:szCs w:val="20"/>
        </w:rPr>
        <w:t xml:space="preserve">wait </w:t>
      </w:r>
      <w:r w:rsidRPr="002E1936">
        <w:rPr>
          <w:rFonts w:asciiTheme="minorHAnsi" w:eastAsia="Arial" w:hAnsiTheme="minorHAnsi" w:cstheme="minorHAnsi"/>
          <w:sz w:val="20"/>
          <w:szCs w:val="20"/>
        </w:rPr>
        <w:t xml:space="preserve">for one of its children to exit after a </w:t>
      </w:r>
      <w:r w:rsidRPr="002E1936">
        <w:rPr>
          <w:rFonts w:asciiTheme="minorHAnsi" w:eastAsia="Arial" w:hAnsiTheme="minorHAnsi" w:cstheme="minorHAnsi"/>
          <w:i/>
          <w:sz w:val="20"/>
          <w:szCs w:val="20"/>
        </w:rPr>
        <w:t xml:space="preserve">fork </w:t>
      </w:r>
      <w:r w:rsidRPr="002E1936">
        <w:rPr>
          <w:rFonts w:asciiTheme="minorHAnsi" w:eastAsia="Arial" w:hAnsiTheme="minorHAnsi" w:cstheme="minorHAnsi"/>
          <w:sz w:val="20"/>
          <w:szCs w:val="20"/>
        </w:rPr>
        <w:t>call in the C language ("man" pages are available for both of these functions). Such processes are marked &lt;defunct&gt; and will only terminate when their parent process (PPID) exits.</w:t>
      </w:r>
    </w:p>
    <w:p w14:paraId="2A6D4789" w14:textId="77777777" w:rsidR="003356E1" w:rsidRPr="002E1936" w:rsidRDefault="003356E1">
      <w:pPr>
        <w:spacing w:before="13" w:after="0" w:line="220" w:lineRule="auto"/>
        <w:jc w:val="both"/>
        <w:rPr>
          <w:rFonts w:asciiTheme="minorHAnsi" w:hAnsiTheme="minorHAnsi" w:cstheme="minorHAnsi"/>
        </w:rPr>
      </w:pPr>
    </w:p>
    <w:p w14:paraId="3D5E1DA0" w14:textId="77777777" w:rsidR="003356E1" w:rsidRPr="002E1936" w:rsidRDefault="007F2AF9">
      <w:pPr>
        <w:spacing w:after="0" w:line="240" w:lineRule="auto"/>
        <w:ind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kill, </w:t>
      </w:r>
      <w:proofErr w:type="spellStart"/>
      <w:r w:rsidRPr="002E1936">
        <w:rPr>
          <w:rFonts w:asciiTheme="minorHAnsi" w:eastAsia="Arial" w:hAnsiTheme="minorHAnsi" w:cstheme="minorHAnsi"/>
          <w:sz w:val="20"/>
          <w:szCs w:val="20"/>
        </w:rPr>
        <w:t>killall</w:t>
      </w:r>
      <w:proofErr w:type="spellEnd"/>
    </w:p>
    <w:p w14:paraId="5EA34835" w14:textId="77777777" w:rsidR="003356E1" w:rsidRPr="002E1936" w:rsidRDefault="007F2AF9">
      <w:pPr>
        <w:spacing w:after="0" w:line="230" w:lineRule="auto"/>
        <w:ind w:left="800" w:right="67"/>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Force a process to exit or terminate by using the “kill” command. This command is used to send signals to processes, most commonly the signal to kill a process (hence its name). Looking back at the "</w:t>
      </w:r>
      <w:proofErr w:type="spellStart"/>
      <w:r w:rsidRPr="002E1936">
        <w:rPr>
          <w:rFonts w:asciiTheme="minorHAnsi" w:eastAsia="Arial" w:hAnsiTheme="minorHAnsi" w:cstheme="minorHAnsi"/>
          <w:sz w:val="20"/>
          <w:szCs w:val="20"/>
        </w:rPr>
        <w:t>ps</w:t>
      </w:r>
      <w:proofErr w:type="spellEnd"/>
      <w:r w:rsidRPr="002E1936">
        <w:rPr>
          <w:rFonts w:asciiTheme="minorHAnsi" w:eastAsia="Arial" w:hAnsiTheme="minorHAnsi" w:cstheme="minorHAnsi"/>
          <w:sz w:val="20"/>
          <w:szCs w:val="20"/>
        </w:rPr>
        <w:t>" example, to kill the "vi" process, you can type "kill 4481". Only programs that do not block the Terminate signal can be killed in this fashion. You instead must specify the “kill”</w:t>
      </w:r>
    </w:p>
    <w:p w14:paraId="3916053A" w14:textId="77777777" w:rsidR="003356E1" w:rsidRPr="002E1936" w:rsidRDefault="007F2AF9">
      <w:pPr>
        <w:spacing w:after="0" w:line="224" w:lineRule="auto"/>
        <w:ind w:left="799" w:right="72"/>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command using a '-9' as the first argument to the prompt. For example, to kill the unused,</w:t>
      </w:r>
    </w:p>
    <w:p w14:paraId="1CD35219" w14:textId="77777777" w:rsidR="003356E1" w:rsidRPr="002E1936" w:rsidRDefault="007F2AF9">
      <w:pPr>
        <w:spacing w:after="0" w:line="240" w:lineRule="auto"/>
        <w:ind w:left="1519" w:right="5710" w:hanging="7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swapped out 'bash' process, type: </w:t>
      </w:r>
      <w:r w:rsidRPr="002E1936">
        <w:rPr>
          <w:rFonts w:asciiTheme="minorHAnsi" w:eastAsia="Courier New" w:hAnsiTheme="minorHAnsi" w:cstheme="minorHAnsi"/>
          <w:sz w:val="20"/>
          <w:szCs w:val="20"/>
        </w:rPr>
        <w:t>kill -9 521</w:t>
      </w:r>
    </w:p>
    <w:p w14:paraId="72013C41" w14:textId="77777777" w:rsidR="003356E1" w:rsidRPr="002E1936" w:rsidRDefault="007F2AF9">
      <w:pPr>
        <w:spacing w:before="34" w:after="0" w:line="240" w:lineRule="auto"/>
        <w:ind w:left="800" w:right="63"/>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w:t>
      </w:r>
      <w:proofErr w:type="spellStart"/>
      <w:r w:rsidRPr="002E1936">
        <w:rPr>
          <w:rFonts w:asciiTheme="minorHAnsi" w:eastAsia="Arial" w:hAnsiTheme="minorHAnsi" w:cstheme="minorHAnsi"/>
          <w:sz w:val="20"/>
          <w:szCs w:val="20"/>
        </w:rPr>
        <w:t>killall</w:t>
      </w:r>
      <w:proofErr w:type="spellEnd"/>
      <w:r w:rsidRPr="002E1936">
        <w:rPr>
          <w:rFonts w:asciiTheme="minorHAnsi" w:eastAsia="Arial" w:hAnsiTheme="minorHAnsi" w:cstheme="minorHAnsi"/>
          <w:sz w:val="20"/>
          <w:szCs w:val="20"/>
        </w:rPr>
        <w:t xml:space="preserve">" command behaves in the same way as "kill", only each process matching the </w:t>
      </w:r>
      <w:r w:rsidRPr="002E1936">
        <w:rPr>
          <w:rFonts w:asciiTheme="minorHAnsi" w:eastAsia="Arial" w:hAnsiTheme="minorHAnsi" w:cstheme="minorHAnsi"/>
          <w:sz w:val="20"/>
          <w:szCs w:val="20"/>
          <w:u w:val="single"/>
        </w:rPr>
        <w:t>name</w:t>
      </w:r>
      <w:r w:rsidRPr="002E1936">
        <w:rPr>
          <w:rFonts w:asciiTheme="minorHAnsi" w:eastAsia="Arial" w:hAnsiTheme="minorHAnsi" w:cstheme="minorHAnsi"/>
          <w:sz w:val="20"/>
          <w:szCs w:val="20"/>
        </w:rPr>
        <w:t xml:space="preserve"> you give it will be sent the signal. To kill all of your "bash" programs (and consequently kick yourself back to the login prompt), type:</w:t>
      </w:r>
    </w:p>
    <w:p w14:paraId="34718C24" w14:textId="77777777" w:rsidR="003356E1" w:rsidRPr="002E1936" w:rsidRDefault="007F2AF9">
      <w:pPr>
        <w:spacing w:after="0" w:line="227" w:lineRule="auto"/>
        <w:ind w:left="1520" w:right="-20"/>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sz w:val="20"/>
          <w:szCs w:val="20"/>
        </w:rPr>
        <w:t>killall</w:t>
      </w:r>
      <w:proofErr w:type="spellEnd"/>
      <w:r w:rsidRPr="002E1936">
        <w:rPr>
          <w:rFonts w:asciiTheme="minorHAnsi" w:eastAsia="Courier New" w:hAnsiTheme="minorHAnsi" w:cstheme="minorHAnsi"/>
          <w:sz w:val="20"/>
          <w:szCs w:val="20"/>
        </w:rPr>
        <w:t xml:space="preserve"> -9 bash</w:t>
      </w:r>
    </w:p>
    <w:p w14:paraId="031A04BE" w14:textId="77777777" w:rsidR="003356E1" w:rsidRPr="002E1936" w:rsidRDefault="003356E1">
      <w:pPr>
        <w:spacing w:before="11" w:after="0" w:line="220" w:lineRule="auto"/>
        <w:jc w:val="both"/>
        <w:rPr>
          <w:rFonts w:asciiTheme="minorHAnsi" w:hAnsiTheme="minorHAnsi" w:cstheme="minorHAnsi"/>
        </w:rPr>
      </w:pPr>
    </w:p>
    <w:p w14:paraId="1834A153" w14:textId="77777777" w:rsidR="003356E1" w:rsidRPr="002E1936" w:rsidRDefault="007F2AF9">
      <w:pPr>
        <w:spacing w:after="0" w:line="240" w:lineRule="auto"/>
        <w:ind w:left="800" w:right="71"/>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Note: If you own a process that is using close to 99% of the CPU, it is generally a good idea to "kill -9" it, as it most likely won't respond to normal signal handling. The system PID 1, "</w:t>
      </w:r>
      <w:proofErr w:type="spellStart"/>
      <w:r w:rsidRPr="002E1936">
        <w:rPr>
          <w:rFonts w:asciiTheme="minorHAnsi" w:eastAsia="Arial" w:hAnsiTheme="minorHAnsi" w:cstheme="minorHAnsi"/>
          <w:sz w:val="20"/>
          <w:szCs w:val="20"/>
        </w:rPr>
        <w:t>init</w:t>
      </w:r>
      <w:proofErr w:type="spellEnd"/>
      <w:r w:rsidRPr="002E1936">
        <w:rPr>
          <w:rFonts w:asciiTheme="minorHAnsi" w:eastAsia="Arial" w:hAnsiTheme="minorHAnsi" w:cstheme="minorHAnsi"/>
          <w:sz w:val="20"/>
          <w:szCs w:val="20"/>
        </w:rPr>
        <w:t>", can never be killed.</w:t>
      </w:r>
    </w:p>
    <w:p w14:paraId="361DBEC1" w14:textId="77777777" w:rsidR="003356E1" w:rsidRPr="002E1936" w:rsidRDefault="003356E1">
      <w:pPr>
        <w:spacing w:before="8" w:after="0" w:line="220" w:lineRule="auto"/>
        <w:jc w:val="both"/>
        <w:rPr>
          <w:rFonts w:asciiTheme="minorHAnsi" w:hAnsiTheme="minorHAnsi" w:cstheme="minorHAnsi"/>
        </w:rPr>
      </w:pPr>
    </w:p>
    <w:p w14:paraId="2E2BB52D" w14:textId="77777777" w:rsidR="003356E1" w:rsidRPr="002E1936" w:rsidRDefault="007F2AF9">
      <w:pPr>
        <w:spacing w:after="0" w:line="225" w:lineRule="auto"/>
        <w:ind w:left="800" w:right="2964"/>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Note: Do not use kill to kill a SAS job, use the </w:t>
      </w:r>
      <w:proofErr w:type="spellStart"/>
      <w:r w:rsidRPr="002E1936">
        <w:rPr>
          <w:rFonts w:asciiTheme="minorHAnsi" w:eastAsia="Arial" w:hAnsiTheme="minorHAnsi" w:cstheme="minorHAnsi"/>
          <w:sz w:val="20"/>
          <w:szCs w:val="20"/>
        </w:rPr>
        <w:t>sasstop</w:t>
      </w:r>
      <w:proofErr w:type="spellEnd"/>
      <w:r w:rsidRPr="002E1936">
        <w:rPr>
          <w:rFonts w:asciiTheme="minorHAnsi" w:eastAsia="Arial" w:hAnsiTheme="minorHAnsi" w:cstheme="minorHAnsi"/>
          <w:sz w:val="20"/>
          <w:szCs w:val="20"/>
        </w:rPr>
        <w:t xml:space="preserve"> command.</w:t>
      </w:r>
    </w:p>
    <w:p w14:paraId="5DD248A0" w14:textId="77777777" w:rsidR="003356E1" w:rsidRPr="002E1936" w:rsidRDefault="003356E1">
      <w:pPr>
        <w:spacing w:before="6" w:after="0" w:line="220" w:lineRule="auto"/>
        <w:jc w:val="both"/>
        <w:rPr>
          <w:rFonts w:asciiTheme="minorHAnsi" w:hAnsiTheme="minorHAnsi" w:cstheme="minorHAnsi"/>
        </w:rPr>
      </w:pPr>
    </w:p>
    <w:p w14:paraId="673914B0" w14:textId="77777777" w:rsidR="003356E1" w:rsidRPr="002E1936" w:rsidRDefault="003356E1">
      <w:pPr>
        <w:spacing w:before="6" w:after="0" w:line="220" w:lineRule="auto"/>
        <w:jc w:val="both"/>
        <w:rPr>
          <w:rFonts w:asciiTheme="minorHAnsi" w:hAnsiTheme="minorHAnsi" w:cstheme="minorHAnsi"/>
        </w:rPr>
      </w:pPr>
    </w:p>
    <w:p w14:paraId="13DB99BA" w14:textId="77777777" w:rsidR="003356E1" w:rsidRPr="002E1936" w:rsidRDefault="007F2AF9">
      <w:pPr>
        <w:spacing w:before="11" w:after="0" w:line="240" w:lineRule="auto"/>
        <w:ind w:right="-20"/>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compress</w:t>
      </w:r>
    </w:p>
    <w:p w14:paraId="6AA53CB9" w14:textId="77777777" w:rsidR="003356E1" w:rsidRPr="002E1936" w:rsidRDefault="007F2AF9">
      <w:pPr>
        <w:spacing w:before="1" w:after="0" w:line="230" w:lineRule="auto"/>
        <w:ind w:left="799" w:right="66"/>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“compress” command compresses data using adaptive Lempel-Zev coding to reduce the size of files. When possible, a compressed file replaces the original file, specified by the file parameter, with a .Z appended to its name. The compressed file retains the same ownership, modes, and modification time of the original file. If no files are specified, the standard input is compressed to the standard output. If compression does not reduce the size of a file, a message</w:t>
      </w:r>
    </w:p>
    <w:p w14:paraId="60178256" w14:textId="77777777" w:rsidR="003356E1" w:rsidRPr="002E1936" w:rsidRDefault="007F2AF9">
      <w:pPr>
        <w:spacing w:after="0" w:line="224" w:lineRule="auto"/>
        <w:ind w:left="800" w:right="73"/>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is written to standard error and the original file is not replaced. Files being compressed must have</w:t>
      </w:r>
    </w:p>
    <w:p w14:paraId="00F0041F" w14:textId="77777777" w:rsidR="003356E1" w:rsidRPr="002E1936" w:rsidRDefault="007F2AF9">
      <w:pPr>
        <w:spacing w:after="0" w:line="240" w:lineRule="auto"/>
        <w:ind w:left="800" w:right="68"/>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correct permissions to be replaced. For example, to compress the ‘foo’ file and write the percentage of compression to standard error, type:</w:t>
      </w:r>
    </w:p>
    <w:p w14:paraId="12DADBCD" w14:textId="77777777" w:rsidR="003356E1" w:rsidRPr="002E1936" w:rsidRDefault="007F2AF9">
      <w:pPr>
        <w:spacing w:after="0" w:line="240" w:lineRule="auto"/>
        <w:ind w:left="1520" w:right="-20"/>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compress -v foo</w:t>
      </w:r>
    </w:p>
    <w:p w14:paraId="712F0656" w14:textId="77777777" w:rsidR="003356E1" w:rsidRPr="002E1936" w:rsidRDefault="003356E1">
      <w:pPr>
        <w:spacing w:before="11" w:after="0" w:line="220" w:lineRule="auto"/>
        <w:jc w:val="both"/>
        <w:rPr>
          <w:rFonts w:asciiTheme="minorHAnsi" w:hAnsiTheme="minorHAnsi" w:cstheme="minorHAnsi"/>
        </w:rPr>
      </w:pPr>
    </w:p>
    <w:p w14:paraId="341305CB" w14:textId="77777777" w:rsidR="003356E1" w:rsidRPr="002E1936" w:rsidRDefault="007F2AF9">
      <w:pPr>
        <w:spacing w:after="0" w:line="240" w:lineRule="auto"/>
        <w:ind w:left="800" w:right="4576"/>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The foo file is compressed and renamed </w:t>
      </w:r>
      <w:proofErr w:type="spellStart"/>
      <w:r w:rsidRPr="002E1936">
        <w:rPr>
          <w:rFonts w:asciiTheme="minorHAnsi" w:eastAsia="Arial" w:hAnsiTheme="minorHAnsi" w:cstheme="minorHAnsi"/>
          <w:sz w:val="20"/>
          <w:szCs w:val="20"/>
        </w:rPr>
        <w:t>foo.Z</w:t>
      </w:r>
      <w:proofErr w:type="spellEnd"/>
      <w:r w:rsidRPr="002E1936">
        <w:rPr>
          <w:rFonts w:asciiTheme="minorHAnsi" w:eastAsia="Arial" w:hAnsiTheme="minorHAnsi" w:cstheme="minorHAnsi"/>
          <w:sz w:val="20"/>
          <w:szCs w:val="20"/>
        </w:rPr>
        <w:t>.</w:t>
      </w:r>
    </w:p>
    <w:p w14:paraId="58D2183B" w14:textId="77777777" w:rsidR="003356E1" w:rsidRPr="002E1936" w:rsidRDefault="003356E1">
      <w:pPr>
        <w:spacing w:before="9" w:after="0" w:line="220" w:lineRule="auto"/>
        <w:jc w:val="both"/>
        <w:rPr>
          <w:rFonts w:asciiTheme="minorHAnsi" w:hAnsiTheme="minorHAnsi" w:cstheme="minorHAnsi"/>
        </w:rPr>
      </w:pPr>
    </w:p>
    <w:p w14:paraId="0EF88752" w14:textId="77777777" w:rsidR="003356E1" w:rsidRPr="002E1936" w:rsidRDefault="007F2AF9">
      <w:pPr>
        <w:spacing w:after="0" w:line="240" w:lineRule="auto"/>
        <w:ind w:left="800" w:right="64"/>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For more information about different options and techniques on the formation of the ‘compress’</w:t>
      </w:r>
    </w:p>
    <w:p w14:paraId="6F6C203D" w14:textId="77777777" w:rsidR="003356E1" w:rsidRPr="002E1936" w:rsidRDefault="007F2AF9">
      <w:pPr>
        <w:spacing w:after="0" w:line="240" w:lineRule="auto"/>
        <w:ind w:left="800" w:right="5445"/>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command, reference the man pages.</w:t>
      </w:r>
    </w:p>
    <w:p w14:paraId="221DC0FE" w14:textId="77777777" w:rsidR="003356E1" w:rsidRPr="002E1936" w:rsidRDefault="003356E1">
      <w:pPr>
        <w:spacing w:before="11" w:after="0" w:line="220" w:lineRule="auto"/>
        <w:jc w:val="both"/>
        <w:rPr>
          <w:rFonts w:asciiTheme="minorHAnsi" w:hAnsiTheme="minorHAnsi" w:cstheme="minorHAnsi"/>
        </w:rPr>
      </w:pPr>
    </w:p>
    <w:p w14:paraId="6A819B6D" w14:textId="77777777" w:rsidR="003356E1" w:rsidRPr="002E1936" w:rsidRDefault="007F2AF9">
      <w:pPr>
        <w:spacing w:after="0" w:line="240" w:lineRule="auto"/>
        <w:ind w:right="-20"/>
        <w:jc w:val="both"/>
        <w:rPr>
          <w:rFonts w:asciiTheme="minorHAnsi" w:eastAsia="Arial" w:hAnsiTheme="minorHAnsi" w:cstheme="minorHAnsi"/>
          <w:sz w:val="20"/>
          <w:szCs w:val="20"/>
        </w:rPr>
      </w:pPr>
      <w:proofErr w:type="spellStart"/>
      <w:r w:rsidRPr="002E1936">
        <w:rPr>
          <w:rFonts w:asciiTheme="minorHAnsi" w:eastAsia="Arial" w:hAnsiTheme="minorHAnsi" w:cstheme="minorHAnsi"/>
          <w:sz w:val="20"/>
          <w:szCs w:val="20"/>
        </w:rPr>
        <w:t>uncompress</w:t>
      </w:r>
      <w:proofErr w:type="spellEnd"/>
    </w:p>
    <w:p w14:paraId="0934858F" w14:textId="77777777" w:rsidR="003356E1" w:rsidRPr="002E1936" w:rsidRDefault="007F2AF9">
      <w:pPr>
        <w:spacing w:after="0" w:line="228" w:lineRule="auto"/>
        <w:ind w:left="800" w:right="67"/>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The “</w:t>
      </w:r>
      <w:proofErr w:type="spellStart"/>
      <w:r w:rsidRPr="002E1936">
        <w:rPr>
          <w:rFonts w:asciiTheme="minorHAnsi" w:eastAsia="Arial" w:hAnsiTheme="minorHAnsi" w:cstheme="minorHAnsi"/>
          <w:sz w:val="20"/>
          <w:szCs w:val="20"/>
        </w:rPr>
        <w:t>uncompress</w:t>
      </w:r>
      <w:proofErr w:type="spellEnd"/>
      <w:r w:rsidRPr="002E1936">
        <w:rPr>
          <w:rFonts w:asciiTheme="minorHAnsi" w:eastAsia="Arial" w:hAnsiTheme="minorHAnsi" w:cstheme="minorHAnsi"/>
          <w:sz w:val="20"/>
          <w:szCs w:val="20"/>
        </w:rPr>
        <w:t>” command restores original files that were compressed by the “compress”</w:t>
      </w:r>
    </w:p>
    <w:p w14:paraId="3EF47413" w14:textId="77777777" w:rsidR="003356E1" w:rsidRPr="002E1936" w:rsidRDefault="007F2AF9">
      <w:pPr>
        <w:spacing w:after="0" w:line="240" w:lineRule="auto"/>
        <w:ind w:left="799" w:right="66"/>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command. Each compressed file specified by the file parameter is removed and replaced by an uncompressed copy. The uncompressed file has the same name as the compressed version but without the .Z extension. If the user has root authority, the expanded file retains the same owner, group, modes, and modification time as the original file. If the user does not have root authority, the file retains the same modes and modification time, but acquires a new owner and group. If no files are specified, standard input is expanded to standard output. For example, to </w:t>
      </w:r>
      <w:proofErr w:type="spellStart"/>
      <w:r w:rsidRPr="002E1936">
        <w:rPr>
          <w:rFonts w:asciiTheme="minorHAnsi" w:eastAsia="Arial" w:hAnsiTheme="minorHAnsi" w:cstheme="minorHAnsi"/>
          <w:sz w:val="20"/>
          <w:szCs w:val="20"/>
        </w:rPr>
        <w:t>uncompress</w:t>
      </w:r>
      <w:proofErr w:type="spellEnd"/>
      <w:r w:rsidRPr="002E1936">
        <w:rPr>
          <w:rFonts w:asciiTheme="minorHAnsi" w:eastAsia="Arial" w:hAnsiTheme="minorHAnsi" w:cstheme="minorHAnsi"/>
          <w:sz w:val="20"/>
          <w:szCs w:val="20"/>
        </w:rPr>
        <w:t xml:space="preserve"> the </w:t>
      </w:r>
      <w:proofErr w:type="spellStart"/>
      <w:r w:rsidRPr="002E1936">
        <w:rPr>
          <w:rFonts w:asciiTheme="minorHAnsi" w:eastAsia="Arial" w:hAnsiTheme="minorHAnsi" w:cstheme="minorHAnsi"/>
          <w:sz w:val="20"/>
          <w:szCs w:val="20"/>
        </w:rPr>
        <w:t>foo.Z</w:t>
      </w:r>
      <w:proofErr w:type="spellEnd"/>
      <w:r w:rsidRPr="002E1936">
        <w:rPr>
          <w:rFonts w:asciiTheme="minorHAnsi" w:eastAsia="Arial" w:hAnsiTheme="minorHAnsi" w:cstheme="minorHAnsi"/>
          <w:sz w:val="20"/>
          <w:szCs w:val="20"/>
        </w:rPr>
        <w:t xml:space="preserve"> file, enter:</w:t>
      </w:r>
    </w:p>
    <w:p w14:paraId="4315CE6D" w14:textId="77777777" w:rsidR="003356E1" w:rsidRPr="002E1936" w:rsidRDefault="007F2AF9">
      <w:pPr>
        <w:spacing w:after="0" w:line="228" w:lineRule="auto"/>
        <w:ind w:left="1520" w:right="-20"/>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sz w:val="20"/>
          <w:szCs w:val="20"/>
        </w:rPr>
        <w:t>uncompress</w:t>
      </w:r>
      <w:proofErr w:type="spellEnd"/>
      <w:r w:rsidRPr="002E1936">
        <w:rPr>
          <w:rFonts w:asciiTheme="minorHAnsi" w:eastAsia="Courier New" w:hAnsiTheme="minorHAnsi" w:cstheme="minorHAnsi"/>
          <w:sz w:val="20"/>
          <w:szCs w:val="20"/>
        </w:rPr>
        <w:t xml:space="preserve"> </w:t>
      </w:r>
      <w:proofErr w:type="spellStart"/>
      <w:r w:rsidRPr="002E1936">
        <w:rPr>
          <w:rFonts w:asciiTheme="minorHAnsi" w:eastAsia="Courier New" w:hAnsiTheme="minorHAnsi" w:cstheme="minorHAnsi"/>
          <w:sz w:val="20"/>
          <w:szCs w:val="20"/>
        </w:rPr>
        <w:t>foo.Z</w:t>
      </w:r>
      <w:proofErr w:type="spellEnd"/>
    </w:p>
    <w:p w14:paraId="369CF70D" w14:textId="77777777" w:rsidR="003356E1" w:rsidRPr="002E1936" w:rsidRDefault="003356E1">
      <w:pPr>
        <w:spacing w:before="11" w:after="0" w:line="220" w:lineRule="auto"/>
        <w:jc w:val="both"/>
        <w:rPr>
          <w:rFonts w:asciiTheme="minorHAnsi" w:hAnsiTheme="minorHAnsi" w:cstheme="minorHAnsi"/>
        </w:rPr>
      </w:pPr>
    </w:p>
    <w:p w14:paraId="3EBE8431" w14:textId="77777777" w:rsidR="003356E1" w:rsidRPr="002E1936" w:rsidRDefault="007F2AF9">
      <w:pPr>
        <w:spacing w:after="0" w:line="240" w:lineRule="auto"/>
        <w:ind w:left="800" w:right="4354"/>
        <w:jc w:val="both"/>
        <w:rPr>
          <w:rFonts w:asciiTheme="minorHAnsi" w:eastAsia="Arial" w:hAnsiTheme="minorHAnsi" w:cstheme="minorHAnsi"/>
          <w:sz w:val="20"/>
          <w:szCs w:val="20"/>
        </w:rPr>
      </w:pPr>
      <w:r w:rsidRPr="002E1936">
        <w:rPr>
          <w:rFonts w:asciiTheme="minorHAnsi" w:eastAsia="Arial" w:hAnsiTheme="minorHAnsi" w:cstheme="minorHAnsi"/>
          <w:sz w:val="20"/>
          <w:szCs w:val="20"/>
        </w:rPr>
        <w:t xml:space="preserve">The </w:t>
      </w:r>
      <w:proofErr w:type="spellStart"/>
      <w:r w:rsidRPr="002E1936">
        <w:rPr>
          <w:rFonts w:asciiTheme="minorHAnsi" w:eastAsia="Arial" w:hAnsiTheme="minorHAnsi" w:cstheme="minorHAnsi"/>
          <w:sz w:val="20"/>
          <w:szCs w:val="20"/>
        </w:rPr>
        <w:t>foo.Z</w:t>
      </w:r>
      <w:proofErr w:type="spellEnd"/>
      <w:r w:rsidRPr="002E1936">
        <w:rPr>
          <w:rFonts w:asciiTheme="minorHAnsi" w:eastAsia="Arial" w:hAnsiTheme="minorHAnsi" w:cstheme="minorHAnsi"/>
          <w:sz w:val="20"/>
          <w:szCs w:val="20"/>
        </w:rPr>
        <w:t xml:space="preserve"> file is uncompressed and renamed foo.</w:t>
      </w:r>
    </w:p>
    <w:p w14:paraId="5591AFDB" w14:textId="77777777" w:rsidR="003356E1" w:rsidRPr="002E1936" w:rsidRDefault="003356E1">
      <w:pPr>
        <w:spacing w:before="3" w:after="0" w:line="260" w:lineRule="auto"/>
        <w:jc w:val="both"/>
        <w:rPr>
          <w:rFonts w:asciiTheme="minorHAnsi" w:hAnsiTheme="minorHAnsi" w:cstheme="minorHAnsi"/>
          <w:sz w:val="26"/>
          <w:szCs w:val="26"/>
        </w:rPr>
      </w:pPr>
    </w:p>
    <w:p w14:paraId="5114484A" w14:textId="77777777" w:rsidR="003356E1" w:rsidRPr="002E1936" w:rsidRDefault="007F2AF9">
      <w:pPr>
        <w:pStyle w:val="Heading2"/>
        <w:jc w:val="both"/>
        <w:rPr>
          <w:rFonts w:asciiTheme="minorHAnsi" w:hAnsiTheme="minorHAnsi" w:cstheme="minorHAnsi"/>
        </w:rPr>
      </w:pPr>
      <w:bookmarkStart w:id="40" w:name="_Toc124430917"/>
      <w:r w:rsidRPr="002E1936">
        <w:rPr>
          <w:rFonts w:asciiTheme="minorHAnsi" w:hAnsiTheme="minorHAnsi" w:cstheme="minorHAnsi"/>
          <w:color w:val="17365D" w:themeColor="text2" w:themeShade="BF"/>
        </w:rPr>
        <w:t>Linux File Naming Conventions</w:t>
      </w:r>
      <w:bookmarkEnd w:id="40"/>
    </w:p>
    <w:p w14:paraId="12260FA9" w14:textId="77777777" w:rsidR="003356E1" w:rsidRPr="002E1936" w:rsidRDefault="003356E1">
      <w:pPr>
        <w:spacing w:before="9" w:after="0" w:line="280" w:lineRule="auto"/>
        <w:jc w:val="both"/>
        <w:rPr>
          <w:rFonts w:asciiTheme="minorHAnsi" w:hAnsiTheme="minorHAnsi" w:cstheme="minorHAnsi"/>
          <w:sz w:val="28"/>
          <w:szCs w:val="28"/>
        </w:rPr>
      </w:pPr>
    </w:p>
    <w:p w14:paraId="59337287" w14:textId="77777777" w:rsidR="003356E1" w:rsidRPr="002E1936" w:rsidRDefault="007F2AF9">
      <w:pPr>
        <w:spacing w:after="0" w:line="240" w:lineRule="auto"/>
        <w:ind w:left="120" w:right="7615"/>
        <w:jc w:val="both"/>
        <w:rPr>
          <w:rFonts w:asciiTheme="minorHAnsi" w:eastAsia="Arial" w:hAnsiTheme="minorHAnsi" w:cstheme="minorHAnsi"/>
        </w:rPr>
      </w:pPr>
      <w:r w:rsidRPr="002E1936">
        <w:rPr>
          <w:rFonts w:asciiTheme="minorHAnsi" w:eastAsia="Arial" w:hAnsiTheme="minorHAnsi" w:cstheme="minorHAnsi"/>
          <w:b/>
        </w:rPr>
        <w:t>Absolute Naming</w:t>
      </w:r>
    </w:p>
    <w:p w14:paraId="25BD7E5C" w14:textId="77777777" w:rsidR="003356E1" w:rsidRPr="002E1936" w:rsidRDefault="003356E1">
      <w:pPr>
        <w:spacing w:before="12" w:after="0" w:line="220" w:lineRule="auto"/>
        <w:jc w:val="both"/>
        <w:rPr>
          <w:rFonts w:asciiTheme="minorHAnsi" w:hAnsiTheme="minorHAnsi" w:cstheme="minorHAnsi"/>
        </w:rPr>
      </w:pPr>
    </w:p>
    <w:p w14:paraId="71A556AD" w14:textId="77777777" w:rsidR="003356E1" w:rsidRPr="002E1936" w:rsidRDefault="007F2AF9">
      <w:pPr>
        <w:spacing w:after="0" w:line="240" w:lineRule="auto"/>
        <w:ind w:left="120" w:right="60"/>
        <w:jc w:val="both"/>
        <w:rPr>
          <w:rFonts w:asciiTheme="minorHAnsi" w:eastAsia="Arial" w:hAnsiTheme="minorHAnsi" w:cstheme="minorHAnsi"/>
        </w:rPr>
      </w:pPr>
      <w:r w:rsidRPr="002E1936">
        <w:rPr>
          <w:rFonts w:asciiTheme="minorHAnsi" w:eastAsia="Arial" w:hAnsiTheme="minorHAnsi" w:cstheme="minorHAnsi"/>
        </w:rPr>
        <w:t>Within the UNIX directory structure there are two ways to name any file: relative naming and absolute naming. An absolute name, or absolute path as it is often called, specifies exactly where in the directory the particular file is. It tells the whole name of the file, starting at the root of the directory. An absolute name starts with /, the root, and names each directory along the path to the file, separating the directories with /. This is very similar to DOS, except for the direction of the slash and the fact that there is no disk drive designation. As an example, the absolute name for your mailbox might be /home/iris2/class9/</w:t>
      </w:r>
      <w:proofErr w:type="spellStart"/>
      <w:r w:rsidRPr="002E1936">
        <w:rPr>
          <w:rFonts w:asciiTheme="minorHAnsi" w:eastAsia="Arial" w:hAnsiTheme="minorHAnsi" w:cstheme="minorHAnsi"/>
        </w:rPr>
        <w:t>mbox</w:t>
      </w:r>
      <w:proofErr w:type="spellEnd"/>
      <w:r w:rsidRPr="002E1936">
        <w:rPr>
          <w:rFonts w:asciiTheme="minorHAnsi" w:eastAsia="Arial" w:hAnsiTheme="minorHAnsi" w:cstheme="minorHAnsi"/>
        </w:rPr>
        <w:t>. The ‘</w:t>
      </w:r>
      <w:proofErr w:type="spellStart"/>
      <w:r w:rsidRPr="002E1936">
        <w:rPr>
          <w:rFonts w:asciiTheme="minorHAnsi" w:eastAsia="Arial" w:hAnsiTheme="minorHAnsi" w:cstheme="minorHAnsi"/>
        </w:rPr>
        <w:t>pwd</w:t>
      </w:r>
      <w:proofErr w:type="spellEnd"/>
      <w:r w:rsidRPr="002E1936">
        <w:rPr>
          <w:rFonts w:asciiTheme="minorHAnsi" w:eastAsia="Arial" w:hAnsiTheme="minorHAnsi" w:cstheme="minorHAnsi"/>
        </w:rPr>
        <w:t>’ command always reports an absolute pathname.</w:t>
      </w:r>
    </w:p>
    <w:p w14:paraId="6EFB2115" w14:textId="77777777" w:rsidR="003356E1" w:rsidRPr="002E1936" w:rsidRDefault="003356E1">
      <w:pPr>
        <w:spacing w:before="11" w:after="0" w:line="240" w:lineRule="auto"/>
        <w:jc w:val="both"/>
        <w:rPr>
          <w:rFonts w:asciiTheme="minorHAnsi" w:hAnsiTheme="minorHAnsi" w:cstheme="minorHAnsi"/>
          <w:sz w:val="24"/>
          <w:szCs w:val="24"/>
        </w:rPr>
      </w:pPr>
    </w:p>
    <w:p w14:paraId="333114BF" w14:textId="77777777" w:rsidR="003356E1" w:rsidRPr="002E1936" w:rsidRDefault="007F2AF9">
      <w:pPr>
        <w:spacing w:after="0" w:line="240" w:lineRule="auto"/>
        <w:ind w:left="120" w:right="7713"/>
        <w:jc w:val="both"/>
        <w:rPr>
          <w:rFonts w:asciiTheme="minorHAnsi" w:eastAsia="Arial" w:hAnsiTheme="minorHAnsi" w:cstheme="minorHAnsi"/>
        </w:rPr>
      </w:pPr>
      <w:r w:rsidRPr="002E1936">
        <w:rPr>
          <w:rFonts w:asciiTheme="minorHAnsi" w:eastAsia="Arial" w:hAnsiTheme="minorHAnsi" w:cstheme="minorHAnsi"/>
          <w:b/>
        </w:rPr>
        <w:t>Relative Naming</w:t>
      </w:r>
    </w:p>
    <w:p w14:paraId="7CF5AF6F" w14:textId="77777777" w:rsidR="003356E1" w:rsidRPr="002E1936" w:rsidRDefault="003356E1">
      <w:pPr>
        <w:spacing w:before="13" w:after="0" w:line="220" w:lineRule="auto"/>
        <w:jc w:val="both"/>
        <w:rPr>
          <w:rFonts w:asciiTheme="minorHAnsi" w:hAnsiTheme="minorHAnsi" w:cstheme="minorHAnsi"/>
        </w:rPr>
      </w:pPr>
    </w:p>
    <w:p w14:paraId="78584389" w14:textId="77777777" w:rsidR="003356E1" w:rsidRPr="002E1936" w:rsidRDefault="007F2AF9">
      <w:pPr>
        <w:spacing w:after="0" w:line="239" w:lineRule="auto"/>
        <w:ind w:left="120" w:right="61"/>
        <w:jc w:val="both"/>
        <w:rPr>
          <w:rFonts w:asciiTheme="minorHAnsi" w:eastAsia="Arial" w:hAnsiTheme="minorHAnsi" w:cstheme="minorHAnsi"/>
        </w:rPr>
      </w:pPr>
      <w:r w:rsidRPr="002E1936">
        <w:rPr>
          <w:rFonts w:asciiTheme="minorHAnsi" w:eastAsia="Arial" w:hAnsiTheme="minorHAnsi" w:cstheme="minorHAnsi"/>
        </w:rPr>
        <w:t>The second way to name a file in UNIX is with a relative name. Whereas an absolute name specifies exactly where in the directory a particular file exists, a relative name specifies how to get to it from your current directory. The look of a relative name may vary a lot. Depending on your starting directory there are a number of paths to a particular file.</w:t>
      </w:r>
    </w:p>
    <w:p w14:paraId="6D23D5AE" w14:textId="77777777" w:rsidR="003356E1" w:rsidRPr="002E1936" w:rsidRDefault="003356E1">
      <w:pPr>
        <w:spacing w:before="13" w:after="0" w:line="240" w:lineRule="auto"/>
        <w:jc w:val="both"/>
        <w:rPr>
          <w:rFonts w:asciiTheme="minorHAnsi" w:hAnsiTheme="minorHAnsi" w:cstheme="minorHAnsi"/>
          <w:sz w:val="24"/>
          <w:szCs w:val="24"/>
        </w:rPr>
      </w:pPr>
    </w:p>
    <w:p w14:paraId="12C9583E"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In the simplest case, just naming a file in your current directory is a relative name. You are specifying how to get to this file from your current directory, and the path is to just open the file in the current directory.</w:t>
      </w:r>
    </w:p>
    <w:p w14:paraId="514B08E1" w14:textId="77777777" w:rsidR="003356E1" w:rsidRPr="002E1936" w:rsidRDefault="003356E1">
      <w:pPr>
        <w:spacing w:before="13" w:after="0" w:line="240" w:lineRule="auto"/>
        <w:jc w:val="both"/>
        <w:rPr>
          <w:rFonts w:asciiTheme="minorHAnsi" w:hAnsiTheme="minorHAnsi" w:cstheme="minorHAnsi"/>
          <w:sz w:val="24"/>
          <w:szCs w:val="24"/>
        </w:rPr>
      </w:pPr>
    </w:p>
    <w:p w14:paraId="46A08F15" w14:textId="77777777" w:rsidR="003356E1" w:rsidRPr="002E1936" w:rsidRDefault="007F2AF9">
      <w:pPr>
        <w:spacing w:after="0" w:line="240" w:lineRule="auto"/>
        <w:ind w:left="119" w:right="59"/>
        <w:jc w:val="both"/>
        <w:rPr>
          <w:rFonts w:asciiTheme="minorHAnsi" w:eastAsia="Arial" w:hAnsiTheme="minorHAnsi" w:cstheme="minorHAnsi"/>
        </w:rPr>
      </w:pPr>
      <w:r w:rsidRPr="002E1936">
        <w:rPr>
          <w:rFonts w:asciiTheme="minorHAnsi" w:eastAsia="Arial" w:hAnsiTheme="minorHAnsi" w:cstheme="minorHAnsi"/>
        </w:rPr>
        <w:t xml:space="preserve">When using relative paths, the special directories ‘.’ and ‘..’ that are contained in every directory are used frequently. Recall that ‘.’ specifies the directory itself, and ‘..’ specifies its parent. So, if the file </w:t>
      </w:r>
      <w:proofErr w:type="spellStart"/>
      <w:r w:rsidRPr="002E1936">
        <w:rPr>
          <w:rFonts w:asciiTheme="minorHAnsi" w:eastAsia="Arial" w:hAnsiTheme="minorHAnsi" w:cstheme="minorHAnsi"/>
        </w:rPr>
        <w:t>mbox</w:t>
      </w:r>
      <w:proofErr w:type="spellEnd"/>
      <w:r w:rsidRPr="002E1936">
        <w:rPr>
          <w:rFonts w:asciiTheme="minorHAnsi" w:eastAsia="Arial" w:hAnsiTheme="minorHAnsi" w:cstheme="minorHAnsi"/>
        </w:rPr>
        <w:t xml:space="preserve"> is contained in your current directory, naming the file with ./</w:t>
      </w:r>
      <w:proofErr w:type="spellStart"/>
      <w:r w:rsidRPr="002E1936">
        <w:rPr>
          <w:rFonts w:asciiTheme="minorHAnsi" w:eastAsia="Arial" w:hAnsiTheme="minorHAnsi" w:cstheme="minorHAnsi"/>
        </w:rPr>
        <w:t>mbox</w:t>
      </w:r>
      <w:proofErr w:type="spellEnd"/>
      <w:r w:rsidRPr="002E1936">
        <w:rPr>
          <w:rFonts w:asciiTheme="minorHAnsi" w:eastAsia="Arial" w:hAnsiTheme="minorHAnsi" w:cstheme="minorHAnsi"/>
        </w:rPr>
        <w:t xml:space="preserve"> and </w:t>
      </w:r>
      <w:proofErr w:type="spellStart"/>
      <w:r w:rsidRPr="002E1936">
        <w:rPr>
          <w:rFonts w:asciiTheme="minorHAnsi" w:eastAsia="Arial" w:hAnsiTheme="minorHAnsi" w:cstheme="minorHAnsi"/>
        </w:rPr>
        <w:t>mbox</w:t>
      </w:r>
      <w:proofErr w:type="spellEnd"/>
      <w:r w:rsidRPr="002E1936">
        <w:rPr>
          <w:rFonts w:asciiTheme="minorHAnsi" w:eastAsia="Arial" w:hAnsiTheme="minorHAnsi" w:cstheme="minorHAnsi"/>
        </w:rPr>
        <w:t xml:space="preserve"> are equivalent. The special </w:t>
      </w:r>
      <w:r w:rsidRPr="002E1936">
        <w:rPr>
          <w:rFonts w:asciiTheme="minorHAnsi" w:eastAsia="Arial" w:hAnsiTheme="minorHAnsi" w:cstheme="minorHAnsi"/>
        </w:rPr>
        <w:lastRenderedPageBreak/>
        <w:t>directory ‘..’ is used to name a directory at the same level in the tree as your  current  directory,  that  is,  a  sibling  of  your  current  directory. The  following  example illustrates using ‘..’ to look at a sibling directory.</w:t>
      </w:r>
    </w:p>
    <w:p w14:paraId="189DEF53" w14:textId="77777777" w:rsidR="003356E1" w:rsidRPr="002E1936" w:rsidRDefault="003356E1">
      <w:pPr>
        <w:spacing w:after="0" w:line="260" w:lineRule="auto"/>
        <w:jc w:val="both"/>
        <w:rPr>
          <w:rFonts w:asciiTheme="minorHAnsi" w:hAnsiTheme="minorHAnsi" w:cstheme="minorHAnsi"/>
          <w:sz w:val="26"/>
          <w:szCs w:val="26"/>
        </w:rPr>
      </w:pPr>
    </w:p>
    <w:p w14:paraId="7DF2FCB2" w14:textId="77777777" w:rsidR="003356E1" w:rsidRPr="002E1936" w:rsidRDefault="007F2AF9">
      <w:pPr>
        <w:spacing w:after="0" w:line="240" w:lineRule="auto"/>
        <w:ind w:left="840" w:right="-20"/>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 xml:space="preserve">% </w:t>
      </w:r>
      <w:proofErr w:type="spellStart"/>
      <w:r w:rsidRPr="002E1936">
        <w:rPr>
          <w:rFonts w:asciiTheme="minorHAnsi" w:eastAsia="Courier New" w:hAnsiTheme="minorHAnsi" w:cstheme="minorHAnsi"/>
          <w:sz w:val="20"/>
          <w:szCs w:val="20"/>
        </w:rPr>
        <w:t>pwd</w:t>
      </w:r>
      <w:proofErr w:type="spellEnd"/>
    </w:p>
    <w:p w14:paraId="6DD525AF" w14:textId="77777777" w:rsidR="003356E1" w:rsidRPr="002E1936" w:rsidRDefault="007F2AF9">
      <w:pPr>
        <w:spacing w:after="0" w:line="226" w:lineRule="auto"/>
        <w:ind w:left="840" w:right="-20"/>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/home/iris2/class9</w:t>
      </w:r>
    </w:p>
    <w:p w14:paraId="25138F81" w14:textId="77777777" w:rsidR="003356E1" w:rsidRPr="002E1936" w:rsidRDefault="007F2AF9">
      <w:pPr>
        <w:spacing w:after="0" w:line="226" w:lineRule="auto"/>
        <w:ind w:left="840" w:right="-20"/>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 ls</w:t>
      </w:r>
    </w:p>
    <w:p w14:paraId="7A75151C" w14:textId="77777777" w:rsidR="003356E1" w:rsidRPr="002E1936" w:rsidRDefault="007F2AF9">
      <w:pPr>
        <w:tabs>
          <w:tab w:val="left" w:pos="3460"/>
          <w:tab w:val="left" w:pos="5140"/>
        </w:tabs>
        <w:spacing w:before="1" w:after="0" w:line="240" w:lineRule="auto"/>
        <w:ind w:left="840" w:right="-20"/>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sz w:val="20"/>
          <w:szCs w:val="20"/>
        </w:rPr>
        <w:t>NewBibligraphy.refer</w:t>
      </w:r>
      <w:proofErr w:type="spellEnd"/>
      <w:r w:rsidRPr="002E1936">
        <w:rPr>
          <w:rFonts w:asciiTheme="minorHAnsi" w:eastAsia="Courier New" w:hAnsiTheme="minorHAnsi" w:cstheme="minorHAnsi"/>
          <w:sz w:val="20"/>
          <w:szCs w:val="20"/>
        </w:rPr>
        <w:tab/>
        <w:t>bibs</w:t>
      </w:r>
      <w:r w:rsidRPr="002E1936">
        <w:rPr>
          <w:rFonts w:asciiTheme="minorHAnsi" w:eastAsia="Courier New" w:hAnsiTheme="minorHAnsi" w:cstheme="minorHAnsi"/>
          <w:sz w:val="20"/>
          <w:szCs w:val="20"/>
        </w:rPr>
        <w:tab/>
      </w:r>
      <w:proofErr w:type="spellStart"/>
      <w:r w:rsidRPr="002E1936">
        <w:rPr>
          <w:rFonts w:asciiTheme="minorHAnsi" w:eastAsia="Courier New" w:hAnsiTheme="minorHAnsi" w:cstheme="minorHAnsi"/>
          <w:sz w:val="20"/>
          <w:szCs w:val="20"/>
        </w:rPr>
        <w:t>mbox</w:t>
      </w:r>
      <w:proofErr w:type="spellEnd"/>
    </w:p>
    <w:p w14:paraId="78B7DDC9" w14:textId="77777777" w:rsidR="003356E1" w:rsidRPr="002E1936" w:rsidRDefault="007F2AF9">
      <w:pPr>
        <w:tabs>
          <w:tab w:val="left" w:pos="2880"/>
          <w:tab w:val="left" w:pos="4560"/>
        </w:tabs>
        <w:spacing w:after="0" w:line="226" w:lineRule="auto"/>
        <w:ind w:left="840" w:right="-20"/>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sz w:val="20"/>
          <w:szCs w:val="20"/>
        </w:rPr>
        <w:t>ShortFile</w:t>
      </w:r>
      <w:proofErr w:type="spellEnd"/>
      <w:r w:rsidRPr="002E1936">
        <w:rPr>
          <w:rFonts w:asciiTheme="minorHAnsi" w:eastAsia="Courier New" w:hAnsiTheme="minorHAnsi" w:cstheme="minorHAnsi"/>
          <w:sz w:val="20"/>
          <w:szCs w:val="20"/>
        </w:rPr>
        <w:tab/>
        <w:t>bin</w:t>
      </w:r>
      <w:r w:rsidRPr="002E1936">
        <w:rPr>
          <w:rFonts w:asciiTheme="minorHAnsi" w:eastAsia="Courier New" w:hAnsiTheme="minorHAnsi" w:cstheme="minorHAnsi"/>
          <w:sz w:val="20"/>
          <w:szCs w:val="20"/>
        </w:rPr>
        <w:tab/>
      </w:r>
      <w:proofErr w:type="spellStart"/>
      <w:r w:rsidRPr="002E1936">
        <w:rPr>
          <w:rFonts w:asciiTheme="minorHAnsi" w:eastAsia="Courier New" w:hAnsiTheme="minorHAnsi" w:cstheme="minorHAnsi"/>
          <w:sz w:val="20"/>
          <w:szCs w:val="20"/>
        </w:rPr>
        <w:t>src</w:t>
      </w:r>
      <w:proofErr w:type="spellEnd"/>
    </w:p>
    <w:p w14:paraId="40C469B8" w14:textId="77777777" w:rsidR="003356E1" w:rsidRPr="002E1936" w:rsidRDefault="007F2AF9">
      <w:pPr>
        <w:tabs>
          <w:tab w:val="left" w:pos="2620"/>
          <w:tab w:val="left" w:pos="4900"/>
        </w:tabs>
        <w:spacing w:before="1" w:after="0" w:line="240" w:lineRule="auto"/>
        <w:ind w:left="840" w:right="-20"/>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baby.1</w:t>
      </w:r>
      <w:r w:rsidRPr="002E1936">
        <w:rPr>
          <w:rFonts w:asciiTheme="minorHAnsi" w:eastAsia="Courier New" w:hAnsiTheme="minorHAnsi" w:cstheme="minorHAnsi"/>
          <w:sz w:val="20"/>
          <w:szCs w:val="20"/>
        </w:rPr>
        <w:tab/>
      </w:r>
      <w:proofErr w:type="spellStart"/>
      <w:r w:rsidRPr="002E1936">
        <w:rPr>
          <w:rFonts w:asciiTheme="minorHAnsi" w:eastAsia="Courier New" w:hAnsiTheme="minorHAnsi" w:cstheme="minorHAnsi"/>
          <w:sz w:val="20"/>
          <w:szCs w:val="20"/>
        </w:rPr>
        <w:t>ig.discography</w:t>
      </w:r>
      <w:proofErr w:type="spellEnd"/>
      <w:r w:rsidRPr="002E1936">
        <w:rPr>
          <w:rFonts w:asciiTheme="minorHAnsi" w:eastAsia="Courier New" w:hAnsiTheme="minorHAnsi" w:cstheme="minorHAnsi"/>
          <w:sz w:val="20"/>
          <w:szCs w:val="20"/>
        </w:rPr>
        <w:tab/>
      </w:r>
      <w:proofErr w:type="spellStart"/>
      <w:r w:rsidRPr="002E1936">
        <w:rPr>
          <w:rFonts w:asciiTheme="minorHAnsi" w:eastAsia="Courier New" w:hAnsiTheme="minorHAnsi" w:cstheme="minorHAnsi"/>
          <w:sz w:val="20"/>
          <w:szCs w:val="20"/>
        </w:rPr>
        <w:t>unix.refer</w:t>
      </w:r>
      <w:proofErr w:type="spellEnd"/>
    </w:p>
    <w:p w14:paraId="4A18A1DE" w14:textId="77777777" w:rsidR="003356E1" w:rsidRPr="002E1936" w:rsidRDefault="007F2AF9">
      <w:pPr>
        <w:spacing w:after="0" w:line="226" w:lineRule="auto"/>
        <w:ind w:left="840" w:right="-20"/>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 cd bin</w:t>
      </w:r>
    </w:p>
    <w:p w14:paraId="2E069C50" w14:textId="77777777" w:rsidR="003356E1" w:rsidRPr="002E1936" w:rsidRDefault="007F2AF9">
      <w:pPr>
        <w:spacing w:after="0" w:line="226" w:lineRule="auto"/>
        <w:ind w:left="840" w:right="-20"/>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 ls</w:t>
      </w:r>
    </w:p>
    <w:p w14:paraId="4EA77AA9" w14:textId="77777777" w:rsidR="003356E1" w:rsidRPr="002E1936" w:rsidRDefault="007F2AF9">
      <w:pPr>
        <w:spacing w:before="1" w:after="0" w:line="240" w:lineRule="auto"/>
        <w:ind w:left="840" w:right="-20"/>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sz w:val="20"/>
          <w:szCs w:val="20"/>
        </w:rPr>
        <w:t>pwgen</w:t>
      </w:r>
      <w:proofErr w:type="spellEnd"/>
    </w:p>
    <w:p w14:paraId="0A1977D2" w14:textId="77777777" w:rsidR="003356E1" w:rsidRPr="002E1936" w:rsidRDefault="007F2AF9">
      <w:pPr>
        <w:spacing w:after="0" w:line="226" w:lineRule="auto"/>
        <w:ind w:left="840" w:right="-20"/>
        <w:jc w:val="both"/>
        <w:rPr>
          <w:rFonts w:asciiTheme="minorHAnsi" w:eastAsia="Courier New" w:hAnsiTheme="minorHAnsi" w:cstheme="minorHAnsi"/>
          <w:sz w:val="20"/>
          <w:szCs w:val="20"/>
        </w:rPr>
      </w:pPr>
      <w:r w:rsidRPr="002E1936">
        <w:rPr>
          <w:rFonts w:asciiTheme="minorHAnsi" w:eastAsia="Courier New" w:hAnsiTheme="minorHAnsi" w:cstheme="minorHAnsi"/>
          <w:sz w:val="20"/>
          <w:szCs w:val="20"/>
        </w:rPr>
        <w:t>% ls</w:t>
      </w:r>
      <w:proofErr w:type="gramStart"/>
      <w:r w:rsidRPr="002E1936">
        <w:rPr>
          <w:rFonts w:asciiTheme="minorHAnsi" w:eastAsia="Courier New" w:hAnsiTheme="minorHAnsi" w:cstheme="minorHAnsi"/>
          <w:sz w:val="20"/>
          <w:szCs w:val="20"/>
        </w:rPr>
        <w:t xml:space="preserve"> ..</w:t>
      </w:r>
      <w:proofErr w:type="gramEnd"/>
      <w:r w:rsidRPr="002E1936">
        <w:rPr>
          <w:rFonts w:asciiTheme="minorHAnsi" w:eastAsia="Courier New" w:hAnsiTheme="minorHAnsi" w:cstheme="minorHAnsi"/>
          <w:sz w:val="20"/>
          <w:szCs w:val="20"/>
        </w:rPr>
        <w:t>/</w:t>
      </w:r>
      <w:proofErr w:type="spellStart"/>
      <w:r w:rsidRPr="002E1936">
        <w:rPr>
          <w:rFonts w:asciiTheme="minorHAnsi" w:eastAsia="Courier New" w:hAnsiTheme="minorHAnsi" w:cstheme="minorHAnsi"/>
          <w:sz w:val="20"/>
          <w:szCs w:val="20"/>
        </w:rPr>
        <w:t>src</w:t>
      </w:r>
      <w:proofErr w:type="spellEnd"/>
    </w:p>
    <w:p w14:paraId="0E165F46" w14:textId="77777777" w:rsidR="003356E1" w:rsidRPr="002E1936" w:rsidRDefault="007F2AF9">
      <w:pPr>
        <w:tabs>
          <w:tab w:val="left" w:pos="2500"/>
        </w:tabs>
        <w:spacing w:before="1" w:after="0" w:line="240" w:lineRule="auto"/>
        <w:ind w:left="840" w:right="-20"/>
        <w:jc w:val="both"/>
        <w:rPr>
          <w:rFonts w:asciiTheme="minorHAnsi" w:eastAsia="Courier New" w:hAnsiTheme="minorHAnsi" w:cstheme="minorHAnsi"/>
          <w:sz w:val="20"/>
          <w:szCs w:val="20"/>
        </w:rPr>
      </w:pPr>
      <w:proofErr w:type="spellStart"/>
      <w:r w:rsidRPr="002E1936">
        <w:rPr>
          <w:rFonts w:asciiTheme="minorHAnsi" w:eastAsia="Courier New" w:hAnsiTheme="minorHAnsi" w:cstheme="minorHAnsi"/>
          <w:sz w:val="20"/>
          <w:szCs w:val="20"/>
        </w:rPr>
        <w:t>helloworld.c</w:t>
      </w:r>
      <w:proofErr w:type="spellEnd"/>
      <w:r w:rsidRPr="002E1936">
        <w:rPr>
          <w:rFonts w:asciiTheme="minorHAnsi" w:eastAsia="Courier New" w:hAnsiTheme="minorHAnsi" w:cstheme="minorHAnsi"/>
          <w:sz w:val="20"/>
          <w:szCs w:val="20"/>
        </w:rPr>
        <w:tab/>
      </w:r>
      <w:proofErr w:type="spellStart"/>
      <w:r w:rsidRPr="002E1936">
        <w:rPr>
          <w:rFonts w:asciiTheme="minorHAnsi" w:eastAsia="Courier New" w:hAnsiTheme="minorHAnsi" w:cstheme="minorHAnsi"/>
          <w:sz w:val="20"/>
          <w:szCs w:val="20"/>
        </w:rPr>
        <w:t>pwgen.c</w:t>
      </w:r>
      <w:proofErr w:type="spellEnd"/>
    </w:p>
    <w:p w14:paraId="0B51CBD0" w14:textId="77777777" w:rsidR="003356E1" w:rsidRPr="002E1936" w:rsidRDefault="003356E1">
      <w:pPr>
        <w:spacing w:after="0"/>
        <w:jc w:val="both"/>
        <w:rPr>
          <w:rFonts w:asciiTheme="minorHAnsi" w:hAnsiTheme="minorHAnsi" w:cstheme="minorHAnsi"/>
        </w:rPr>
      </w:pPr>
    </w:p>
    <w:p w14:paraId="5C0493B2" w14:textId="77777777" w:rsidR="003356E1" w:rsidRPr="002E1936" w:rsidRDefault="007F2AF9">
      <w:pPr>
        <w:spacing w:before="32" w:after="0" w:line="240" w:lineRule="auto"/>
        <w:ind w:left="120" w:right="6662"/>
        <w:jc w:val="both"/>
        <w:rPr>
          <w:rFonts w:asciiTheme="minorHAnsi" w:eastAsia="Arial" w:hAnsiTheme="minorHAnsi" w:cstheme="minorHAnsi"/>
        </w:rPr>
      </w:pPr>
      <w:r w:rsidRPr="002E1936">
        <w:rPr>
          <w:rFonts w:asciiTheme="minorHAnsi" w:eastAsia="Arial" w:hAnsiTheme="minorHAnsi" w:cstheme="minorHAnsi"/>
          <w:b/>
        </w:rPr>
        <w:t>Short-cuts for File Naming</w:t>
      </w:r>
    </w:p>
    <w:p w14:paraId="36A30927" w14:textId="77777777" w:rsidR="003356E1" w:rsidRPr="002E1936" w:rsidRDefault="003356E1">
      <w:pPr>
        <w:spacing w:before="16" w:after="0" w:line="240" w:lineRule="auto"/>
        <w:jc w:val="both"/>
        <w:rPr>
          <w:rFonts w:asciiTheme="minorHAnsi" w:hAnsiTheme="minorHAnsi" w:cstheme="minorHAnsi"/>
          <w:sz w:val="24"/>
          <w:szCs w:val="24"/>
        </w:rPr>
      </w:pPr>
    </w:p>
    <w:p w14:paraId="27A2EFD1" w14:textId="77777777" w:rsidR="003356E1" w:rsidRPr="002E1936" w:rsidRDefault="007F2AF9">
      <w:pPr>
        <w:spacing w:after="0" w:line="240" w:lineRule="auto"/>
        <w:ind w:left="120" w:right="59"/>
        <w:jc w:val="both"/>
        <w:rPr>
          <w:rFonts w:asciiTheme="minorHAnsi" w:eastAsia="Arial" w:hAnsiTheme="minorHAnsi" w:cstheme="minorHAnsi"/>
        </w:rPr>
      </w:pPr>
      <w:r w:rsidRPr="002E1936">
        <w:rPr>
          <w:rFonts w:asciiTheme="minorHAnsi" w:eastAsia="Arial" w:hAnsiTheme="minorHAnsi" w:cstheme="minorHAnsi"/>
        </w:rPr>
        <w:t>Since certain file naming patterns are used over and over, UNIX provides some short-cuts for file naming. Actually, it is the shell that provides these, but the distinction is not critical at this point. In particular, very many file accesses are either to your own home directory or to the home directory of another user. To make it easier to point to these places, the ~ character is used. Alone, ~ refers to your home directory. So the file ~/</w:t>
      </w:r>
      <w:proofErr w:type="spellStart"/>
      <w:r w:rsidRPr="002E1936">
        <w:rPr>
          <w:rFonts w:asciiTheme="minorHAnsi" w:eastAsia="Arial" w:hAnsiTheme="minorHAnsi" w:cstheme="minorHAnsi"/>
        </w:rPr>
        <w:t>mbox</w:t>
      </w:r>
      <w:proofErr w:type="spellEnd"/>
      <w:r w:rsidRPr="002E1936">
        <w:rPr>
          <w:rFonts w:asciiTheme="minorHAnsi" w:eastAsia="Arial" w:hAnsiTheme="minorHAnsi" w:cstheme="minorHAnsi"/>
        </w:rPr>
        <w:t xml:space="preserve"> refers to the file </w:t>
      </w:r>
      <w:proofErr w:type="spellStart"/>
      <w:r w:rsidRPr="002E1936">
        <w:rPr>
          <w:rFonts w:asciiTheme="minorHAnsi" w:eastAsia="Arial" w:hAnsiTheme="minorHAnsi" w:cstheme="minorHAnsi"/>
        </w:rPr>
        <w:t>mbox</w:t>
      </w:r>
      <w:proofErr w:type="spellEnd"/>
      <w:r w:rsidRPr="002E1936">
        <w:rPr>
          <w:rFonts w:asciiTheme="minorHAnsi" w:eastAsia="Arial" w:hAnsiTheme="minorHAnsi" w:cstheme="minorHAnsi"/>
        </w:rPr>
        <w:t xml:space="preserve"> in your home directory. Likewise ~ username refers to the home directory of that particular user. So,</w:t>
      </w:r>
    </w:p>
    <w:p w14:paraId="30D6E5D1" w14:textId="77777777" w:rsidR="003356E1" w:rsidRPr="002E1936" w:rsidRDefault="007F2AF9">
      <w:pPr>
        <w:spacing w:after="0" w:line="252" w:lineRule="auto"/>
        <w:ind w:left="120" w:right="2152"/>
        <w:jc w:val="both"/>
        <w:rPr>
          <w:rFonts w:asciiTheme="minorHAnsi" w:eastAsia="Arial" w:hAnsiTheme="minorHAnsi" w:cstheme="minorHAnsi"/>
        </w:rPr>
      </w:pPr>
      <w:r w:rsidRPr="002E1936">
        <w:rPr>
          <w:rFonts w:asciiTheme="minorHAnsi" w:eastAsia="Arial" w:hAnsiTheme="minorHAnsi" w:cstheme="minorHAnsi"/>
        </w:rPr>
        <w:t>~</w:t>
      </w:r>
      <w:proofErr w:type="spellStart"/>
      <w:r w:rsidRPr="002E1936">
        <w:rPr>
          <w:rFonts w:asciiTheme="minorHAnsi" w:eastAsia="Arial" w:hAnsiTheme="minorHAnsi" w:cstheme="minorHAnsi"/>
        </w:rPr>
        <w:t>dickson</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mbox</w:t>
      </w:r>
      <w:proofErr w:type="spellEnd"/>
      <w:r w:rsidRPr="002E1936">
        <w:rPr>
          <w:rFonts w:asciiTheme="minorHAnsi" w:eastAsia="Arial" w:hAnsiTheme="minorHAnsi" w:cstheme="minorHAnsi"/>
        </w:rPr>
        <w:t xml:space="preserve"> refers to the file </w:t>
      </w:r>
      <w:proofErr w:type="spellStart"/>
      <w:r w:rsidRPr="002E1936">
        <w:rPr>
          <w:rFonts w:asciiTheme="minorHAnsi" w:eastAsia="Arial" w:hAnsiTheme="minorHAnsi" w:cstheme="minorHAnsi"/>
        </w:rPr>
        <w:t>mbox</w:t>
      </w:r>
      <w:proofErr w:type="spellEnd"/>
      <w:r w:rsidRPr="002E1936">
        <w:rPr>
          <w:rFonts w:asciiTheme="minorHAnsi" w:eastAsia="Arial" w:hAnsiTheme="minorHAnsi" w:cstheme="minorHAnsi"/>
        </w:rPr>
        <w:t xml:space="preserve"> in the user </w:t>
      </w:r>
      <w:proofErr w:type="spellStart"/>
      <w:r w:rsidRPr="002E1936">
        <w:rPr>
          <w:rFonts w:asciiTheme="minorHAnsi" w:eastAsia="Arial" w:hAnsiTheme="minorHAnsi" w:cstheme="minorHAnsi"/>
        </w:rPr>
        <w:t>dickson's</w:t>
      </w:r>
      <w:proofErr w:type="spellEnd"/>
      <w:r w:rsidRPr="002E1936">
        <w:rPr>
          <w:rFonts w:asciiTheme="minorHAnsi" w:eastAsia="Arial" w:hAnsiTheme="minorHAnsi" w:cstheme="minorHAnsi"/>
        </w:rPr>
        <w:t xml:space="preserve"> home directory.</w:t>
      </w:r>
    </w:p>
    <w:p w14:paraId="3F3B41F1" w14:textId="77777777" w:rsidR="003356E1" w:rsidRPr="002E1936" w:rsidRDefault="003356E1">
      <w:pPr>
        <w:spacing w:before="11" w:after="0" w:line="240" w:lineRule="auto"/>
        <w:jc w:val="both"/>
        <w:rPr>
          <w:rFonts w:asciiTheme="minorHAnsi" w:hAnsiTheme="minorHAnsi" w:cstheme="minorHAnsi"/>
          <w:sz w:val="24"/>
          <w:szCs w:val="24"/>
        </w:rPr>
      </w:pPr>
    </w:p>
    <w:p w14:paraId="5F5D8B2C" w14:textId="77777777" w:rsidR="003356E1" w:rsidRPr="002E1936" w:rsidRDefault="007F2AF9">
      <w:pPr>
        <w:spacing w:after="0" w:line="240" w:lineRule="auto"/>
        <w:ind w:left="120" w:right="6945"/>
        <w:jc w:val="both"/>
        <w:rPr>
          <w:rFonts w:asciiTheme="minorHAnsi" w:eastAsia="Arial" w:hAnsiTheme="minorHAnsi" w:cstheme="minorHAnsi"/>
        </w:rPr>
      </w:pPr>
      <w:r w:rsidRPr="002E1936">
        <w:rPr>
          <w:rFonts w:asciiTheme="minorHAnsi" w:eastAsia="Arial" w:hAnsiTheme="minorHAnsi" w:cstheme="minorHAnsi"/>
          <w:b/>
        </w:rPr>
        <w:t>File Naming Limitations</w:t>
      </w:r>
    </w:p>
    <w:p w14:paraId="22B101E9" w14:textId="77777777" w:rsidR="003356E1" w:rsidRPr="002E1936" w:rsidRDefault="003356E1">
      <w:pPr>
        <w:spacing w:before="16" w:after="0" w:line="240" w:lineRule="auto"/>
        <w:jc w:val="both"/>
        <w:rPr>
          <w:rFonts w:asciiTheme="minorHAnsi" w:hAnsiTheme="minorHAnsi" w:cstheme="minorHAnsi"/>
          <w:sz w:val="24"/>
          <w:szCs w:val="24"/>
        </w:rPr>
      </w:pPr>
    </w:p>
    <w:p w14:paraId="7BA302D6" w14:textId="77777777" w:rsidR="003356E1" w:rsidRPr="002E1936" w:rsidRDefault="007F2AF9">
      <w:pPr>
        <w:spacing w:after="0" w:line="239" w:lineRule="auto"/>
        <w:ind w:left="120" w:right="62"/>
        <w:jc w:val="both"/>
        <w:rPr>
          <w:rFonts w:asciiTheme="minorHAnsi" w:eastAsia="Arial" w:hAnsiTheme="minorHAnsi" w:cstheme="minorHAnsi"/>
        </w:rPr>
      </w:pPr>
      <w:r w:rsidRPr="002E1936">
        <w:rPr>
          <w:rFonts w:asciiTheme="minorHAnsi" w:eastAsia="Arial" w:hAnsiTheme="minorHAnsi" w:cstheme="minorHAnsi"/>
        </w:rPr>
        <w:t>Linux allows you great flexibility in naming your files. Many systems allow the name of individual files to be up to 256 characters, and the maximum absolute pathname to be about 1023 characters. This means that files can be given meaningful names quite easily. Also, since Linux is sensitive to the case of the file names, you can use mixed-case names to add clarity. While long, meaningful names can be quite nice, it is also possible to go overboard with file naming. So, try to give your files meaningful names, but try not to overburden yourself or others that have to access the files with overly long names. Since this environment works with AWS S3, file/directory naming should exclude special characters including spaces.  Linux may be case sensitive, but to avoid file naming contention with AWS S3, it is recommended not to rely on case sensitivity to distinguish between two different files.</w:t>
      </w:r>
    </w:p>
    <w:p w14:paraId="37B0B89D" w14:textId="77777777" w:rsidR="003356E1" w:rsidRPr="002E1936" w:rsidRDefault="003356E1">
      <w:pPr>
        <w:spacing w:before="11" w:after="0" w:line="240" w:lineRule="auto"/>
        <w:jc w:val="both"/>
        <w:rPr>
          <w:rFonts w:asciiTheme="minorHAnsi" w:hAnsiTheme="minorHAnsi" w:cstheme="minorHAnsi"/>
          <w:sz w:val="24"/>
          <w:szCs w:val="24"/>
        </w:rPr>
      </w:pPr>
    </w:p>
    <w:p w14:paraId="11A73608" w14:textId="77777777" w:rsidR="003356E1" w:rsidRPr="002E1936" w:rsidRDefault="007F2AF9">
      <w:pPr>
        <w:spacing w:after="0" w:line="240" w:lineRule="auto"/>
        <w:ind w:left="120" w:right="7150"/>
        <w:jc w:val="both"/>
        <w:rPr>
          <w:rFonts w:asciiTheme="minorHAnsi" w:eastAsia="Arial" w:hAnsiTheme="minorHAnsi" w:cstheme="minorHAnsi"/>
        </w:rPr>
      </w:pPr>
      <w:r w:rsidRPr="002E1936">
        <w:rPr>
          <w:rFonts w:asciiTheme="minorHAnsi" w:eastAsia="Arial" w:hAnsiTheme="minorHAnsi" w:cstheme="minorHAnsi"/>
          <w:b/>
        </w:rPr>
        <w:t>File Name Extensions</w:t>
      </w:r>
    </w:p>
    <w:p w14:paraId="56D07FF6" w14:textId="77777777" w:rsidR="003356E1" w:rsidRPr="002E1936" w:rsidRDefault="003356E1">
      <w:pPr>
        <w:spacing w:before="16" w:after="0" w:line="240" w:lineRule="auto"/>
        <w:jc w:val="both"/>
        <w:rPr>
          <w:rFonts w:asciiTheme="minorHAnsi" w:hAnsiTheme="minorHAnsi" w:cstheme="minorHAnsi"/>
          <w:sz w:val="24"/>
          <w:szCs w:val="24"/>
        </w:rPr>
      </w:pPr>
    </w:p>
    <w:p w14:paraId="17C9DCE8" w14:textId="0C0EBA9B" w:rsidR="003356E1" w:rsidRPr="002E1936" w:rsidRDefault="007F2AF9">
      <w:pPr>
        <w:spacing w:after="0" w:line="240" w:lineRule="auto"/>
        <w:ind w:left="119" w:right="60"/>
        <w:jc w:val="both"/>
        <w:rPr>
          <w:rFonts w:asciiTheme="minorHAnsi" w:eastAsia="Arial" w:hAnsiTheme="minorHAnsi" w:cstheme="minorHAnsi"/>
        </w:rPr>
      </w:pPr>
      <w:r w:rsidRPr="002E1936">
        <w:rPr>
          <w:rFonts w:asciiTheme="minorHAnsi" w:eastAsia="Arial" w:hAnsiTheme="minorHAnsi" w:cstheme="minorHAnsi"/>
        </w:rPr>
        <w:t xml:space="preserve">While Linux does not actually have the same notion of a file extension as is found in some other systems, notably DOS, many user and applications programs behave as it did. Linux does not consider the ‘.’ character any differently than any other character in a file name. However, applications programs often use it to add an extension to a file name that specifies something about the contents of the file. These extensions sometimes tell what programs were used to create a file. If more than one was used, and is needed to decode the file, multiple extensions are used. Typically, the extension will tell what language the data in the file is in. A good example of this is the C compiler. It assumes that its input files will have an extension of ‘.c’. Its executable output generally has no extension, unlike DOS which uses an .EXE extension for executables. If we have a program called </w:t>
      </w:r>
      <w:proofErr w:type="spellStart"/>
      <w:r w:rsidRPr="002E1936">
        <w:rPr>
          <w:rFonts w:asciiTheme="minorHAnsi" w:eastAsia="Arial" w:hAnsiTheme="minorHAnsi" w:cstheme="minorHAnsi"/>
        </w:rPr>
        <w:t>hello.c</w:t>
      </w:r>
      <w:proofErr w:type="spellEnd"/>
      <w:r w:rsidRPr="002E1936">
        <w:rPr>
          <w:rFonts w:asciiTheme="minorHAnsi" w:eastAsia="Arial" w:hAnsiTheme="minorHAnsi" w:cstheme="minorHAnsi"/>
        </w:rPr>
        <w:t>, its executable version is likely to be called just hello.</w:t>
      </w:r>
    </w:p>
    <w:p w14:paraId="362C7045" w14:textId="77777777" w:rsidR="003356E1" w:rsidRPr="002E1936" w:rsidRDefault="007F2AF9">
      <w:pPr>
        <w:pStyle w:val="Heading2"/>
        <w:jc w:val="both"/>
        <w:rPr>
          <w:rFonts w:asciiTheme="minorHAnsi" w:hAnsiTheme="minorHAnsi" w:cstheme="minorHAnsi"/>
        </w:rPr>
      </w:pPr>
      <w:bookmarkStart w:id="41" w:name="_Toc124430918"/>
      <w:r w:rsidRPr="002E1936">
        <w:rPr>
          <w:rFonts w:asciiTheme="minorHAnsi" w:hAnsiTheme="minorHAnsi" w:cstheme="minorHAnsi"/>
          <w:color w:val="17365D" w:themeColor="text2" w:themeShade="BF"/>
        </w:rPr>
        <w:t>The Linux Directory Tree</w:t>
      </w:r>
      <w:bookmarkEnd w:id="41"/>
    </w:p>
    <w:p w14:paraId="61DBE58D" w14:textId="77777777" w:rsidR="003356E1" w:rsidRPr="002E1936" w:rsidRDefault="003356E1">
      <w:pPr>
        <w:spacing w:before="10" w:after="0" w:line="110" w:lineRule="auto"/>
        <w:jc w:val="both"/>
        <w:rPr>
          <w:rFonts w:asciiTheme="minorHAnsi" w:hAnsiTheme="minorHAnsi" w:cstheme="minorHAnsi"/>
          <w:sz w:val="11"/>
          <w:szCs w:val="11"/>
        </w:rPr>
      </w:pPr>
    </w:p>
    <w:p w14:paraId="4C022DEF" w14:textId="77777777" w:rsidR="003356E1" w:rsidRPr="002E1936" w:rsidRDefault="003356E1">
      <w:pPr>
        <w:spacing w:after="0" w:line="200" w:lineRule="auto"/>
        <w:jc w:val="both"/>
        <w:rPr>
          <w:rFonts w:asciiTheme="minorHAnsi" w:hAnsiTheme="minorHAnsi" w:cstheme="minorHAnsi"/>
          <w:sz w:val="20"/>
          <w:szCs w:val="20"/>
        </w:rPr>
      </w:pPr>
    </w:p>
    <w:p w14:paraId="0AA91041" w14:textId="77777777" w:rsidR="003356E1" w:rsidRPr="002E1936" w:rsidRDefault="007F2AF9">
      <w:pPr>
        <w:spacing w:after="0" w:line="252" w:lineRule="auto"/>
        <w:ind w:left="120" w:right="59"/>
        <w:jc w:val="both"/>
        <w:rPr>
          <w:rFonts w:asciiTheme="minorHAnsi" w:eastAsia="Arial" w:hAnsiTheme="minorHAnsi" w:cstheme="minorHAnsi"/>
        </w:rPr>
      </w:pPr>
      <w:r w:rsidRPr="002E1936">
        <w:rPr>
          <w:rFonts w:asciiTheme="minorHAnsi" w:eastAsia="Arial" w:hAnsiTheme="minorHAnsi" w:cstheme="minorHAnsi"/>
        </w:rPr>
        <w:t xml:space="preserve">Files in Linux are stored in directories, which are organized into a tree type configuration. At the top of the </w:t>
      </w:r>
      <w:r w:rsidRPr="002E1936">
        <w:rPr>
          <w:rFonts w:asciiTheme="minorHAnsi" w:eastAsia="Arial" w:hAnsiTheme="minorHAnsi" w:cstheme="minorHAnsi"/>
        </w:rPr>
        <w:lastRenderedPageBreak/>
        <w:t xml:space="preserve">tree is the root, called /. </w:t>
      </w:r>
    </w:p>
    <w:p w14:paraId="12E14CB5" w14:textId="77777777" w:rsidR="003356E1" w:rsidRPr="002E1936" w:rsidRDefault="003356E1">
      <w:pPr>
        <w:spacing w:before="10" w:after="0" w:line="240" w:lineRule="auto"/>
        <w:jc w:val="both"/>
        <w:rPr>
          <w:rFonts w:asciiTheme="minorHAnsi" w:hAnsiTheme="minorHAnsi" w:cstheme="minorHAnsi"/>
          <w:sz w:val="24"/>
          <w:szCs w:val="24"/>
        </w:rPr>
      </w:pPr>
    </w:p>
    <w:p w14:paraId="68486CFB" w14:textId="2C197958" w:rsidR="003356E1" w:rsidRPr="002E1936" w:rsidRDefault="007F2AF9">
      <w:pPr>
        <w:spacing w:after="0" w:line="240" w:lineRule="auto"/>
        <w:ind w:left="120" w:right="60"/>
        <w:jc w:val="both"/>
        <w:rPr>
          <w:rFonts w:asciiTheme="minorHAnsi" w:eastAsia="Arial" w:hAnsiTheme="minorHAnsi" w:cstheme="minorHAnsi"/>
        </w:rPr>
      </w:pPr>
      <w:bookmarkStart w:id="42" w:name="_heading=h.2xcytpi" w:colFirst="0" w:colLast="0"/>
      <w:bookmarkEnd w:id="42"/>
      <w:r w:rsidRPr="002E1936">
        <w:rPr>
          <w:rFonts w:asciiTheme="minorHAnsi" w:eastAsia="Arial" w:hAnsiTheme="minorHAnsi" w:cstheme="minorHAnsi"/>
        </w:rPr>
        <w:t xml:space="preserve">Locations in the directory tree are called </w:t>
      </w:r>
      <w:r w:rsidR="004B542D" w:rsidRPr="002E1936">
        <w:rPr>
          <w:rFonts w:asciiTheme="minorHAnsi" w:eastAsia="Arial" w:hAnsiTheme="minorHAnsi" w:cstheme="minorHAnsi"/>
        </w:rPr>
        <w:t>paths and</w:t>
      </w:r>
      <w:r w:rsidRPr="002E1936">
        <w:rPr>
          <w:rFonts w:asciiTheme="minorHAnsi" w:eastAsia="Arial" w:hAnsiTheme="minorHAnsi" w:cstheme="minorHAnsi"/>
        </w:rPr>
        <w:t xml:space="preserve"> are specified as a list of directories separated by a '/'. Barney’s home directory, for instance, is in the home directory, which is in the root directory, and therefore the path is "/home/med.ds.osd.mil/barney".</w:t>
      </w:r>
    </w:p>
    <w:p w14:paraId="3D89BFFC" w14:textId="77777777" w:rsidR="003356E1" w:rsidRPr="002E1936" w:rsidRDefault="003356E1">
      <w:pPr>
        <w:spacing w:before="11" w:after="0" w:line="240" w:lineRule="auto"/>
        <w:jc w:val="both"/>
        <w:rPr>
          <w:rFonts w:asciiTheme="minorHAnsi" w:hAnsiTheme="minorHAnsi" w:cstheme="minorHAnsi"/>
          <w:sz w:val="24"/>
          <w:szCs w:val="24"/>
        </w:rPr>
      </w:pPr>
    </w:p>
    <w:p w14:paraId="6897087A" w14:textId="77777777" w:rsidR="003356E1" w:rsidRPr="002E1936" w:rsidRDefault="007F2AF9">
      <w:pPr>
        <w:spacing w:after="0" w:line="240" w:lineRule="auto"/>
        <w:ind w:left="120" w:right="62"/>
        <w:jc w:val="both"/>
        <w:rPr>
          <w:rFonts w:asciiTheme="minorHAnsi" w:eastAsia="Arial" w:hAnsiTheme="minorHAnsi" w:cstheme="minorHAnsi"/>
        </w:rPr>
      </w:pPr>
      <w:r w:rsidRPr="002E1936">
        <w:rPr>
          <w:rFonts w:asciiTheme="minorHAnsi" w:eastAsia="Arial" w:hAnsiTheme="minorHAnsi" w:cstheme="minorHAnsi"/>
        </w:rPr>
        <w:t xml:space="preserve">If you leave off the leading "/", the path is assumed to start in the directory you are currently in, for instance if you are in "home", "barney/songs" would be the directory songs contained in Barney's home directory. You can also use "..", which specifies the parent directory of the one you are in </w:t>
      </w:r>
      <w:proofErr w:type="gramStart"/>
      <w:r w:rsidRPr="002E1936">
        <w:rPr>
          <w:rFonts w:asciiTheme="minorHAnsi" w:eastAsia="Arial" w:hAnsiTheme="minorHAnsi" w:cstheme="minorHAnsi"/>
        </w:rPr>
        <w:t>"..</w:t>
      </w:r>
      <w:proofErr w:type="gramEnd"/>
      <w:r w:rsidRPr="002E1936">
        <w:rPr>
          <w:rFonts w:asciiTheme="minorHAnsi" w:eastAsia="Arial" w:hAnsiTheme="minorHAnsi" w:cstheme="minorHAnsi"/>
        </w:rPr>
        <w:t>/</w:t>
      </w:r>
      <w:proofErr w:type="spellStart"/>
      <w:r w:rsidRPr="002E1936">
        <w:rPr>
          <w:rFonts w:asciiTheme="minorHAnsi" w:eastAsia="Arial" w:hAnsiTheme="minorHAnsi" w:cstheme="minorHAnsi"/>
        </w:rPr>
        <w:t>etc</w:t>
      </w:r>
      <w:proofErr w:type="spellEnd"/>
      <w:r w:rsidRPr="002E1936">
        <w:rPr>
          <w:rFonts w:asciiTheme="minorHAnsi" w:eastAsia="Arial" w:hAnsiTheme="minorHAnsi" w:cstheme="minorHAnsi"/>
        </w:rPr>
        <w:t>" from home would be the "/</w:t>
      </w:r>
      <w:proofErr w:type="spellStart"/>
      <w:r w:rsidRPr="002E1936">
        <w:rPr>
          <w:rFonts w:asciiTheme="minorHAnsi" w:eastAsia="Arial" w:hAnsiTheme="minorHAnsi" w:cstheme="minorHAnsi"/>
        </w:rPr>
        <w:t>etc</w:t>
      </w:r>
      <w:proofErr w:type="spellEnd"/>
      <w:r w:rsidRPr="002E1936">
        <w:rPr>
          <w:rFonts w:asciiTheme="minorHAnsi" w:eastAsia="Arial" w:hAnsiTheme="minorHAnsi" w:cstheme="minorHAnsi"/>
        </w:rPr>
        <w:t>" directory.</w:t>
      </w:r>
    </w:p>
    <w:p w14:paraId="052D19AC" w14:textId="77777777" w:rsidR="003356E1" w:rsidRPr="002E1936" w:rsidRDefault="003356E1">
      <w:pPr>
        <w:spacing w:before="10" w:after="0" w:line="240" w:lineRule="auto"/>
        <w:jc w:val="both"/>
        <w:rPr>
          <w:rFonts w:asciiTheme="minorHAnsi" w:hAnsiTheme="minorHAnsi" w:cstheme="minorHAnsi"/>
          <w:sz w:val="24"/>
          <w:szCs w:val="24"/>
        </w:rPr>
      </w:pPr>
    </w:p>
    <w:p w14:paraId="2E3E9DCC" w14:textId="77777777" w:rsidR="003356E1" w:rsidRPr="002E1936" w:rsidRDefault="007F2AF9">
      <w:pPr>
        <w:spacing w:after="0" w:line="240" w:lineRule="auto"/>
        <w:ind w:left="120" w:right="1455"/>
        <w:jc w:val="both"/>
        <w:rPr>
          <w:rFonts w:asciiTheme="minorHAnsi" w:eastAsia="Arial" w:hAnsiTheme="minorHAnsi" w:cstheme="minorHAnsi"/>
        </w:rPr>
      </w:pPr>
      <w:r w:rsidRPr="002E1936">
        <w:rPr>
          <w:rFonts w:asciiTheme="minorHAnsi" w:eastAsia="Arial" w:hAnsiTheme="minorHAnsi" w:cstheme="minorHAnsi"/>
        </w:rPr>
        <w:t>There are a few standard directories you will find in pretty much all UNIX systems.</w:t>
      </w:r>
    </w:p>
    <w:p w14:paraId="33386B6F" w14:textId="77777777" w:rsidR="003356E1" w:rsidRPr="002E1936" w:rsidRDefault="003356E1">
      <w:pPr>
        <w:spacing w:before="4" w:after="0" w:line="280" w:lineRule="auto"/>
        <w:jc w:val="both"/>
        <w:rPr>
          <w:rFonts w:asciiTheme="minorHAnsi" w:hAnsiTheme="minorHAnsi" w:cstheme="minorHAnsi"/>
          <w:sz w:val="28"/>
          <w:szCs w:val="28"/>
        </w:rPr>
      </w:pPr>
    </w:p>
    <w:p w14:paraId="167E5060" w14:textId="77777777" w:rsidR="003356E1" w:rsidRPr="002E1936" w:rsidRDefault="007F2AF9">
      <w:pPr>
        <w:tabs>
          <w:tab w:val="left" w:pos="2280"/>
        </w:tabs>
        <w:spacing w:after="0" w:line="240" w:lineRule="auto"/>
        <w:ind w:left="480" w:right="-20"/>
        <w:jc w:val="both"/>
        <w:rPr>
          <w:rFonts w:asciiTheme="minorHAnsi" w:eastAsia="Arial" w:hAnsiTheme="minorHAnsi" w:cstheme="minorHAnsi"/>
        </w:rPr>
      </w:pPr>
      <w:r w:rsidRPr="002E1936">
        <w:rPr>
          <w:rFonts w:asciiTheme="minorHAnsi" w:eastAsia="Arial" w:hAnsiTheme="minorHAnsi" w:cstheme="minorHAnsi"/>
          <w:i/>
        </w:rPr>
        <w:t>/bin</w:t>
      </w:r>
      <w:r w:rsidRPr="002E1936">
        <w:rPr>
          <w:rFonts w:asciiTheme="minorHAnsi" w:eastAsia="Arial" w:hAnsiTheme="minorHAnsi" w:cstheme="minorHAnsi"/>
          <w:i/>
        </w:rPr>
        <w:tab/>
      </w:r>
      <w:r w:rsidRPr="002E1936">
        <w:rPr>
          <w:rFonts w:asciiTheme="minorHAnsi" w:eastAsia="Arial" w:hAnsiTheme="minorHAnsi" w:cstheme="minorHAnsi"/>
        </w:rPr>
        <w:t>This contains the basic system commands.</w:t>
      </w:r>
    </w:p>
    <w:p w14:paraId="06DE3E8E" w14:textId="77777777" w:rsidR="003356E1" w:rsidRPr="002E1936" w:rsidRDefault="007F2AF9">
      <w:pPr>
        <w:spacing w:before="3" w:after="0" w:line="252" w:lineRule="auto"/>
        <w:ind w:left="2280" w:right="66" w:hanging="1800"/>
        <w:jc w:val="both"/>
        <w:rPr>
          <w:rFonts w:asciiTheme="minorHAnsi" w:eastAsia="Arial" w:hAnsiTheme="minorHAnsi" w:cstheme="minorHAnsi"/>
        </w:rPr>
      </w:pPr>
      <w:r w:rsidRPr="002E1936">
        <w:rPr>
          <w:rFonts w:asciiTheme="minorHAnsi" w:eastAsia="Arial" w:hAnsiTheme="minorHAnsi" w:cstheme="minorHAnsi"/>
          <w:i/>
        </w:rPr>
        <w:t>/</w:t>
      </w:r>
      <w:proofErr w:type="spellStart"/>
      <w:r w:rsidRPr="002E1936">
        <w:rPr>
          <w:rFonts w:asciiTheme="minorHAnsi" w:eastAsia="Arial" w:hAnsiTheme="minorHAnsi" w:cstheme="minorHAnsi"/>
          <w:i/>
        </w:rPr>
        <w:t>etc</w:t>
      </w:r>
      <w:proofErr w:type="spellEnd"/>
      <w:r w:rsidRPr="002E1936">
        <w:rPr>
          <w:rFonts w:asciiTheme="minorHAnsi" w:eastAsia="Arial" w:hAnsiTheme="minorHAnsi" w:cstheme="minorHAnsi"/>
          <w:i/>
        </w:rPr>
        <w:tab/>
      </w:r>
      <w:r w:rsidRPr="002E1936">
        <w:rPr>
          <w:rFonts w:asciiTheme="minorHAnsi" w:eastAsia="Arial" w:hAnsiTheme="minorHAnsi" w:cstheme="minorHAnsi"/>
        </w:rPr>
        <w:t>This   contains   system   configuration   files   and   programs   used   for administrating the system.</w:t>
      </w:r>
    </w:p>
    <w:p w14:paraId="17129299" w14:textId="77777777" w:rsidR="003356E1" w:rsidRPr="002E1936" w:rsidRDefault="007F2AF9">
      <w:pPr>
        <w:tabs>
          <w:tab w:val="left" w:pos="2280"/>
        </w:tabs>
        <w:spacing w:after="0" w:line="251" w:lineRule="auto"/>
        <w:ind w:left="480" w:right="-20"/>
        <w:jc w:val="both"/>
        <w:rPr>
          <w:rFonts w:asciiTheme="minorHAnsi" w:eastAsia="Arial" w:hAnsiTheme="minorHAnsi" w:cstheme="minorHAnsi"/>
        </w:rPr>
      </w:pPr>
      <w:r w:rsidRPr="002E1936">
        <w:rPr>
          <w:rFonts w:asciiTheme="minorHAnsi" w:eastAsia="Arial" w:hAnsiTheme="minorHAnsi" w:cstheme="minorHAnsi"/>
          <w:i/>
        </w:rPr>
        <w:t>/lib</w:t>
      </w:r>
      <w:r w:rsidRPr="002E1936">
        <w:rPr>
          <w:rFonts w:asciiTheme="minorHAnsi" w:eastAsia="Arial" w:hAnsiTheme="minorHAnsi" w:cstheme="minorHAnsi"/>
          <w:i/>
        </w:rPr>
        <w:tab/>
      </w:r>
      <w:r w:rsidRPr="002E1936">
        <w:rPr>
          <w:rFonts w:asciiTheme="minorHAnsi" w:eastAsia="Arial" w:hAnsiTheme="minorHAnsi" w:cstheme="minorHAnsi"/>
        </w:rPr>
        <w:t>This contains the system libraries.</w:t>
      </w:r>
    </w:p>
    <w:p w14:paraId="3E8EB639" w14:textId="77777777" w:rsidR="003356E1" w:rsidRPr="002E1936" w:rsidRDefault="007F2AF9">
      <w:pPr>
        <w:tabs>
          <w:tab w:val="left" w:pos="2280"/>
        </w:tabs>
        <w:spacing w:after="0" w:line="252" w:lineRule="auto"/>
        <w:ind w:left="480" w:right="-20"/>
        <w:jc w:val="both"/>
        <w:rPr>
          <w:rFonts w:asciiTheme="minorHAnsi" w:eastAsia="Arial" w:hAnsiTheme="minorHAnsi" w:cstheme="minorHAnsi"/>
        </w:rPr>
      </w:pPr>
      <w:r w:rsidRPr="002E1936">
        <w:rPr>
          <w:rFonts w:asciiTheme="minorHAnsi" w:eastAsia="Arial" w:hAnsiTheme="minorHAnsi" w:cstheme="minorHAnsi"/>
          <w:i/>
        </w:rPr>
        <w:t>/</w:t>
      </w:r>
      <w:proofErr w:type="spellStart"/>
      <w:r w:rsidRPr="002E1936">
        <w:rPr>
          <w:rFonts w:asciiTheme="minorHAnsi" w:eastAsia="Arial" w:hAnsiTheme="minorHAnsi" w:cstheme="minorHAnsi"/>
          <w:i/>
        </w:rPr>
        <w:t>tmp</w:t>
      </w:r>
      <w:proofErr w:type="spellEnd"/>
      <w:r w:rsidRPr="002E1936">
        <w:rPr>
          <w:rFonts w:asciiTheme="minorHAnsi" w:eastAsia="Arial" w:hAnsiTheme="minorHAnsi" w:cstheme="minorHAnsi"/>
          <w:i/>
        </w:rPr>
        <w:tab/>
      </w:r>
      <w:r w:rsidRPr="002E1936">
        <w:rPr>
          <w:rFonts w:asciiTheme="minorHAnsi" w:eastAsia="Arial" w:hAnsiTheme="minorHAnsi" w:cstheme="minorHAnsi"/>
        </w:rPr>
        <w:t>This is used to store temporary files.</w:t>
      </w:r>
    </w:p>
    <w:p w14:paraId="03F17CDB" w14:textId="77777777" w:rsidR="003356E1" w:rsidRPr="002E1936" w:rsidRDefault="007F2AF9">
      <w:pPr>
        <w:tabs>
          <w:tab w:val="left" w:pos="2280"/>
        </w:tabs>
        <w:spacing w:before="1" w:after="0" w:line="240" w:lineRule="auto"/>
        <w:ind w:left="481" w:right="-20"/>
        <w:jc w:val="both"/>
        <w:rPr>
          <w:rFonts w:asciiTheme="minorHAnsi" w:eastAsia="Arial" w:hAnsiTheme="minorHAnsi" w:cstheme="minorHAnsi"/>
        </w:rPr>
      </w:pPr>
      <w:r w:rsidRPr="002E1936">
        <w:rPr>
          <w:rFonts w:asciiTheme="minorHAnsi" w:eastAsia="Arial" w:hAnsiTheme="minorHAnsi" w:cstheme="minorHAnsi"/>
          <w:i/>
        </w:rPr>
        <w:t>/</w:t>
      </w:r>
      <w:proofErr w:type="spellStart"/>
      <w:r w:rsidRPr="002E1936">
        <w:rPr>
          <w:rFonts w:asciiTheme="minorHAnsi" w:eastAsia="Arial" w:hAnsiTheme="minorHAnsi" w:cstheme="minorHAnsi"/>
          <w:i/>
        </w:rPr>
        <w:t>usr</w:t>
      </w:r>
      <w:proofErr w:type="spellEnd"/>
      <w:r w:rsidRPr="002E1936">
        <w:rPr>
          <w:rFonts w:asciiTheme="minorHAnsi" w:eastAsia="Arial" w:hAnsiTheme="minorHAnsi" w:cstheme="minorHAnsi"/>
          <w:i/>
        </w:rPr>
        <w:t>/bin</w:t>
      </w:r>
      <w:r w:rsidRPr="002E1936">
        <w:rPr>
          <w:rFonts w:asciiTheme="minorHAnsi" w:eastAsia="Arial" w:hAnsiTheme="minorHAnsi" w:cstheme="minorHAnsi"/>
          <w:i/>
        </w:rPr>
        <w:tab/>
      </w:r>
      <w:r w:rsidRPr="002E1936">
        <w:rPr>
          <w:rFonts w:asciiTheme="minorHAnsi" w:eastAsia="Arial" w:hAnsiTheme="minorHAnsi" w:cstheme="minorHAnsi"/>
        </w:rPr>
        <w:t>This contains all the commands not in /bin.</w:t>
      </w:r>
    </w:p>
    <w:p w14:paraId="624F905C" w14:textId="77777777" w:rsidR="003356E1" w:rsidRPr="002E1936" w:rsidRDefault="007F2AF9">
      <w:pPr>
        <w:tabs>
          <w:tab w:val="left" w:pos="2280"/>
        </w:tabs>
        <w:spacing w:after="0" w:line="252" w:lineRule="auto"/>
        <w:ind w:left="481" w:right="-20"/>
        <w:jc w:val="both"/>
        <w:rPr>
          <w:rFonts w:asciiTheme="minorHAnsi" w:eastAsia="Arial" w:hAnsiTheme="minorHAnsi" w:cstheme="minorHAnsi"/>
        </w:rPr>
      </w:pPr>
      <w:r w:rsidRPr="002E1936">
        <w:rPr>
          <w:rFonts w:asciiTheme="minorHAnsi" w:eastAsia="Arial" w:hAnsiTheme="minorHAnsi" w:cstheme="minorHAnsi"/>
          <w:i/>
        </w:rPr>
        <w:t>/</w:t>
      </w:r>
      <w:proofErr w:type="spellStart"/>
      <w:r w:rsidRPr="002E1936">
        <w:rPr>
          <w:rFonts w:asciiTheme="minorHAnsi" w:eastAsia="Arial" w:hAnsiTheme="minorHAnsi" w:cstheme="minorHAnsi"/>
          <w:i/>
        </w:rPr>
        <w:t>usr</w:t>
      </w:r>
      <w:proofErr w:type="spellEnd"/>
      <w:r w:rsidRPr="002E1936">
        <w:rPr>
          <w:rFonts w:asciiTheme="minorHAnsi" w:eastAsia="Arial" w:hAnsiTheme="minorHAnsi" w:cstheme="minorHAnsi"/>
          <w:i/>
        </w:rPr>
        <w:t>/man</w:t>
      </w:r>
      <w:r w:rsidRPr="002E1936">
        <w:rPr>
          <w:rFonts w:asciiTheme="minorHAnsi" w:eastAsia="Arial" w:hAnsiTheme="minorHAnsi" w:cstheme="minorHAnsi"/>
          <w:i/>
        </w:rPr>
        <w:tab/>
      </w:r>
      <w:r w:rsidRPr="002E1936">
        <w:rPr>
          <w:rFonts w:asciiTheme="minorHAnsi" w:eastAsia="Arial" w:hAnsiTheme="minorHAnsi" w:cstheme="minorHAnsi"/>
        </w:rPr>
        <w:t>This contains manual pages for programs.</w:t>
      </w:r>
    </w:p>
    <w:p w14:paraId="2161F91C" w14:textId="77777777" w:rsidR="003356E1" w:rsidRPr="002E1936" w:rsidRDefault="007F2AF9">
      <w:pPr>
        <w:spacing w:before="2" w:after="0" w:line="254" w:lineRule="auto"/>
        <w:ind w:left="2281" w:right="62" w:hanging="1800"/>
        <w:jc w:val="both"/>
        <w:rPr>
          <w:rFonts w:asciiTheme="minorHAnsi" w:eastAsia="Arial" w:hAnsiTheme="minorHAnsi" w:cstheme="minorHAnsi"/>
        </w:rPr>
      </w:pPr>
      <w:r w:rsidRPr="002E1936">
        <w:rPr>
          <w:rFonts w:asciiTheme="minorHAnsi" w:eastAsia="Arial" w:hAnsiTheme="minorHAnsi" w:cstheme="minorHAnsi"/>
          <w:i/>
        </w:rPr>
        <w:t>/</w:t>
      </w:r>
      <w:proofErr w:type="spellStart"/>
      <w:r w:rsidRPr="002E1936">
        <w:rPr>
          <w:rFonts w:asciiTheme="minorHAnsi" w:eastAsia="Arial" w:hAnsiTheme="minorHAnsi" w:cstheme="minorHAnsi"/>
          <w:i/>
        </w:rPr>
        <w:t>usr</w:t>
      </w:r>
      <w:proofErr w:type="spellEnd"/>
      <w:r w:rsidRPr="002E1936">
        <w:rPr>
          <w:rFonts w:asciiTheme="minorHAnsi" w:eastAsia="Arial" w:hAnsiTheme="minorHAnsi" w:cstheme="minorHAnsi"/>
          <w:i/>
        </w:rPr>
        <w:t>/local</w:t>
      </w:r>
      <w:r w:rsidRPr="002E1936">
        <w:rPr>
          <w:rFonts w:asciiTheme="minorHAnsi" w:eastAsia="Arial" w:hAnsiTheme="minorHAnsi" w:cstheme="minorHAnsi"/>
          <w:i/>
        </w:rPr>
        <w:tab/>
      </w:r>
      <w:r w:rsidRPr="002E1936">
        <w:rPr>
          <w:rFonts w:asciiTheme="minorHAnsi" w:eastAsia="Arial" w:hAnsiTheme="minorHAnsi" w:cstheme="minorHAnsi"/>
        </w:rPr>
        <w:t>This contains local programs, that where installed by your sysadmin and not included with the original system. In particular, /</w:t>
      </w:r>
      <w:proofErr w:type="spellStart"/>
      <w:r w:rsidRPr="002E1936">
        <w:rPr>
          <w:rFonts w:asciiTheme="minorHAnsi" w:eastAsia="Arial" w:hAnsiTheme="minorHAnsi" w:cstheme="minorHAnsi"/>
        </w:rPr>
        <w:t>usr</w:t>
      </w:r>
      <w:proofErr w:type="spellEnd"/>
      <w:r w:rsidRPr="002E1936">
        <w:rPr>
          <w:rFonts w:asciiTheme="minorHAnsi" w:eastAsia="Arial" w:hAnsiTheme="minorHAnsi" w:cstheme="minorHAnsi"/>
        </w:rPr>
        <w:t>/local/bin is local</w:t>
      </w:r>
    </w:p>
    <w:p w14:paraId="469E58ED" w14:textId="77777777" w:rsidR="003356E1" w:rsidRPr="002E1936" w:rsidRDefault="007F2AF9">
      <w:pPr>
        <w:spacing w:after="0" w:line="248" w:lineRule="auto"/>
        <w:ind w:left="2281" w:right="-20"/>
        <w:jc w:val="both"/>
        <w:rPr>
          <w:rFonts w:asciiTheme="minorHAnsi" w:eastAsia="Arial" w:hAnsiTheme="minorHAnsi" w:cstheme="minorHAnsi"/>
        </w:rPr>
      </w:pPr>
      <w:r w:rsidRPr="002E1936">
        <w:rPr>
          <w:rFonts w:asciiTheme="minorHAnsi" w:eastAsia="Arial" w:hAnsiTheme="minorHAnsi" w:cstheme="minorHAnsi"/>
        </w:rPr>
        <w:t>binaries and /</w:t>
      </w:r>
      <w:proofErr w:type="spellStart"/>
      <w:r w:rsidRPr="002E1936">
        <w:rPr>
          <w:rFonts w:asciiTheme="minorHAnsi" w:eastAsia="Arial" w:hAnsiTheme="minorHAnsi" w:cstheme="minorHAnsi"/>
        </w:rPr>
        <w:t>usr</w:t>
      </w:r>
      <w:proofErr w:type="spellEnd"/>
      <w:r w:rsidRPr="002E1936">
        <w:rPr>
          <w:rFonts w:asciiTheme="minorHAnsi" w:eastAsia="Arial" w:hAnsiTheme="minorHAnsi" w:cstheme="minorHAnsi"/>
        </w:rPr>
        <w:t xml:space="preserve">/local/man </w:t>
      </w:r>
      <w:proofErr w:type="gramStart"/>
      <w:r w:rsidRPr="002E1936">
        <w:rPr>
          <w:rFonts w:asciiTheme="minorHAnsi" w:eastAsia="Arial" w:hAnsiTheme="minorHAnsi" w:cstheme="minorHAnsi"/>
        </w:rPr>
        <w:t>is</w:t>
      </w:r>
      <w:proofErr w:type="gramEnd"/>
      <w:r w:rsidRPr="002E1936">
        <w:rPr>
          <w:rFonts w:asciiTheme="minorHAnsi" w:eastAsia="Arial" w:hAnsiTheme="minorHAnsi" w:cstheme="minorHAnsi"/>
        </w:rPr>
        <w:t xml:space="preserve"> local man pages.</w:t>
      </w:r>
    </w:p>
    <w:p w14:paraId="43C646F3" w14:textId="77777777" w:rsidR="003356E1" w:rsidRPr="002E1936" w:rsidRDefault="007F2AF9">
      <w:pPr>
        <w:spacing w:before="6" w:after="0" w:line="252" w:lineRule="auto"/>
        <w:ind w:left="2280" w:right="61" w:hanging="1800"/>
        <w:jc w:val="both"/>
        <w:rPr>
          <w:rFonts w:asciiTheme="minorHAnsi" w:eastAsia="Arial" w:hAnsiTheme="minorHAnsi" w:cstheme="minorHAnsi"/>
        </w:rPr>
      </w:pPr>
      <w:r w:rsidRPr="002E1936">
        <w:rPr>
          <w:rFonts w:asciiTheme="minorHAnsi" w:eastAsia="Arial" w:hAnsiTheme="minorHAnsi" w:cstheme="minorHAnsi"/>
          <w:i/>
        </w:rPr>
        <w:t>/home</w:t>
      </w:r>
      <w:r w:rsidRPr="002E1936">
        <w:rPr>
          <w:rFonts w:asciiTheme="minorHAnsi" w:eastAsia="Arial" w:hAnsiTheme="minorHAnsi" w:cstheme="minorHAnsi"/>
          <w:i/>
        </w:rPr>
        <w:tab/>
      </w:r>
      <w:proofErr w:type="gramStart"/>
      <w:r w:rsidRPr="002E1936">
        <w:rPr>
          <w:rFonts w:asciiTheme="minorHAnsi" w:eastAsia="Arial" w:hAnsiTheme="minorHAnsi" w:cstheme="minorHAnsi"/>
        </w:rPr>
        <w:t>The</w:t>
      </w:r>
      <w:proofErr w:type="gramEnd"/>
      <w:r w:rsidRPr="002E1936">
        <w:rPr>
          <w:rFonts w:asciiTheme="minorHAnsi" w:eastAsia="Arial" w:hAnsiTheme="minorHAnsi" w:cstheme="minorHAnsi"/>
        </w:rPr>
        <w:t xml:space="preserve"> location of this varies greatly from system to system, but somewhere on the system will be a place where all the home directories are, including yours.</w:t>
      </w:r>
    </w:p>
    <w:p w14:paraId="289CC3BA" w14:textId="77777777" w:rsidR="003356E1" w:rsidRPr="002E1936" w:rsidRDefault="007F2AF9">
      <w:pPr>
        <w:pStyle w:val="Heading2"/>
        <w:jc w:val="both"/>
        <w:rPr>
          <w:rFonts w:asciiTheme="minorHAnsi" w:eastAsia="Arial" w:hAnsiTheme="minorHAnsi" w:cstheme="minorHAnsi"/>
          <w:b w:val="0"/>
          <w:color w:val="000000"/>
          <w:sz w:val="22"/>
          <w:szCs w:val="22"/>
        </w:rPr>
      </w:pPr>
      <w:bookmarkStart w:id="43" w:name="_Toc124430919"/>
      <w:r w:rsidRPr="002E1936">
        <w:rPr>
          <w:rFonts w:asciiTheme="minorHAnsi" w:eastAsia="Arial" w:hAnsiTheme="minorHAnsi" w:cstheme="minorHAnsi"/>
          <w:b w:val="0"/>
          <w:color w:val="000000"/>
          <w:sz w:val="22"/>
          <w:szCs w:val="22"/>
        </w:rPr>
        <w:t>Getting Around Directories</w:t>
      </w:r>
      <w:bookmarkEnd w:id="43"/>
    </w:p>
    <w:p w14:paraId="210D7C2E" w14:textId="77777777" w:rsidR="003356E1" w:rsidRPr="002E1936" w:rsidRDefault="003356E1">
      <w:pPr>
        <w:spacing w:after="0" w:line="240" w:lineRule="auto"/>
        <w:ind w:left="120" w:right="-30"/>
        <w:jc w:val="both"/>
        <w:rPr>
          <w:rFonts w:asciiTheme="minorHAnsi" w:eastAsia="Arial" w:hAnsiTheme="minorHAnsi" w:cstheme="minorHAnsi"/>
          <w:b/>
        </w:rPr>
      </w:pPr>
    </w:p>
    <w:p w14:paraId="1D61C0BD" w14:textId="77777777" w:rsidR="003356E1" w:rsidRPr="002E1936" w:rsidRDefault="007F2AF9">
      <w:pPr>
        <w:spacing w:after="0" w:line="240" w:lineRule="auto"/>
        <w:ind w:left="120" w:right="-30"/>
        <w:jc w:val="both"/>
        <w:rPr>
          <w:rFonts w:asciiTheme="minorHAnsi" w:eastAsia="Arial" w:hAnsiTheme="minorHAnsi" w:cstheme="minorHAnsi"/>
        </w:rPr>
      </w:pPr>
      <w:r w:rsidRPr="002E1936">
        <w:rPr>
          <w:rFonts w:asciiTheme="minorHAnsi" w:eastAsia="Arial" w:hAnsiTheme="minorHAnsi" w:cstheme="minorHAnsi"/>
        </w:rPr>
        <w:t xml:space="preserve">You have been given a directory in which you can store your personal files, called your </w:t>
      </w:r>
      <w:r w:rsidRPr="002E1936">
        <w:rPr>
          <w:rFonts w:asciiTheme="minorHAnsi" w:eastAsia="Arial" w:hAnsiTheme="minorHAnsi" w:cstheme="minorHAnsi"/>
          <w:i/>
        </w:rPr>
        <w:t>home directory</w:t>
      </w:r>
      <w:r w:rsidRPr="002E1936">
        <w:rPr>
          <w:rFonts w:asciiTheme="minorHAnsi" w:eastAsia="Arial" w:hAnsiTheme="minorHAnsi" w:cstheme="minorHAnsi"/>
        </w:rPr>
        <w:t xml:space="preserve">. When you log in to the system, this is where you start off. You probably don't have any directories to start off with. If you want to create a directory underneath your home directory, use the </w:t>
      </w:r>
      <w:proofErr w:type="spellStart"/>
      <w:r w:rsidRPr="002E1936">
        <w:rPr>
          <w:rFonts w:asciiTheme="minorHAnsi" w:eastAsia="Arial" w:hAnsiTheme="minorHAnsi" w:cstheme="minorHAnsi"/>
          <w:i/>
        </w:rPr>
        <w:t>mkdir</w:t>
      </w:r>
      <w:proofErr w:type="spellEnd"/>
      <w:r w:rsidRPr="002E1936">
        <w:rPr>
          <w:rFonts w:asciiTheme="minorHAnsi" w:eastAsia="Arial" w:hAnsiTheme="minorHAnsi" w:cstheme="minorHAnsi"/>
          <w:i/>
        </w:rPr>
        <w:t xml:space="preserve"> </w:t>
      </w:r>
      <w:r w:rsidRPr="002E1936">
        <w:rPr>
          <w:rFonts w:asciiTheme="minorHAnsi" w:eastAsia="Arial" w:hAnsiTheme="minorHAnsi" w:cstheme="minorHAnsi"/>
        </w:rPr>
        <w:t>command. For instance, to create a directory to hold your programs, type ‘</w:t>
      </w:r>
      <w:proofErr w:type="spellStart"/>
      <w:r w:rsidRPr="002E1936">
        <w:rPr>
          <w:rFonts w:asciiTheme="minorHAnsi" w:eastAsia="Arial" w:hAnsiTheme="minorHAnsi" w:cstheme="minorHAnsi"/>
          <w:i/>
        </w:rPr>
        <w:t>mkdir</w:t>
      </w:r>
      <w:proofErr w:type="spellEnd"/>
      <w:r w:rsidRPr="002E1936">
        <w:rPr>
          <w:rFonts w:asciiTheme="minorHAnsi" w:eastAsia="Arial" w:hAnsiTheme="minorHAnsi" w:cstheme="minorHAnsi"/>
          <w:i/>
        </w:rPr>
        <w:t xml:space="preserve"> programs</w:t>
      </w:r>
      <w:r w:rsidRPr="002E1936">
        <w:rPr>
          <w:rFonts w:asciiTheme="minorHAnsi" w:eastAsia="Arial" w:hAnsiTheme="minorHAnsi" w:cstheme="minorHAnsi"/>
        </w:rPr>
        <w:t>’. Please remember that ‘~/’, your home directory, is not meant to store data, any files within your home directory may be removed without notice.  This does not affect linked directories like ‘~/MIPFILE’ or ‘~/</w:t>
      </w:r>
      <w:proofErr w:type="spellStart"/>
      <w:r w:rsidRPr="002E1936">
        <w:rPr>
          <w:rFonts w:asciiTheme="minorHAnsi" w:eastAsia="Arial" w:hAnsiTheme="minorHAnsi" w:cstheme="minorHAnsi"/>
        </w:rPr>
        <w:t>mdrfile</w:t>
      </w:r>
      <w:proofErr w:type="spellEnd"/>
      <w:r w:rsidRPr="002E1936">
        <w:rPr>
          <w:rFonts w:asciiTheme="minorHAnsi" w:eastAsia="Arial" w:hAnsiTheme="minorHAnsi" w:cstheme="minorHAnsi"/>
        </w:rPr>
        <w:t>’.</w:t>
      </w:r>
    </w:p>
    <w:p w14:paraId="4A2BC5D6" w14:textId="77777777" w:rsidR="003356E1" w:rsidRPr="002E1936" w:rsidRDefault="003356E1">
      <w:pPr>
        <w:spacing w:before="11" w:after="0" w:line="240" w:lineRule="auto"/>
        <w:jc w:val="both"/>
        <w:rPr>
          <w:rFonts w:asciiTheme="minorHAnsi" w:hAnsiTheme="minorHAnsi" w:cstheme="minorHAnsi"/>
          <w:sz w:val="24"/>
          <w:szCs w:val="24"/>
        </w:rPr>
      </w:pPr>
    </w:p>
    <w:p w14:paraId="0C517EE8" w14:textId="77777777" w:rsidR="003356E1" w:rsidRPr="002E1936" w:rsidRDefault="007F2AF9">
      <w:pPr>
        <w:spacing w:after="0" w:line="240" w:lineRule="auto"/>
        <w:ind w:left="120" w:right="64"/>
        <w:jc w:val="both"/>
        <w:rPr>
          <w:rFonts w:asciiTheme="minorHAnsi" w:eastAsia="Arial" w:hAnsiTheme="minorHAnsi" w:cstheme="minorHAnsi"/>
        </w:rPr>
      </w:pPr>
      <w:r w:rsidRPr="002E1936">
        <w:rPr>
          <w:rFonts w:asciiTheme="minorHAnsi" w:eastAsia="Arial" w:hAnsiTheme="minorHAnsi" w:cstheme="minorHAnsi"/>
        </w:rPr>
        <w:t xml:space="preserve">Now you have a directory you can get into with the </w:t>
      </w:r>
      <w:r w:rsidRPr="002E1936">
        <w:rPr>
          <w:rFonts w:asciiTheme="minorHAnsi" w:eastAsia="Arial" w:hAnsiTheme="minorHAnsi" w:cstheme="minorHAnsi"/>
          <w:i/>
        </w:rPr>
        <w:t xml:space="preserve">cd </w:t>
      </w:r>
      <w:r w:rsidRPr="002E1936">
        <w:rPr>
          <w:rFonts w:asciiTheme="minorHAnsi" w:eastAsia="Arial" w:hAnsiTheme="minorHAnsi" w:cstheme="minorHAnsi"/>
        </w:rPr>
        <w:t xml:space="preserve">command. For instance, to get into your </w:t>
      </w:r>
      <w:r w:rsidRPr="002E1936">
        <w:rPr>
          <w:rFonts w:asciiTheme="minorHAnsi" w:eastAsia="Arial" w:hAnsiTheme="minorHAnsi" w:cstheme="minorHAnsi"/>
          <w:i/>
        </w:rPr>
        <w:t xml:space="preserve">programs </w:t>
      </w:r>
      <w:r w:rsidRPr="002E1936">
        <w:rPr>
          <w:rFonts w:asciiTheme="minorHAnsi" w:eastAsia="Arial" w:hAnsiTheme="minorHAnsi" w:cstheme="minorHAnsi"/>
        </w:rPr>
        <w:t>directory, type ‘</w:t>
      </w:r>
      <w:r w:rsidRPr="002E1936">
        <w:rPr>
          <w:rFonts w:asciiTheme="minorHAnsi" w:eastAsia="Arial" w:hAnsiTheme="minorHAnsi" w:cstheme="minorHAnsi"/>
          <w:i/>
        </w:rPr>
        <w:t>cd programs</w:t>
      </w:r>
      <w:r w:rsidRPr="002E1936">
        <w:rPr>
          <w:rFonts w:asciiTheme="minorHAnsi" w:eastAsia="Arial" w:hAnsiTheme="minorHAnsi" w:cstheme="minorHAnsi"/>
        </w:rPr>
        <w:t>’. To get back to your home directory from anywhere, simply type ‘</w:t>
      </w:r>
      <w:r w:rsidRPr="002E1936">
        <w:rPr>
          <w:rFonts w:asciiTheme="minorHAnsi" w:eastAsia="Arial" w:hAnsiTheme="minorHAnsi" w:cstheme="minorHAnsi"/>
          <w:i/>
        </w:rPr>
        <w:t>cd</w:t>
      </w:r>
      <w:r w:rsidRPr="002E1936">
        <w:rPr>
          <w:rFonts w:asciiTheme="minorHAnsi" w:eastAsia="Arial" w:hAnsiTheme="minorHAnsi" w:cstheme="minorHAnsi"/>
        </w:rPr>
        <w:t>’. To go up a directory, type ‘</w:t>
      </w:r>
      <w:r w:rsidRPr="002E1936">
        <w:rPr>
          <w:rFonts w:asciiTheme="minorHAnsi" w:eastAsia="Arial" w:hAnsiTheme="minorHAnsi" w:cstheme="minorHAnsi"/>
          <w:i/>
        </w:rPr>
        <w:t>cd</w:t>
      </w:r>
      <w:proofErr w:type="gramStart"/>
      <w:r w:rsidRPr="002E1936">
        <w:rPr>
          <w:rFonts w:asciiTheme="minorHAnsi" w:eastAsia="Arial" w:hAnsiTheme="minorHAnsi" w:cstheme="minorHAnsi"/>
          <w:i/>
        </w:rPr>
        <w:t xml:space="preserve"> ..</w:t>
      </w:r>
      <w:proofErr w:type="gramEnd"/>
      <w:r w:rsidRPr="002E1936">
        <w:rPr>
          <w:rFonts w:asciiTheme="minorHAnsi" w:eastAsia="Arial" w:hAnsiTheme="minorHAnsi" w:cstheme="minorHAnsi"/>
        </w:rPr>
        <w:t>’.</w:t>
      </w:r>
    </w:p>
    <w:p w14:paraId="2D7E4DCB" w14:textId="77777777" w:rsidR="003356E1" w:rsidRPr="002E1936" w:rsidRDefault="003356E1">
      <w:pPr>
        <w:spacing w:before="13" w:after="0" w:line="240" w:lineRule="auto"/>
        <w:jc w:val="both"/>
        <w:rPr>
          <w:rFonts w:asciiTheme="minorHAnsi" w:hAnsiTheme="minorHAnsi" w:cstheme="minorHAnsi"/>
          <w:sz w:val="24"/>
          <w:szCs w:val="24"/>
        </w:rPr>
      </w:pPr>
    </w:p>
    <w:p w14:paraId="617B3179" w14:textId="77777777" w:rsidR="003356E1" w:rsidRPr="002E1936" w:rsidRDefault="007F2AF9">
      <w:pPr>
        <w:spacing w:after="0" w:line="239" w:lineRule="auto"/>
        <w:ind w:left="120" w:right="62"/>
        <w:jc w:val="both"/>
        <w:rPr>
          <w:rFonts w:asciiTheme="minorHAnsi" w:eastAsia="Arial" w:hAnsiTheme="minorHAnsi" w:cstheme="minorHAnsi"/>
        </w:rPr>
      </w:pPr>
      <w:r w:rsidRPr="002E1936">
        <w:rPr>
          <w:rFonts w:asciiTheme="minorHAnsi" w:eastAsia="Arial" w:hAnsiTheme="minorHAnsi" w:cstheme="minorHAnsi"/>
        </w:rPr>
        <w:t xml:space="preserve">If you want to copy or move a file into a directory, use the </w:t>
      </w:r>
      <w:r w:rsidRPr="002E1936">
        <w:rPr>
          <w:rFonts w:asciiTheme="minorHAnsi" w:eastAsia="Arial" w:hAnsiTheme="minorHAnsi" w:cstheme="minorHAnsi"/>
          <w:i/>
        </w:rPr>
        <w:t xml:space="preserve">cp </w:t>
      </w:r>
      <w:r w:rsidRPr="002E1936">
        <w:rPr>
          <w:rFonts w:asciiTheme="minorHAnsi" w:eastAsia="Arial" w:hAnsiTheme="minorHAnsi" w:cstheme="minorHAnsi"/>
        </w:rPr>
        <w:t xml:space="preserve">or </w:t>
      </w:r>
      <w:r w:rsidRPr="002E1936">
        <w:rPr>
          <w:rFonts w:asciiTheme="minorHAnsi" w:eastAsia="Arial" w:hAnsiTheme="minorHAnsi" w:cstheme="minorHAnsi"/>
          <w:i/>
        </w:rPr>
        <w:t xml:space="preserve">mv </w:t>
      </w:r>
      <w:r w:rsidRPr="002E1936">
        <w:rPr>
          <w:rFonts w:asciiTheme="minorHAnsi" w:eastAsia="Arial" w:hAnsiTheme="minorHAnsi" w:cstheme="minorHAnsi"/>
        </w:rPr>
        <w:t>command as normal, but instead of specifying a destination file, specify a directory. For instance, if you type ‘</w:t>
      </w:r>
      <w:r w:rsidRPr="002E1936">
        <w:rPr>
          <w:rFonts w:asciiTheme="minorHAnsi" w:eastAsia="Arial" w:hAnsiTheme="minorHAnsi" w:cstheme="minorHAnsi"/>
          <w:i/>
        </w:rPr>
        <w:t xml:space="preserve">cp </w:t>
      </w:r>
      <w:proofErr w:type="spellStart"/>
      <w:r w:rsidRPr="002E1936">
        <w:rPr>
          <w:rFonts w:asciiTheme="minorHAnsi" w:eastAsia="Arial" w:hAnsiTheme="minorHAnsi" w:cstheme="minorHAnsi"/>
          <w:i/>
        </w:rPr>
        <w:t>helloworld.c</w:t>
      </w:r>
      <w:proofErr w:type="spellEnd"/>
      <w:r w:rsidRPr="002E1936">
        <w:rPr>
          <w:rFonts w:asciiTheme="minorHAnsi" w:eastAsia="Arial" w:hAnsiTheme="minorHAnsi" w:cstheme="minorHAnsi"/>
          <w:i/>
        </w:rPr>
        <w:t xml:space="preserve"> programs</w:t>
      </w:r>
      <w:r w:rsidRPr="002E1936">
        <w:rPr>
          <w:rFonts w:asciiTheme="minorHAnsi" w:eastAsia="Arial" w:hAnsiTheme="minorHAnsi" w:cstheme="minorHAnsi"/>
        </w:rPr>
        <w:t xml:space="preserve">’ from your home directory, it will copy the file </w:t>
      </w:r>
      <w:proofErr w:type="spellStart"/>
      <w:r w:rsidRPr="002E1936">
        <w:rPr>
          <w:rFonts w:asciiTheme="minorHAnsi" w:eastAsia="Arial" w:hAnsiTheme="minorHAnsi" w:cstheme="minorHAnsi"/>
          <w:i/>
        </w:rPr>
        <w:t>helloworld.c</w:t>
      </w:r>
      <w:proofErr w:type="spellEnd"/>
      <w:r w:rsidRPr="002E1936">
        <w:rPr>
          <w:rFonts w:asciiTheme="minorHAnsi" w:eastAsia="Arial" w:hAnsiTheme="minorHAnsi" w:cstheme="minorHAnsi"/>
          <w:i/>
        </w:rPr>
        <w:t xml:space="preserve"> </w:t>
      </w:r>
      <w:r w:rsidRPr="002E1936">
        <w:rPr>
          <w:rFonts w:asciiTheme="minorHAnsi" w:eastAsia="Arial" w:hAnsiTheme="minorHAnsi" w:cstheme="minorHAnsi"/>
        </w:rPr>
        <w:t xml:space="preserve">into your </w:t>
      </w:r>
      <w:r w:rsidRPr="002E1936">
        <w:rPr>
          <w:rFonts w:asciiTheme="minorHAnsi" w:eastAsia="Arial" w:hAnsiTheme="minorHAnsi" w:cstheme="minorHAnsi"/>
          <w:i/>
        </w:rPr>
        <w:t xml:space="preserve">programs </w:t>
      </w:r>
      <w:r w:rsidRPr="002E1936">
        <w:rPr>
          <w:rFonts w:asciiTheme="minorHAnsi" w:eastAsia="Arial" w:hAnsiTheme="minorHAnsi" w:cstheme="minorHAnsi"/>
        </w:rPr>
        <w:t>directory.</w:t>
      </w:r>
    </w:p>
    <w:p w14:paraId="4E25C8CC" w14:textId="77777777" w:rsidR="003356E1" w:rsidRPr="002E1936" w:rsidRDefault="003356E1">
      <w:pPr>
        <w:spacing w:before="13" w:after="0" w:line="240" w:lineRule="auto"/>
        <w:jc w:val="both"/>
        <w:rPr>
          <w:rFonts w:asciiTheme="minorHAnsi" w:hAnsiTheme="minorHAnsi" w:cstheme="minorHAnsi"/>
          <w:sz w:val="24"/>
          <w:szCs w:val="24"/>
        </w:rPr>
      </w:pPr>
    </w:p>
    <w:p w14:paraId="20889836" w14:textId="33441E85" w:rsidR="00CF3E1E" w:rsidRPr="002E1936" w:rsidRDefault="007F2AF9" w:rsidP="00CF3E1E">
      <w:pPr>
        <w:spacing w:after="0" w:line="240" w:lineRule="auto"/>
        <w:ind w:left="120" w:right="60"/>
        <w:jc w:val="both"/>
        <w:rPr>
          <w:rFonts w:asciiTheme="minorHAnsi" w:eastAsia="Times New Roman" w:hAnsiTheme="minorHAnsi" w:cstheme="minorHAnsi"/>
          <w:sz w:val="20"/>
          <w:szCs w:val="20"/>
        </w:rPr>
      </w:pPr>
      <w:r w:rsidRPr="002E1936">
        <w:rPr>
          <w:rFonts w:asciiTheme="minorHAnsi" w:eastAsia="Arial" w:hAnsiTheme="minorHAnsi" w:cstheme="minorHAnsi"/>
        </w:rPr>
        <w:t xml:space="preserve">To remove a directory, use the </w:t>
      </w:r>
      <w:proofErr w:type="spellStart"/>
      <w:r w:rsidRPr="002E1936">
        <w:rPr>
          <w:rFonts w:asciiTheme="minorHAnsi" w:eastAsia="Arial" w:hAnsiTheme="minorHAnsi" w:cstheme="minorHAnsi"/>
          <w:i/>
        </w:rPr>
        <w:t>rmdir</w:t>
      </w:r>
      <w:proofErr w:type="spellEnd"/>
      <w:r w:rsidRPr="002E1936">
        <w:rPr>
          <w:rFonts w:asciiTheme="minorHAnsi" w:eastAsia="Arial" w:hAnsiTheme="minorHAnsi" w:cstheme="minorHAnsi"/>
          <w:i/>
        </w:rPr>
        <w:t xml:space="preserve"> </w:t>
      </w:r>
      <w:r w:rsidRPr="002E1936">
        <w:rPr>
          <w:rFonts w:asciiTheme="minorHAnsi" w:eastAsia="Arial" w:hAnsiTheme="minorHAnsi" w:cstheme="minorHAnsi"/>
        </w:rPr>
        <w:t xml:space="preserve">command. Note that the directory must be fully empty to do this. To remove your </w:t>
      </w:r>
      <w:r w:rsidRPr="002E1936">
        <w:rPr>
          <w:rFonts w:asciiTheme="minorHAnsi" w:eastAsia="Arial" w:hAnsiTheme="minorHAnsi" w:cstheme="minorHAnsi"/>
          <w:i/>
        </w:rPr>
        <w:t xml:space="preserve">programs </w:t>
      </w:r>
      <w:r w:rsidRPr="002E1936">
        <w:rPr>
          <w:rFonts w:asciiTheme="minorHAnsi" w:eastAsia="Arial" w:hAnsiTheme="minorHAnsi" w:cstheme="minorHAnsi"/>
        </w:rPr>
        <w:t>directory, change to that directory using the ‘</w:t>
      </w:r>
      <w:r w:rsidRPr="002E1936">
        <w:rPr>
          <w:rFonts w:asciiTheme="minorHAnsi" w:eastAsia="Arial" w:hAnsiTheme="minorHAnsi" w:cstheme="minorHAnsi"/>
          <w:i/>
        </w:rPr>
        <w:t>cd</w:t>
      </w:r>
      <w:r w:rsidRPr="002E1936">
        <w:rPr>
          <w:rFonts w:asciiTheme="minorHAnsi" w:eastAsia="Arial" w:hAnsiTheme="minorHAnsi" w:cstheme="minorHAnsi"/>
        </w:rPr>
        <w:t>’ command and type ‘</w:t>
      </w:r>
      <w:r w:rsidRPr="002E1936">
        <w:rPr>
          <w:rFonts w:asciiTheme="minorHAnsi" w:eastAsia="Arial" w:hAnsiTheme="minorHAnsi" w:cstheme="minorHAnsi"/>
          <w:i/>
        </w:rPr>
        <w:t>rm *</w:t>
      </w:r>
      <w:r w:rsidRPr="002E1936">
        <w:rPr>
          <w:rFonts w:asciiTheme="minorHAnsi" w:eastAsia="Arial" w:hAnsiTheme="minorHAnsi" w:cstheme="minorHAnsi"/>
        </w:rPr>
        <w:t>’. This deletes all files in that directory so make sure you are in the right place! You can find out where you are by typing ‘</w:t>
      </w:r>
      <w:proofErr w:type="spellStart"/>
      <w:r w:rsidRPr="002E1936">
        <w:rPr>
          <w:rFonts w:asciiTheme="minorHAnsi" w:eastAsia="Arial" w:hAnsiTheme="minorHAnsi" w:cstheme="minorHAnsi"/>
          <w:i/>
        </w:rPr>
        <w:t>pwd</w:t>
      </w:r>
      <w:proofErr w:type="spellEnd"/>
      <w:r w:rsidRPr="002E1936">
        <w:rPr>
          <w:rFonts w:asciiTheme="minorHAnsi" w:eastAsia="Arial" w:hAnsiTheme="minorHAnsi" w:cstheme="minorHAnsi"/>
        </w:rPr>
        <w:t>’. Now that all files have been deleted, you can delete the directory. Go back to your home directory and type ‘</w:t>
      </w:r>
      <w:proofErr w:type="spellStart"/>
      <w:r w:rsidRPr="002E1936">
        <w:rPr>
          <w:rFonts w:asciiTheme="minorHAnsi" w:eastAsia="Arial" w:hAnsiTheme="minorHAnsi" w:cstheme="minorHAnsi"/>
          <w:i/>
        </w:rPr>
        <w:t>rmdir</w:t>
      </w:r>
      <w:proofErr w:type="spellEnd"/>
      <w:r w:rsidRPr="002E1936">
        <w:rPr>
          <w:rFonts w:asciiTheme="minorHAnsi" w:eastAsia="Arial" w:hAnsiTheme="minorHAnsi" w:cstheme="minorHAnsi"/>
          <w:i/>
        </w:rPr>
        <w:t xml:space="preserve"> programs</w:t>
      </w:r>
      <w:r w:rsidRPr="002E1936">
        <w:rPr>
          <w:rFonts w:asciiTheme="minorHAnsi" w:eastAsia="Arial" w:hAnsiTheme="minorHAnsi" w:cstheme="minorHAnsi"/>
        </w:rPr>
        <w:t>’</w:t>
      </w:r>
      <w:r w:rsidRPr="002E1936">
        <w:rPr>
          <w:rFonts w:asciiTheme="minorHAnsi" w:eastAsia="Times New Roman" w:hAnsiTheme="minorHAnsi" w:cstheme="minorHAnsi"/>
          <w:sz w:val="20"/>
          <w:szCs w:val="20"/>
        </w:rPr>
        <w:t>.</w:t>
      </w:r>
      <w:r w:rsidR="00CF3E1E" w:rsidRPr="002E1936">
        <w:rPr>
          <w:rFonts w:asciiTheme="minorHAnsi" w:eastAsia="Times New Roman" w:hAnsiTheme="minorHAnsi" w:cstheme="minorHAnsi"/>
          <w:sz w:val="20"/>
          <w:szCs w:val="20"/>
        </w:rPr>
        <w:br w:type="page"/>
      </w:r>
    </w:p>
    <w:p w14:paraId="3C74A9F1" w14:textId="77777777" w:rsidR="003356E1" w:rsidRPr="002E1936" w:rsidRDefault="007F2AF9">
      <w:pPr>
        <w:pStyle w:val="Heading1"/>
        <w:jc w:val="both"/>
        <w:rPr>
          <w:rFonts w:asciiTheme="minorHAnsi" w:hAnsiTheme="minorHAnsi" w:cstheme="minorHAnsi"/>
        </w:rPr>
      </w:pPr>
      <w:bookmarkStart w:id="44" w:name="_Toc124430920"/>
      <w:r w:rsidRPr="002E1936">
        <w:rPr>
          <w:rFonts w:asciiTheme="minorHAnsi" w:hAnsiTheme="minorHAnsi" w:cstheme="minorHAnsi"/>
        </w:rPr>
        <w:lastRenderedPageBreak/>
        <w:t>Appendix A: The NANO Editor (For editing in Linux, a clone of PICO) and VI editor</w:t>
      </w:r>
      <w:bookmarkEnd w:id="44"/>
    </w:p>
    <w:p w14:paraId="62A84409" w14:textId="77777777" w:rsidR="003356E1" w:rsidRPr="002E1936" w:rsidRDefault="003356E1">
      <w:pPr>
        <w:spacing w:after="0" w:line="248" w:lineRule="auto"/>
        <w:ind w:left="120" w:right="-20"/>
        <w:jc w:val="both"/>
        <w:rPr>
          <w:rFonts w:asciiTheme="minorHAnsi" w:eastAsia="Arial" w:hAnsiTheme="minorHAnsi" w:cstheme="minorHAnsi"/>
        </w:rPr>
      </w:pPr>
    </w:p>
    <w:p w14:paraId="6C470407"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rPr>
        <w:t>NANO Editor</w:t>
      </w:r>
    </w:p>
    <w:p w14:paraId="7B727CEC" w14:textId="77777777" w:rsidR="003356E1" w:rsidRPr="002E1936" w:rsidRDefault="003356E1">
      <w:pPr>
        <w:spacing w:after="0" w:line="200" w:lineRule="auto"/>
        <w:jc w:val="both"/>
        <w:rPr>
          <w:rFonts w:asciiTheme="minorHAnsi" w:hAnsiTheme="minorHAnsi" w:cstheme="minorHAnsi"/>
          <w:sz w:val="20"/>
          <w:szCs w:val="20"/>
        </w:rPr>
      </w:pPr>
    </w:p>
    <w:p w14:paraId="722F57A7" w14:textId="77777777" w:rsidR="003356E1" w:rsidRPr="002E1936" w:rsidRDefault="007F2AF9">
      <w:pPr>
        <w:spacing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w:t>
      </w:r>
      <w:hyperlink r:id="rId47">
        <w:r w:rsidRPr="002E1936">
          <w:rPr>
            <w:rFonts w:asciiTheme="minorHAnsi" w:eastAsia="Arial" w:hAnsiTheme="minorHAnsi" w:cstheme="minorHAnsi"/>
            <w:color w:val="1155CC"/>
            <w:u w:val="single"/>
          </w:rPr>
          <w:t>https://www.nano-editor.org/dist/v2.2/nano.html</w:t>
        </w:r>
      </w:hyperlink>
      <w:r w:rsidRPr="002E1936">
        <w:rPr>
          <w:rFonts w:asciiTheme="minorHAnsi" w:eastAsia="Arial" w:hAnsiTheme="minorHAnsi" w:cstheme="minorHAnsi"/>
        </w:rPr>
        <w:t xml:space="preserve"> )</w:t>
      </w:r>
    </w:p>
    <w:p w14:paraId="1D428D7E" w14:textId="77777777" w:rsidR="003356E1" w:rsidRPr="002E1936" w:rsidRDefault="003356E1">
      <w:pPr>
        <w:spacing w:before="11" w:after="0" w:line="240" w:lineRule="auto"/>
        <w:jc w:val="both"/>
        <w:rPr>
          <w:rFonts w:asciiTheme="minorHAnsi" w:hAnsiTheme="minorHAnsi" w:cstheme="minorHAnsi"/>
          <w:sz w:val="24"/>
          <w:szCs w:val="24"/>
        </w:rPr>
      </w:pPr>
    </w:p>
    <w:p w14:paraId="1D3ADCF0" w14:textId="77777777" w:rsidR="003356E1" w:rsidRPr="002E1936" w:rsidRDefault="007F2AF9">
      <w:pPr>
        <w:spacing w:after="0" w:line="241" w:lineRule="auto"/>
        <w:ind w:left="120" w:right="64"/>
        <w:jc w:val="both"/>
        <w:rPr>
          <w:rFonts w:asciiTheme="minorHAnsi" w:eastAsia="Arial" w:hAnsiTheme="minorHAnsi" w:cstheme="minorHAnsi"/>
        </w:rPr>
      </w:pPr>
      <w:r w:rsidRPr="002E1936">
        <w:rPr>
          <w:rFonts w:asciiTheme="minorHAnsi" w:eastAsia="Arial" w:hAnsiTheme="minorHAnsi" w:cstheme="minorHAnsi"/>
        </w:rPr>
        <w:t>NANO is a line-mode text editor used to create files, reports and letters. You will need a line- mode editor if you use your account on a non-X Windows computer.</w:t>
      </w:r>
    </w:p>
    <w:p w14:paraId="763AA592" w14:textId="77777777" w:rsidR="003356E1" w:rsidRPr="002E1936" w:rsidRDefault="003356E1">
      <w:pPr>
        <w:spacing w:before="12" w:after="0" w:line="240" w:lineRule="auto"/>
        <w:jc w:val="both"/>
        <w:rPr>
          <w:rFonts w:asciiTheme="minorHAnsi" w:hAnsiTheme="minorHAnsi" w:cstheme="minorHAnsi"/>
          <w:sz w:val="24"/>
          <w:szCs w:val="24"/>
        </w:rPr>
      </w:pPr>
    </w:p>
    <w:p w14:paraId="42EECFB2" w14:textId="1CC7E1C8" w:rsidR="003356E1" w:rsidRPr="002E1936" w:rsidRDefault="007F2AF9">
      <w:pPr>
        <w:spacing w:before="32" w:after="0" w:line="240" w:lineRule="auto"/>
        <w:ind w:left="120" w:right="62"/>
        <w:jc w:val="both"/>
        <w:rPr>
          <w:rFonts w:asciiTheme="minorHAnsi" w:eastAsia="Arial" w:hAnsiTheme="minorHAnsi" w:cstheme="minorHAnsi"/>
        </w:rPr>
      </w:pPr>
      <w:r w:rsidRPr="002E1936">
        <w:rPr>
          <w:rFonts w:asciiTheme="minorHAnsi" w:eastAsia="Arial" w:hAnsiTheme="minorHAnsi" w:cstheme="minorHAnsi"/>
        </w:rPr>
        <w:t>To start using NANO, enter ‘nano filename‘ or ‘</w:t>
      </w:r>
      <w:proofErr w:type="spellStart"/>
      <w:r w:rsidRPr="002E1936">
        <w:rPr>
          <w:rFonts w:asciiTheme="minorHAnsi" w:eastAsia="Arial" w:hAnsiTheme="minorHAnsi" w:cstheme="minorHAnsi"/>
        </w:rPr>
        <w:t>pico</w:t>
      </w:r>
      <w:proofErr w:type="spellEnd"/>
      <w:r w:rsidRPr="002E1936">
        <w:rPr>
          <w:rFonts w:asciiTheme="minorHAnsi" w:eastAsia="Arial" w:hAnsiTheme="minorHAnsi" w:cstheme="minorHAnsi"/>
        </w:rPr>
        <w:t xml:space="preserve"> filename’ at the system prompt where filename is either the name of the file you want to edit (one that already exists) or the name of a new file you want to create. If you do not provide a file name, NANO will open a new </w:t>
      </w:r>
      <w:r w:rsidR="004B542D" w:rsidRPr="002E1936">
        <w:rPr>
          <w:rFonts w:asciiTheme="minorHAnsi" w:eastAsia="Arial" w:hAnsiTheme="minorHAnsi" w:cstheme="minorHAnsi"/>
        </w:rPr>
        <w:t>file,</w:t>
      </w:r>
      <w:r w:rsidRPr="002E1936">
        <w:rPr>
          <w:rFonts w:asciiTheme="minorHAnsi" w:eastAsia="Arial" w:hAnsiTheme="minorHAnsi" w:cstheme="minorHAnsi"/>
        </w:rPr>
        <w:t xml:space="preserve"> but it will be unnamed until you save it.</w:t>
      </w:r>
    </w:p>
    <w:p w14:paraId="5EA2AAAA" w14:textId="77777777" w:rsidR="003356E1" w:rsidRPr="002E1936" w:rsidRDefault="003356E1">
      <w:pPr>
        <w:spacing w:before="10" w:after="0" w:line="240" w:lineRule="auto"/>
        <w:jc w:val="both"/>
        <w:rPr>
          <w:rFonts w:asciiTheme="minorHAnsi" w:hAnsiTheme="minorHAnsi" w:cstheme="minorHAnsi"/>
          <w:sz w:val="24"/>
          <w:szCs w:val="24"/>
        </w:rPr>
      </w:pPr>
    </w:p>
    <w:p w14:paraId="217A3525" w14:textId="77777777" w:rsidR="003356E1" w:rsidRPr="002E1936" w:rsidRDefault="007F2AF9">
      <w:pPr>
        <w:spacing w:after="0" w:line="240" w:lineRule="auto"/>
        <w:ind w:left="120" w:right="4255"/>
        <w:jc w:val="both"/>
        <w:rPr>
          <w:rFonts w:asciiTheme="minorHAnsi" w:eastAsia="Arial" w:hAnsiTheme="minorHAnsi" w:cstheme="minorHAnsi"/>
        </w:rPr>
      </w:pPr>
      <w:r w:rsidRPr="002E1936">
        <w:rPr>
          <w:rFonts w:asciiTheme="minorHAnsi" w:eastAsia="Arial" w:hAnsiTheme="minorHAnsi" w:cstheme="minorHAnsi"/>
        </w:rPr>
        <w:t>The screen for a new file will look something like this:</w:t>
      </w:r>
    </w:p>
    <w:p w14:paraId="685589CE" w14:textId="77777777" w:rsidR="003356E1" w:rsidRPr="002E1936" w:rsidRDefault="003356E1">
      <w:pPr>
        <w:spacing w:after="0" w:line="240" w:lineRule="auto"/>
        <w:ind w:left="120" w:right="4255"/>
        <w:jc w:val="both"/>
        <w:rPr>
          <w:rFonts w:asciiTheme="minorHAnsi" w:eastAsia="Arial" w:hAnsiTheme="minorHAnsi" w:cstheme="minorHAnsi"/>
        </w:rPr>
      </w:pPr>
    </w:p>
    <w:p w14:paraId="34949AF9" w14:textId="77777777" w:rsidR="003356E1" w:rsidRPr="002E1936" w:rsidRDefault="007F2AF9">
      <w:pPr>
        <w:spacing w:after="0" w:line="240" w:lineRule="auto"/>
        <w:ind w:left="1710" w:right="4255"/>
        <w:jc w:val="both"/>
        <w:rPr>
          <w:rFonts w:asciiTheme="minorHAnsi" w:eastAsia="Arial" w:hAnsiTheme="minorHAnsi" w:cstheme="minorHAnsi"/>
        </w:rPr>
      </w:pPr>
      <w:r w:rsidRPr="002E1936">
        <w:rPr>
          <w:rFonts w:asciiTheme="minorHAnsi" w:hAnsiTheme="minorHAnsi" w:cstheme="minorHAnsi"/>
          <w:noProof/>
        </w:rPr>
        <w:drawing>
          <wp:inline distT="0" distB="0" distL="0" distR="0" wp14:anchorId="6F3A6D1A" wp14:editId="606EF822">
            <wp:extent cx="4014100" cy="2272984"/>
            <wp:effectExtent l="0" t="0" r="0" b="0"/>
            <wp:docPr id="77" name="image49.png" descr="Nano screen"/>
            <wp:cNvGraphicFramePr/>
            <a:graphic xmlns:a="http://schemas.openxmlformats.org/drawingml/2006/main">
              <a:graphicData uri="http://schemas.openxmlformats.org/drawingml/2006/picture">
                <pic:pic xmlns:pic="http://schemas.openxmlformats.org/drawingml/2006/picture">
                  <pic:nvPicPr>
                    <pic:cNvPr id="77" name="image49.png" descr="Nano screen"/>
                    <pic:cNvPicPr preferRelativeResize="0"/>
                  </pic:nvPicPr>
                  <pic:blipFill>
                    <a:blip r:embed="rId48"/>
                    <a:srcRect/>
                    <a:stretch>
                      <a:fillRect/>
                    </a:stretch>
                  </pic:blipFill>
                  <pic:spPr>
                    <a:xfrm>
                      <a:off x="0" y="0"/>
                      <a:ext cx="4014100" cy="2272984"/>
                    </a:xfrm>
                    <a:prstGeom prst="rect">
                      <a:avLst/>
                    </a:prstGeom>
                    <a:ln/>
                  </pic:spPr>
                </pic:pic>
              </a:graphicData>
            </a:graphic>
          </wp:inline>
        </w:drawing>
      </w:r>
    </w:p>
    <w:p w14:paraId="440A14F4" w14:textId="77777777" w:rsidR="003356E1" w:rsidRPr="002E1936" w:rsidRDefault="003356E1">
      <w:pPr>
        <w:spacing w:before="17" w:after="0" w:line="240" w:lineRule="auto"/>
        <w:jc w:val="both"/>
        <w:rPr>
          <w:rFonts w:asciiTheme="minorHAnsi" w:hAnsiTheme="minorHAnsi" w:cstheme="minorHAnsi"/>
          <w:sz w:val="24"/>
          <w:szCs w:val="24"/>
        </w:rPr>
      </w:pPr>
    </w:p>
    <w:p w14:paraId="1A685743" w14:textId="77777777" w:rsidR="003356E1" w:rsidRPr="002E1936" w:rsidRDefault="003356E1">
      <w:pPr>
        <w:spacing w:before="10" w:after="0" w:line="240" w:lineRule="auto"/>
        <w:jc w:val="both"/>
        <w:rPr>
          <w:rFonts w:asciiTheme="minorHAnsi" w:hAnsiTheme="minorHAnsi" w:cstheme="minorHAnsi"/>
          <w:sz w:val="24"/>
          <w:szCs w:val="24"/>
        </w:rPr>
      </w:pPr>
    </w:p>
    <w:p w14:paraId="2FE87537" w14:textId="77777777" w:rsidR="003356E1" w:rsidRPr="002E1936" w:rsidRDefault="007F2AF9">
      <w:pPr>
        <w:spacing w:after="0" w:line="239" w:lineRule="auto"/>
        <w:ind w:left="120" w:right="59"/>
        <w:jc w:val="both"/>
        <w:rPr>
          <w:rFonts w:asciiTheme="minorHAnsi" w:eastAsia="Arial" w:hAnsiTheme="minorHAnsi" w:cstheme="minorHAnsi"/>
        </w:rPr>
      </w:pPr>
      <w:r w:rsidRPr="002E1936">
        <w:rPr>
          <w:rFonts w:asciiTheme="minorHAnsi" w:eastAsia="Arial" w:hAnsiTheme="minorHAnsi" w:cstheme="minorHAnsi"/>
        </w:rPr>
        <w:t>In the list of commands at the bottom of the NANO screen, caret (^) stands for the control (ctrl) key. ‘^G’ means to hold down the control key and press the letter ‘G’. NANO commands are always a combination of the control key and another key. After you enter a NANO command you do not need to press the return key.</w:t>
      </w:r>
    </w:p>
    <w:p w14:paraId="03E58A96" w14:textId="77777777" w:rsidR="003356E1" w:rsidRPr="002E1936" w:rsidRDefault="003356E1">
      <w:pPr>
        <w:spacing w:before="14" w:after="0" w:line="240" w:lineRule="auto"/>
        <w:jc w:val="both"/>
        <w:rPr>
          <w:rFonts w:asciiTheme="minorHAnsi" w:hAnsiTheme="minorHAnsi" w:cstheme="minorHAnsi"/>
          <w:sz w:val="24"/>
          <w:szCs w:val="24"/>
        </w:rPr>
      </w:pPr>
    </w:p>
    <w:p w14:paraId="18025A89" w14:textId="77777777" w:rsidR="003356E1" w:rsidRPr="002E1936" w:rsidRDefault="007F2AF9">
      <w:pPr>
        <w:spacing w:after="0" w:line="248" w:lineRule="auto"/>
        <w:ind w:left="120" w:right="7800"/>
        <w:jc w:val="both"/>
        <w:rPr>
          <w:rFonts w:asciiTheme="minorHAnsi" w:eastAsia="Arial" w:hAnsiTheme="minorHAnsi" w:cstheme="minorHAnsi"/>
        </w:rPr>
      </w:pPr>
      <w:r w:rsidRPr="002E1936">
        <w:rPr>
          <w:rFonts w:asciiTheme="minorHAnsi" w:eastAsia="Arial" w:hAnsiTheme="minorHAnsi" w:cstheme="minorHAnsi"/>
          <w:u w:val="single"/>
        </w:rPr>
        <w:t>Quitting NANO</w:t>
      </w:r>
    </w:p>
    <w:p w14:paraId="2D57FC88" w14:textId="77777777" w:rsidR="003356E1" w:rsidRPr="002E1936" w:rsidRDefault="003356E1">
      <w:pPr>
        <w:spacing w:before="6" w:after="0" w:line="220" w:lineRule="auto"/>
        <w:jc w:val="both"/>
        <w:rPr>
          <w:rFonts w:asciiTheme="minorHAnsi" w:hAnsiTheme="minorHAnsi" w:cstheme="minorHAnsi"/>
        </w:rPr>
      </w:pPr>
    </w:p>
    <w:p w14:paraId="237FC12E" w14:textId="77777777" w:rsidR="003356E1" w:rsidRPr="002E1936" w:rsidRDefault="007F2AF9">
      <w:pPr>
        <w:spacing w:before="32" w:after="0" w:line="240" w:lineRule="auto"/>
        <w:ind w:left="120" w:right="62"/>
        <w:jc w:val="both"/>
        <w:rPr>
          <w:rFonts w:asciiTheme="minorHAnsi" w:eastAsia="Arial" w:hAnsiTheme="minorHAnsi" w:cstheme="minorHAnsi"/>
        </w:rPr>
      </w:pPr>
      <w:r w:rsidRPr="002E1936">
        <w:rPr>
          <w:rFonts w:asciiTheme="minorHAnsi" w:eastAsia="Arial" w:hAnsiTheme="minorHAnsi" w:cstheme="minorHAnsi"/>
        </w:rPr>
        <w:t>Press ‘^x’ to quit or exit the NANO editor. NANO will prompt you with a message asking if you want to save your changes. ‘Y’ saves the changes and ‘N’ quits NANO without saving what you've done since the last time you saved.</w:t>
      </w:r>
    </w:p>
    <w:p w14:paraId="09FAFF33" w14:textId="77777777" w:rsidR="003356E1" w:rsidRPr="002E1936" w:rsidRDefault="007F2AF9">
      <w:pPr>
        <w:spacing w:after="0" w:line="248" w:lineRule="auto"/>
        <w:ind w:left="120" w:right="8118"/>
        <w:jc w:val="both"/>
        <w:rPr>
          <w:rFonts w:asciiTheme="minorHAnsi" w:eastAsia="Arial" w:hAnsiTheme="minorHAnsi" w:cstheme="minorHAnsi"/>
        </w:rPr>
      </w:pPr>
      <w:r w:rsidRPr="002E1936">
        <w:rPr>
          <w:rFonts w:asciiTheme="minorHAnsi" w:eastAsia="Arial" w:hAnsiTheme="minorHAnsi" w:cstheme="minorHAnsi"/>
          <w:u w:val="single"/>
        </w:rPr>
        <w:t>Entering Text</w:t>
      </w:r>
    </w:p>
    <w:p w14:paraId="7D1CF767" w14:textId="77777777" w:rsidR="003356E1" w:rsidRPr="002E1936" w:rsidRDefault="003356E1">
      <w:pPr>
        <w:spacing w:before="3" w:after="0" w:line="220" w:lineRule="auto"/>
        <w:jc w:val="both"/>
        <w:rPr>
          <w:rFonts w:asciiTheme="minorHAnsi" w:hAnsiTheme="minorHAnsi" w:cstheme="minorHAnsi"/>
        </w:rPr>
      </w:pPr>
    </w:p>
    <w:p w14:paraId="5B4C2D3E" w14:textId="77777777" w:rsidR="003356E1" w:rsidRPr="002E1936" w:rsidRDefault="007F2AF9">
      <w:pPr>
        <w:spacing w:before="32" w:after="0" w:line="240" w:lineRule="auto"/>
        <w:ind w:left="120" w:right="59"/>
        <w:jc w:val="both"/>
        <w:rPr>
          <w:rFonts w:asciiTheme="minorHAnsi" w:eastAsia="Arial" w:hAnsiTheme="minorHAnsi" w:cstheme="minorHAnsi"/>
        </w:rPr>
      </w:pPr>
      <w:r w:rsidRPr="002E1936">
        <w:rPr>
          <w:rFonts w:asciiTheme="minorHAnsi" w:eastAsia="Arial" w:hAnsiTheme="minorHAnsi" w:cstheme="minorHAnsi"/>
        </w:rPr>
        <w:t>At the system prompt, type ‘nano’ to create a new file. You should see NANO in your window. The top line of your screen is called the status line. It shows what version of NANO you are using, the file name (it will say New Buffer if it hasn’t been named yet), and whether or not you have made changes (Modified will be in the upper right corner of the NANO screen if something has been entered but not saved). At the bottom of the screen are two lines showing the commands available for your use.</w:t>
      </w:r>
    </w:p>
    <w:p w14:paraId="1470830F" w14:textId="77777777" w:rsidR="003356E1" w:rsidRPr="002E1936" w:rsidRDefault="007F2AF9">
      <w:pPr>
        <w:spacing w:before="32" w:after="0" w:line="240" w:lineRule="auto"/>
        <w:ind w:left="120" w:right="59"/>
        <w:jc w:val="both"/>
        <w:rPr>
          <w:rFonts w:asciiTheme="minorHAnsi" w:eastAsia="Arial" w:hAnsiTheme="minorHAnsi" w:cstheme="minorHAnsi"/>
        </w:rPr>
      </w:pPr>
      <w:r w:rsidRPr="002E1936">
        <w:rPr>
          <w:rFonts w:asciiTheme="minorHAnsi" w:eastAsia="Arial" w:hAnsiTheme="minorHAnsi" w:cstheme="minorHAnsi"/>
        </w:rPr>
        <w:t>Now that you have an empty file, you can start typing. NANO automatically starts a new line when you run out of room (called "wrapping text," "text wrap," or "autowrap") so you do not need to watch the screen while you type. Press [return] when you want to start a new line. If you want a blank line between lines of text or data, press [return] twice.</w:t>
      </w:r>
    </w:p>
    <w:p w14:paraId="3B60A0A1" w14:textId="77777777" w:rsidR="003356E1" w:rsidRPr="002E1936" w:rsidRDefault="003356E1">
      <w:pPr>
        <w:spacing w:before="14" w:after="0" w:line="240" w:lineRule="auto"/>
        <w:jc w:val="both"/>
        <w:rPr>
          <w:rFonts w:asciiTheme="minorHAnsi" w:hAnsiTheme="minorHAnsi" w:cstheme="minorHAnsi"/>
          <w:sz w:val="24"/>
          <w:szCs w:val="24"/>
        </w:rPr>
      </w:pPr>
    </w:p>
    <w:p w14:paraId="04FF1396" w14:textId="77777777" w:rsidR="003356E1" w:rsidRPr="002E1936" w:rsidRDefault="007F2AF9">
      <w:pPr>
        <w:spacing w:after="0" w:line="248" w:lineRule="auto"/>
        <w:ind w:left="120" w:right="8042"/>
        <w:jc w:val="both"/>
        <w:rPr>
          <w:rFonts w:asciiTheme="minorHAnsi" w:eastAsia="Arial" w:hAnsiTheme="minorHAnsi" w:cstheme="minorHAnsi"/>
        </w:rPr>
      </w:pPr>
      <w:r w:rsidRPr="002E1936">
        <w:rPr>
          <w:rFonts w:asciiTheme="minorHAnsi" w:eastAsia="Arial" w:hAnsiTheme="minorHAnsi" w:cstheme="minorHAnsi"/>
          <w:u w:val="single"/>
        </w:rPr>
        <w:t>Saving the file</w:t>
      </w:r>
    </w:p>
    <w:p w14:paraId="489F25D4" w14:textId="77777777" w:rsidR="003356E1" w:rsidRPr="002E1936" w:rsidRDefault="003356E1">
      <w:pPr>
        <w:spacing w:before="6" w:after="0" w:line="220" w:lineRule="auto"/>
        <w:jc w:val="both"/>
        <w:rPr>
          <w:rFonts w:asciiTheme="minorHAnsi" w:hAnsiTheme="minorHAnsi" w:cstheme="minorHAnsi"/>
        </w:rPr>
      </w:pPr>
    </w:p>
    <w:p w14:paraId="1C7B02AB" w14:textId="77777777" w:rsidR="003356E1" w:rsidRPr="002E1936" w:rsidRDefault="007F2AF9">
      <w:pPr>
        <w:spacing w:before="32" w:after="0" w:line="239" w:lineRule="auto"/>
        <w:ind w:left="120" w:right="60"/>
        <w:jc w:val="both"/>
        <w:rPr>
          <w:rFonts w:asciiTheme="minorHAnsi" w:eastAsia="Arial" w:hAnsiTheme="minorHAnsi" w:cstheme="minorHAnsi"/>
        </w:rPr>
      </w:pPr>
      <w:r w:rsidRPr="002E1936">
        <w:rPr>
          <w:rFonts w:asciiTheme="minorHAnsi" w:eastAsia="Arial" w:hAnsiTheme="minorHAnsi" w:cstheme="minorHAnsi"/>
        </w:rPr>
        <w:t>Now that you have a file with something in it, this is a good time to save your work. You should save your files often, if for no other reason than strange things can happen and sometimes do. The common sense rule is to save often enough so that if you lose your work you will not have much to re-do. Some people recommend saving every 15 minutes.</w:t>
      </w:r>
    </w:p>
    <w:p w14:paraId="36222CFE" w14:textId="77777777" w:rsidR="003356E1" w:rsidRPr="002E1936" w:rsidRDefault="003356E1">
      <w:pPr>
        <w:spacing w:before="14" w:after="0" w:line="240" w:lineRule="auto"/>
        <w:jc w:val="both"/>
        <w:rPr>
          <w:rFonts w:asciiTheme="minorHAnsi" w:hAnsiTheme="minorHAnsi" w:cstheme="minorHAnsi"/>
          <w:sz w:val="24"/>
          <w:szCs w:val="24"/>
        </w:rPr>
      </w:pPr>
    </w:p>
    <w:p w14:paraId="5824E211" w14:textId="77777777" w:rsidR="003356E1" w:rsidRPr="002E1936" w:rsidRDefault="007F2AF9">
      <w:pPr>
        <w:spacing w:after="0" w:line="239" w:lineRule="auto"/>
        <w:ind w:left="120" w:right="61"/>
        <w:jc w:val="both"/>
        <w:rPr>
          <w:rFonts w:asciiTheme="minorHAnsi" w:eastAsia="Arial" w:hAnsiTheme="minorHAnsi" w:cstheme="minorHAnsi"/>
        </w:rPr>
      </w:pPr>
      <w:r w:rsidRPr="002E1936">
        <w:rPr>
          <w:rFonts w:asciiTheme="minorHAnsi" w:eastAsia="Arial" w:hAnsiTheme="minorHAnsi" w:cstheme="minorHAnsi"/>
        </w:rPr>
        <w:t>To save a file, use ‘^o’, which stands for write out because you are writing what you have done to a file as output. When you press ‘^o’, NANO will prompt you for the file name. If the file does not have a name yet, you will need to type one in. If the file does have a name, it will follow the file name prompt, and all you need to do is press [return].</w:t>
      </w:r>
    </w:p>
    <w:p w14:paraId="1A017F31" w14:textId="77777777" w:rsidR="003356E1" w:rsidRPr="002E1936" w:rsidRDefault="003356E1">
      <w:pPr>
        <w:spacing w:before="13" w:after="0" w:line="240" w:lineRule="auto"/>
        <w:jc w:val="both"/>
        <w:rPr>
          <w:rFonts w:asciiTheme="minorHAnsi" w:hAnsiTheme="minorHAnsi" w:cstheme="minorHAnsi"/>
          <w:sz w:val="24"/>
          <w:szCs w:val="24"/>
        </w:rPr>
      </w:pPr>
    </w:p>
    <w:p w14:paraId="46794C8C" w14:textId="77777777" w:rsidR="003356E1" w:rsidRPr="002E1936" w:rsidRDefault="007F2AF9">
      <w:pPr>
        <w:spacing w:after="0" w:line="240" w:lineRule="auto"/>
        <w:ind w:left="119" w:right="61"/>
        <w:jc w:val="both"/>
        <w:rPr>
          <w:rFonts w:asciiTheme="minorHAnsi" w:eastAsia="Arial" w:hAnsiTheme="minorHAnsi" w:cstheme="minorHAnsi"/>
        </w:rPr>
      </w:pPr>
      <w:r w:rsidRPr="002E1936">
        <w:rPr>
          <w:rFonts w:asciiTheme="minorHAnsi" w:eastAsia="Arial" w:hAnsiTheme="minorHAnsi" w:cstheme="minorHAnsi"/>
        </w:rPr>
        <w:t>You may also save the file during the process of quitting NANO. ‘^x’ quits NANO after prompting you to save the file. Press ‘Y’ to save the file. Pressing ‘N’ will return the file to the state it was in the last time you saved it (if you had not saved the file during this editing session, the file will return to the state it was in when you opened it). If you alter a file and want to save the original version as well as the modified version, enter ‘Y’ to save the file. When you are prompted for a file name enter a new file name.</w:t>
      </w:r>
    </w:p>
    <w:p w14:paraId="367A7738" w14:textId="77777777" w:rsidR="003356E1" w:rsidRPr="002E1936" w:rsidRDefault="003356E1">
      <w:pPr>
        <w:spacing w:before="14" w:after="0" w:line="240" w:lineRule="auto"/>
        <w:jc w:val="both"/>
        <w:rPr>
          <w:rFonts w:asciiTheme="minorHAnsi" w:hAnsiTheme="minorHAnsi" w:cstheme="minorHAnsi"/>
          <w:sz w:val="24"/>
          <w:szCs w:val="24"/>
        </w:rPr>
      </w:pPr>
    </w:p>
    <w:p w14:paraId="133C6973" w14:textId="77777777" w:rsidR="003356E1" w:rsidRPr="002E1936" w:rsidRDefault="007F2AF9">
      <w:pPr>
        <w:spacing w:after="0" w:line="248" w:lineRule="auto"/>
        <w:ind w:left="120" w:right="7800"/>
        <w:jc w:val="both"/>
        <w:rPr>
          <w:rFonts w:asciiTheme="minorHAnsi" w:eastAsia="Arial" w:hAnsiTheme="minorHAnsi" w:cstheme="minorHAnsi"/>
        </w:rPr>
      </w:pPr>
      <w:r w:rsidRPr="002E1936">
        <w:rPr>
          <w:rFonts w:asciiTheme="minorHAnsi" w:eastAsia="Arial" w:hAnsiTheme="minorHAnsi" w:cstheme="minorHAnsi"/>
          <w:u w:val="single"/>
        </w:rPr>
        <w:t>Editing in NANO</w:t>
      </w:r>
    </w:p>
    <w:p w14:paraId="0FA62CE8" w14:textId="77777777" w:rsidR="003356E1" w:rsidRPr="002E1936" w:rsidRDefault="003356E1">
      <w:pPr>
        <w:spacing w:before="6" w:after="0" w:line="220" w:lineRule="auto"/>
        <w:jc w:val="both"/>
        <w:rPr>
          <w:rFonts w:asciiTheme="minorHAnsi" w:hAnsiTheme="minorHAnsi" w:cstheme="minorHAnsi"/>
        </w:rPr>
      </w:pPr>
    </w:p>
    <w:p w14:paraId="751588BC" w14:textId="77777777" w:rsidR="003356E1" w:rsidRPr="002E1936" w:rsidRDefault="007F2AF9">
      <w:pPr>
        <w:spacing w:before="32"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You can easily edit short files using only the following keys:</w:t>
      </w:r>
    </w:p>
    <w:p w14:paraId="562B86F0" w14:textId="77777777" w:rsidR="003356E1" w:rsidRPr="002E1936" w:rsidRDefault="007F2AF9">
      <w:pPr>
        <w:tabs>
          <w:tab w:val="left" w:pos="840"/>
        </w:tabs>
        <w:spacing w:before="13" w:after="0" w:line="240" w:lineRule="auto"/>
        <w:ind w:left="480" w:right="-2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[ret]: Inserts a new line in the file.</w:t>
      </w:r>
    </w:p>
    <w:p w14:paraId="5EE47BBA" w14:textId="77777777" w:rsidR="003356E1" w:rsidRPr="002E1936" w:rsidRDefault="007F2AF9">
      <w:pPr>
        <w:tabs>
          <w:tab w:val="left" w:pos="840"/>
        </w:tabs>
        <w:spacing w:before="14" w:after="0" w:line="240" w:lineRule="auto"/>
        <w:ind w:left="480" w:right="-2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 xml:space="preserve">cursor (arrow) keys: The four arrow keys move the cursor up, down, </w:t>
      </w:r>
      <w:proofErr w:type="gramStart"/>
      <w:r w:rsidRPr="002E1936">
        <w:rPr>
          <w:rFonts w:asciiTheme="minorHAnsi" w:eastAsia="Arial" w:hAnsiTheme="minorHAnsi" w:cstheme="minorHAnsi"/>
        </w:rPr>
        <w:t>left</w:t>
      </w:r>
      <w:proofErr w:type="gramEnd"/>
      <w:r w:rsidRPr="002E1936">
        <w:rPr>
          <w:rFonts w:asciiTheme="minorHAnsi" w:eastAsia="Arial" w:hAnsiTheme="minorHAnsi" w:cstheme="minorHAnsi"/>
        </w:rPr>
        <w:t xml:space="preserve"> and right.</w:t>
      </w:r>
    </w:p>
    <w:p w14:paraId="7E6B86E7" w14:textId="77777777" w:rsidR="003356E1" w:rsidRPr="002E1936" w:rsidRDefault="007F2AF9">
      <w:pPr>
        <w:tabs>
          <w:tab w:val="left" w:pos="840"/>
        </w:tabs>
        <w:spacing w:before="12" w:after="0" w:line="240" w:lineRule="auto"/>
        <w:ind w:left="480" w:right="-2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backspace/delete key: Deletes the character preceding the cursor.</w:t>
      </w:r>
    </w:p>
    <w:p w14:paraId="7E23412D" w14:textId="77777777" w:rsidR="003356E1" w:rsidRPr="002E1936" w:rsidRDefault="003356E1">
      <w:pPr>
        <w:spacing w:before="12" w:after="0" w:line="240" w:lineRule="auto"/>
        <w:jc w:val="both"/>
        <w:rPr>
          <w:rFonts w:asciiTheme="minorHAnsi" w:hAnsiTheme="minorHAnsi" w:cstheme="minorHAnsi"/>
          <w:sz w:val="24"/>
          <w:szCs w:val="24"/>
        </w:rPr>
      </w:pPr>
    </w:p>
    <w:p w14:paraId="298865E4"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Cutting text</w:t>
      </w:r>
    </w:p>
    <w:p w14:paraId="70B9B01F" w14:textId="77777777" w:rsidR="003356E1" w:rsidRPr="002E1936" w:rsidRDefault="003356E1">
      <w:pPr>
        <w:spacing w:before="6" w:after="0" w:line="220" w:lineRule="auto"/>
        <w:jc w:val="both"/>
        <w:rPr>
          <w:rFonts w:asciiTheme="minorHAnsi" w:hAnsiTheme="minorHAnsi" w:cstheme="minorHAnsi"/>
        </w:rPr>
      </w:pPr>
    </w:p>
    <w:p w14:paraId="1EA67C5E" w14:textId="77777777" w:rsidR="003356E1" w:rsidRPr="002E1936" w:rsidRDefault="007F2AF9">
      <w:pPr>
        <w:spacing w:before="32" w:after="0" w:line="240" w:lineRule="auto"/>
        <w:ind w:left="120" w:right="60"/>
        <w:jc w:val="both"/>
        <w:rPr>
          <w:rFonts w:asciiTheme="minorHAnsi" w:eastAsia="Arial" w:hAnsiTheme="minorHAnsi" w:cstheme="minorHAnsi"/>
        </w:rPr>
      </w:pPr>
      <w:r w:rsidRPr="002E1936">
        <w:rPr>
          <w:rFonts w:asciiTheme="minorHAnsi" w:eastAsia="Arial" w:hAnsiTheme="minorHAnsi" w:cstheme="minorHAnsi"/>
        </w:rPr>
        <w:t>Cutting or deleting text is a major component of any kind of editing. NANO gives you two ways to cut text: (1) cut a character at a time, or (2) cut a line at a time (unfortunately, you cannot cut a word at a time).</w:t>
      </w:r>
    </w:p>
    <w:p w14:paraId="73FDD339" w14:textId="77777777" w:rsidR="003356E1" w:rsidRPr="002E1936" w:rsidRDefault="003356E1">
      <w:pPr>
        <w:spacing w:before="18" w:after="0" w:line="240" w:lineRule="auto"/>
        <w:jc w:val="both"/>
        <w:rPr>
          <w:rFonts w:asciiTheme="minorHAnsi" w:hAnsiTheme="minorHAnsi" w:cstheme="minorHAnsi"/>
          <w:sz w:val="24"/>
          <w:szCs w:val="24"/>
        </w:rPr>
      </w:pPr>
    </w:p>
    <w:p w14:paraId="6B9D30EF" w14:textId="77777777" w:rsidR="003356E1" w:rsidRPr="002E1936" w:rsidRDefault="007F2AF9">
      <w:pPr>
        <w:spacing w:after="0" w:line="252" w:lineRule="auto"/>
        <w:ind w:left="120" w:right="64"/>
        <w:jc w:val="both"/>
        <w:rPr>
          <w:rFonts w:asciiTheme="minorHAnsi" w:eastAsia="Arial" w:hAnsiTheme="minorHAnsi" w:cstheme="minorHAnsi"/>
        </w:rPr>
      </w:pPr>
      <w:r w:rsidRPr="002E1936">
        <w:rPr>
          <w:rFonts w:asciiTheme="minorHAnsi" w:eastAsia="Arial" w:hAnsiTheme="minorHAnsi" w:cstheme="minorHAnsi"/>
        </w:rPr>
        <w:t>To delete a character, place the cursor on the character you want to delete and press ^d. Pressing your keyboard's delete key (some keyboards label it backspace) will delete the character preceding the cursor.</w:t>
      </w:r>
    </w:p>
    <w:p w14:paraId="086B2B27" w14:textId="77777777" w:rsidR="003356E1" w:rsidRPr="002E1936" w:rsidRDefault="003356E1">
      <w:pPr>
        <w:spacing w:before="10" w:after="0" w:line="240" w:lineRule="auto"/>
        <w:jc w:val="both"/>
        <w:rPr>
          <w:rFonts w:asciiTheme="minorHAnsi" w:hAnsiTheme="minorHAnsi" w:cstheme="minorHAnsi"/>
          <w:sz w:val="24"/>
          <w:szCs w:val="24"/>
        </w:rPr>
      </w:pPr>
    </w:p>
    <w:p w14:paraId="1263210E" w14:textId="77777777" w:rsidR="003356E1" w:rsidRPr="002E1936" w:rsidRDefault="007F2AF9">
      <w:pPr>
        <w:spacing w:after="0" w:line="239" w:lineRule="auto"/>
        <w:ind w:left="120" w:right="61"/>
        <w:jc w:val="both"/>
        <w:rPr>
          <w:rFonts w:asciiTheme="minorHAnsi" w:eastAsia="Arial" w:hAnsiTheme="minorHAnsi" w:cstheme="minorHAnsi"/>
        </w:rPr>
      </w:pPr>
      <w:r w:rsidRPr="002E1936">
        <w:rPr>
          <w:rFonts w:asciiTheme="minorHAnsi" w:eastAsia="Arial" w:hAnsiTheme="minorHAnsi" w:cstheme="minorHAnsi"/>
        </w:rPr>
        <w:t>To delete an entire line, place the cursor anywhere within the line and press ‘^k’ (for kill or cut text). The entire line will be cut. If you change your mind about deleting the line before you delete another one, you may press ‘^u’ to bring back the line. The restored line will be placed wherever the cursor is.</w:t>
      </w:r>
    </w:p>
    <w:p w14:paraId="7FF7DE2A" w14:textId="77777777" w:rsidR="003356E1" w:rsidRPr="002E1936" w:rsidRDefault="003356E1">
      <w:pPr>
        <w:spacing w:before="14" w:after="0" w:line="240" w:lineRule="auto"/>
        <w:jc w:val="both"/>
        <w:rPr>
          <w:rFonts w:asciiTheme="minorHAnsi" w:hAnsiTheme="minorHAnsi" w:cstheme="minorHAnsi"/>
          <w:sz w:val="24"/>
          <w:szCs w:val="24"/>
        </w:rPr>
      </w:pPr>
    </w:p>
    <w:p w14:paraId="6312E76B" w14:textId="77777777" w:rsidR="003356E1" w:rsidRPr="002E1936" w:rsidRDefault="007F2AF9">
      <w:pPr>
        <w:spacing w:after="0" w:line="248" w:lineRule="auto"/>
        <w:ind w:left="120" w:right="8276"/>
        <w:jc w:val="both"/>
        <w:rPr>
          <w:rFonts w:asciiTheme="minorHAnsi" w:eastAsia="Arial" w:hAnsiTheme="minorHAnsi" w:cstheme="minorHAnsi"/>
        </w:rPr>
      </w:pPr>
      <w:r w:rsidRPr="002E1936">
        <w:rPr>
          <w:rFonts w:asciiTheme="minorHAnsi" w:eastAsia="Arial" w:hAnsiTheme="minorHAnsi" w:cstheme="minorHAnsi"/>
          <w:u w:val="single"/>
        </w:rPr>
        <w:t>Pasting text</w:t>
      </w:r>
    </w:p>
    <w:p w14:paraId="6744DEF1" w14:textId="77777777" w:rsidR="003356E1" w:rsidRPr="002E1936" w:rsidRDefault="003356E1">
      <w:pPr>
        <w:spacing w:before="6" w:after="0" w:line="220" w:lineRule="auto"/>
        <w:jc w:val="both"/>
        <w:rPr>
          <w:rFonts w:asciiTheme="minorHAnsi" w:hAnsiTheme="minorHAnsi" w:cstheme="minorHAnsi"/>
        </w:rPr>
      </w:pPr>
    </w:p>
    <w:p w14:paraId="5829B30B" w14:textId="77777777" w:rsidR="003356E1" w:rsidRPr="002E1936" w:rsidRDefault="007F2AF9">
      <w:pPr>
        <w:spacing w:before="32" w:after="0" w:line="239" w:lineRule="auto"/>
        <w:ind w:left="120" w:right="60"/>
        <w:jc w:val="both"/>
        <w:rPr>
          <w:rFonts w:asciiTheme="minorHAnsi" w:eastAsia="Arial" w:hAnsiTheme="minorHAnsi" w:cstheme="minorHAnsi"/>
        </w:rPr>
      </w:pPr>
      <w:r w:rsidRPr="002E1936">
        <w:rPr>
          <w:rFonts w:asciiTheme="minorHAnsi" w:eastAsia="Arial" w:hAnsiTheme="minorHAnsi" w:cstheme="minorHAnsi"/>
        </w:rPr>
        <w:t>Since ‘^u’ lets you restore the cut line wherever the cursor is and not just to wherever it came from, you may use ‘^k’ and ‘^u’ to "cut and paste" text. In NANO, you move blocks of text similar to if you were using a word processing package. You first need to mark (highlight) the text you want to move. Cut the text, move the cursor to where you want the text inserted, then paste it. Position your cursor at the beginning of the first line of the text block you want to move. Press</w:t>
      </w:r>
    </w:p>
    <w:p w14:paraId="52C691A0" w14:textId="77777777" w:rsidR="003356E1" w:rsidRPr="002E1936" w:rsidRDefault="007F2AF9">
      <w:pPr>
        <w:spacing w:before="2" w:after="0" w:line="254" w:lineRule="auto"/>
        <w:ind w:left="120" w:right="59"/>
        <w:jc w:val="both"/>
        <w:rPr>
          <w:rFonts w:asciiTheme="minorHAnsi" w:eastAsia="Arial" w:hAnsiTheme="minorHAnsi" w:cstheme="minorHAnsi"/>
        </w:rPr>
      </w:pPr>
      <w:r w:rsidRPr="002E1936">
        <w:rPr>
          <w:rFonts w:asciiTheme="minorHAnsi" w:eastAsia="Arial" w:hAnsiTheme="minorHAnsi" w:cstheme="minorHAnsi"/>
        </w:rPr>
        <w:t>‘^^’ (ctrl-shift-6 key). Move the cursor to the end of the block you want to cut. The text should then be highlighted. Once the block is highlighted, press ‘^k’ to cut the text. Place the cursor to</w:t>
      </w:r>
    </w:p>
    <w:p w14:paraId="26CD7ECB"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rPr>
        <w:t>where you want the text placed, and press ‘^u’ to paste. The text should then appear.</w:t>
      </w:r>
    </w:p>
    <w:p w14:paraId="3485F927" w14:textId="77777777" w:rsidR="003356E1" w:rsidRPr="002E1936" w:rsidRDefault="003356E1">
      <w:pPr>
        <w:spacing w:before="14" w:after="0" w:line="240" w:lineRule="auto"/>
        <w:jc w:val="both"/>
        <w:rPr>
          <w:rFonts w:asciiTheme="minorHAnsi" w:hAnsiTheme="minorHAnsi" w:cstheme="minorHAnsi"/>
          <w:sz w:val="24"/>
          <w:szCs w:val="24"/>
        </w:rPr>
      </w:pPr>
    </w:p>
    <w:p w14:paraId="12B42AFB"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Reformatting text</w:t>
      </w:r>
    </w:p>
    <w:p w14:paraId="24E1A28C" w14:textId="77777777" w:rsidR="003356E1" w:rsidRPr="002E1936" w:rsidRDefault="003356E1">
      <w:pPr>
        <w:spacing w:before="6" w:after="0" w:line="220" w:lineRule="auto"/>
        <w:jc w:val="both"/>
        <w:rPr>
          <w:rFonts w:asciiTheme="minorHAnsi" w:hAnsiTheme="minorHAnsi" w:cstheme="minorHAnsi"/>
        </w:rPr>
      </w:pPr>
    </w:p>
    <w:p w14:paraId="7F2593A5" w14:textId="77777777" w:rsidR="003356E1" w:rsidRPr="002E1936" w:rsidRDefault="007F2AF9">
      <w:pPr>
        <w:spacing w:before="32"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lastRenderedPageBreak/>
        <w:t>To justify or reformat a paragraph (fill in gaps left by starting a new line) press ‘^j’. NANO defines paragraphs as text surrounded by blank lines or indentation. However, if you had a blank line between each line of text pressing ‘^j’ would not affect the text.</w:t>
      </w:r>
    </w:p>
    <w:p w14:paraId="5F9E2962" w14:textId="77777777" w:rsidR="003356E1" w:rsidRPr="002E1936" w:rsidRDefault="003356E1">
      <w:pPr>
        <w:spacing w:before="11" w:after="0" w:line="240" w:lineRule="auto"/>
        <w:jc w:val="both"/>
        <w:rPr>
          <w:rFonts w:asciiTheme="minorHAnsi" w:hAnsiTheme="minorHAnsi" w:cstheme="minorHAnsi"/>
          <w:sz w:val="24"/>
          <w:szCs w:val="24"/>
        </w:rPr>
      </w:pPr>
    </w:p>
    <w:p w14:paraId="51A68BF6" w14:textId="77777777" w:rsidR="003356E1" w:rsidRPr="002E1936" w:rsidRDefault="007F2AF9">
      <w:pPr>
        <w:spacing w:after="0" w:line="240" w:lineRule="auto"/>
        <w:ind w:left="119" w:right="61"/>
        <w:jc w:val="both"/>
        <w:rPr>
          <w:rFonts w:asciiTheme="minorHAnsi" w:eastAsia="Arial" w:hAnsiTheme="minorHAnsi" w:cstheme="minorHAnsi"/>
        </w:rPr>
      </w:pPr>
      <w:r w:rsidRPr="002E1936">
        <w:rPr>
          <w:rFonts w:asciiTheme="minorHAnsi" w:eastAsia="Arial" w:hAnsiTheme="minorHAnsi" w:cstheme="minorHAnsi"/>
        </w:rPr>
        <w:t>If you do not like the result of the justification, press ‘^u’ to "</w:t>
      </w:r>
      <w:proofErr w:type="spellStart"/>
      <w:r w:rsidRPr="002E1936">
        <w:rPr>
          <w:rFonts w:asciiTheme="minorHAnsi" w:eastAsia="Arial" w:hAnsiTheme="minorHAnsi" w:cstheme="minorHAnsi"/>
        </w:rPr>
        <w:t>unjustify</w:t>
      </w:r>
      <w:proofErr w:type="spellEnd"/>
      <w:r w:rsidRPr="002E1936">
        <w:rPr>
          <w:rFonts w:asciiTheme="minorHAnsi" w:eastAsia="Arial" w:hAnsiTheme="minorHAnsi" w:cstheme="minorHAnsi"/>
        </w:rPr>
        <w:t xml:space="preserve">" the paragraph before you move the cursor outside the paragraph. Once you have justified text, the ‘^u’ command function changes from undelete to </w:t>
      </w:r>
      <w:proofErr w:type="spellStart"/>
      <w:r w:rsidRPr="002E1936">
        <w:rPr>
          <w:rFonts w:asciiTheme="minorHAnsi" w:eastAsia="Arial" w:hAnsiTheme="minorHAnsi" w:cstheme="minorHAnsi"/>
        </w:rPr>
        <w:t>unjustify</w:t>
      </w:r>
      <w:proofErr w:type="spellEnd"/>
      <w:r w:rsidRPr="002E1936">
        <w:rPr>
          <w:rFonts w:asciiTheme="minorHAnsi" w:eastAsia="Arial" w:hAnsiTheme="minorHAnsi" w:cstheme="minorHAnsi"/>
        </w:rPr>
        <w:t xml:space="preserve">. However, when you move the cursor from the justified paragraph, the ‘^u’ command function returns to undelete. Therefore, if you need to </w:t>
      </w:r>
      <w:proofErr w:type="spellStart"/>
      <w:r w:rsidRPr="002E1936">
        <w:rPr>
          <w:rFonts w:asciiTheme="minorHAnsi" w:eastAsia="Arial" w:hAnsiTheme="minorHAnsi" w:cstheme="minorHAnsi"/>
        </w:rPr>
        <w:t>unjustify</w:t>
      </w:r>
      <w:proofErr w:type="spellEnd"/>
      <w:r w:rsidRPr="002E1936">
        <w:rPr>
          <w:rFonts w:asciiTheme="minorHAnsi" w:eastAsia="Arial" w:hAnsiTheme="minorHAnsi" w:cstheme="minorHAnsi"/>
        </w:rPr>
        <w:t xml:space="preserve"> the paragraph, you must do so before you move the cursor outside the paragraph.</w:t>
      </w:r>
    </w:p>
    <w:p w14:paraId="7D5443C4" w14:textId="77777777" w:rsidR="003356E1" w:rsidRPr="002E1936" w:rsidRDefault="003356E1">
      <w:pPr>
        <w:spacing w:before="18" w:after="0" w:line="240" w:lineRule="auto"/>
        <w:jc w:val="both"/>
        <w:rPr>
          <w:rFonts w:asciiTheme="minorHAnsi" w:hAnsiTheme="minorHAnsi" w:cstheme="minorHAnsi"/>
          <w:sz w:val="24"/>
          <w:szCs w:val="24"/>
        </w:rPr>
      </w:pPr>
    </w:p>
    <w:p w14:paraId="24B8A985" w14:textId="77777777" w:rsidR="003356E1" w:rsidRPr="002E1936" w:rsidRDefault="007F2AF9">
      <w:pPr>
        <w:spacing w:after="0" w:line="252" w:lineRule="auto"/>
        <w:ind w:left="118" w:right="66"/>
        <w:jc w:val="both"/>
        <w:rPr>
          <w:rFonts w:asciiTheme="minorHAnsi" w:eastAsia="Arial" w:hAnsiTheme="minorHAnsi" w:cstheme="minorHAnsi"/>
        </w:rPr>
      </w:pPr>
      <w:r w:rsidRPr="002E1936">
        <w:rPr>
          <w:rFonts w:asciiTheme="minorHAnsi" w:eastAsia="Arial" w:hAnsiTheme="minorHAnsi" w:cstheme="minorHAnsi"/>
        </w:rPr>
        <w:t>To join lines that are separated by blank lines use ‘^k’ to delete the blank line and ‘^j’ to fill the paragraph.</w:t>
      </w:r>
    </w:p>
    <w:p w14:paraId="5B4C1BC5" w14:textId="77777777" w:rsidR="003356E1" w:rsidRPr="002E1936" w:rsidRDefault="003356E1">
      <w:pPr>
        <w:spacing w:before="10" w:after="0" w:line="240" w:lineRule="auto"/>
        <w:jc w:val="both"/>
        <w:rPr>
          <w:rFonts w:asciiTheme="minorHAnsi" w:hAnsiTheme="minorHAnsi" w:cstheme="minorHAnsi"/>
          <w:sz w:val="24"/>
          <w:szCs w:val="24"/>
        </w:rPr>
      </w:pPr>
    </w:p>
    <w:p w14:paraId="11D24736" w14:textId="77777777" w:rsidR="003356E1" w:rsidRPr="002E1936" w:rsidRDefault="007F2AF9">
      <w:pPr>
        <w:spacing w:after="0" w:line="248" w:lineRule="auto"/>
        <w:ind w:left="120" w:right="6000"/>
        <w:jc w:val="both"/>
        <w:rPr>
          <w:rFonts w:asciiTheme="minorHAnsi" w:eastAsia="Arial" w:hAnsiTheme="minorHAnsi" w:cstheme="minorHAnsi"/>
        </w:rPr>
      </w:pPr>
      <w:r w:rsidRPr="002E1936">
        <w:rPr>
          <w:rFonts w:asciiTheme="minorHAnsi" w:eastAsia="Arial" w:hAnsiTheme="minorHAnsi" w:cstheme="minorHAnsi"/>
          <w:u w:val="single"/>
        </w:rPr>
        <w:t>Searching a NANO file</w:t>
      </w:r>
    </w:p>
    <w:p w14:paraId="4B0292A5" w14:textId="77777777" w:rsidR="003356E1" w:rsidRPr="002E1936" w:rsidRDefault="003356E1">
      <w:pPr>
        <w:spacing w:before="6" w:after="0" w:line="220" w:lineRule="auto"/>
        <w:jc w:val="both"/>
        <w:rPr>
          <w:rFonts w:asciiTheme="minorHAnsi" w:hAnsiTheme="minorHAnsi" w:cstheme="minorHAnsi"/>
        </w:rPr>
      </w:pPr>
    </w:p>
    <w:p w14:paraId="3CC0AE57" w14:textId="77777777" w:rsidR="003356E1" w:rsidRPr="002E1936" w:rsidRDefault="007F2AF9">
      <w:pPr>
        <w:spacing w:before="37" w:after="0" w:line="252" w:lineRule="auto"/>
        <w:ind w:left="120" w:right="61"/>
        <w:jc w:val="both"/>
        <w:rPr>
          <w:rFonts w:asciiTheme="minorHAnsi" w:eastAsia="Arial" w:hAnsiTheme="minorHAnsi" w:cstheme="minorHAnsi"/>
        </w:rPr>
      </w:pPr>
      <w:r w:rsidRPr="002E1936">
        <w:rPr>
          <w:rFonts w:asciiTheme="minorHAnsi" w:eastAsia="Arial" w:hAnsiTheme="minorHAnsi" w:cstheme="minorHAnsi"/>
        </w:rPr>
        <w:t>If you are proofreading a file by looking at a printout, it may be tricky to find the specific line you want to revise. An easy way to get to the right point in your file is to use NANO’s search, or</w:t>
      </w:r>
    </w:p>
    <w:p w14:paraId="46ED16BF" w14:textId="77777777" w:rsidR="003356E1" w:rsidRPr="002E1936" w:rsidRDefault="007F2AF9">
      <w:pPr>
        <w:spacing w:before="2" w:after="0" w:line="252" w:lineRule="auto"/>
        <w:ind w:left="120" w:right="61"/>
        <w:jc w:val="both"/>
        <w:rPr>
          <w:rFonts w:asciiTheme="minorHAnsi" w:eastAsia="Arial" w:hAnsiTheme="minorHAnsi" w:cstheme="minorHAnsi"/>
        </w:rPr>
      </w:pPr>
      <w:r w:rsidRPr="002E1936">
        <w:rPr>
          <w:rFonts w:asciiTheme="minorHAnsi" w:eastAsia="Arial" w:hAnsiTheme="minorHAnsi" w:cstheme="minorHAnsi"/>
        </w:rPr>
        <w:t>‘</w:t>
      </w:r>
      <w:proofErr w:type="gramStart"/>
      <w:r w:rsidRPr="002E1936">
        <w:rPr>
          <w:rFonts w:asciiTheme="minorHAnsi" w:eastAsia="Arial" w:hAnsiTheme="minorHAnsi" w:cstheme="minorHAnsi"/>
        </w:rPr>
        <w:t>where</w:t>
      </w:r>
      <w:proofErr w:type="gramEnd"/>
      <w:r w:rsidRPr="002E1936">
        <w:rPr>
          <w:rFonts w:asciiTheme="minorHAnsi" w:eastAsia="Arial" w:hAnsiTheme="minorHAnsi" w:cstheme="minorHAnsi"/>
        </w:rPr>
        <w:t xml:space="preserve"> is’ command, which is ‘^w’. This command lets you enter a character(s) or word(s) to search for, and then moves the cursor to the first occurrence. NANO begins the search from the</w:t>
      </w:r>
    </w:p>
    <w:p w14:paraId="108E80BF" w14:textId="77777777" w:rsidR="003356E1" w:rsidRPr="002E1936" w:rsidRDefault="007F2AF9">
      <w:pPr>
        <w:spacing w:before="2" w:after="0" w:line="252" w:lineRule="auto"/>
        <w:ind w:left="120" w:right="60"/>
        <w:jc w:val="both"/>
        <w:rPr>
          <w:rFonts w:asciiTheme="minorHAnsi" w:eastAsia="Arial" w:hAnsiTheme="minorHAnsi" w:cstheme="minorHAnsi"/>
        </w:rPr>
      </w:pPr>
      <w:r w:rsidRPr="002E1936">
        <w:rPr>
          <w:rFonts w:asciiTheme="minorHAnsi" w:eastAsia="Arial" w:hAnsiTheme="minorHAnsi" w:cstheme="minorHAnsi"/>
        </w:rPr>
        <w:t>point in the file where the cursor is located. So, if the cursor is at the beginning of the second paragraph, the search begins at the beginning of the second paragraph.</w:t>
      </w:r>
    </w:p>
    <w:p w14:paraId="45EDCD51" w14:textId="77777777" w:rsidR="003356E1" w:rsidRPr="002E1936" w:rsidRDefault="003356E1">
      <w:pPr>
        <w:spacing w:before="10" w:after="0" w:line="240" w:lineRule="auto"/>
        <w:jc w:val="both"/>
        <w:rPr>
          <w:rFonts w:asciiTheme="minorHAnsi" w:hAnsiTheme="minorHAnsi" w:cstheme="minorHAnsi"/>
          <w:sz w:val="24"/>
          <w:szCs w:val="24"/>
        </w:rPr>
      </w:pPr>
    </w:p>
    <w:p w14:paraId="4EEA8387" w14:textId="77777777" w:rsidR="003356E1" w:rsidRPr="002E1936" w:rsidRDefault="007F2AF9">
      <w:pPr>
        <w:spacing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To find a specific character or word, press ‘^w’ (for where is). A black strip with the word</w:t>
      </w:r>
    </w:p>
    <w:p w14:paraId="15C4A97D" w14:textId="77777777" w:rsidR="003356E1" w:rsidRPr="002E1936" w:rsidRDefault="007F2AF9">
      <w:pPr>
        <w:spacing w:before="2" w:after="0" w:line="254" w:lineRule="auto"/>
        <w:ind w:left="120" w:right="62"/>
        <w:jc w:val="both"/>
        <w:rPr>
          <w:rFonts w:asciiTheme="minorHAnsi" w:eastAsia="Arial" w:hAnsiTheme="minorHAnsi" w:cstheme="minorHAnsi"/>
        </w:rPr>
      </w:pPr>
      <w:r w:rsidRPr="002E1936">
        <w:rPr>
          <w:rFonts w:asciiTheme="minorHAnsi" w:eastAsia="Arial" w:hAnsiTheme="minorHAnsi" w:cstheme="minorHAnsi"/>
        </w:rPr>
        <w:t>‘</w:t>
      </w:r>
      <w:proofErr w:type="gramStart"/>
      <w:r w:rsidRPr="002E1936">
        <w:rPr>
          <w:rFonts w:asciiTheme="minorHAnsi" w:eastAsia="Arial" w:hAnsiTheme="minorHAnsi" w:cstheme="minorHAnsi"/>
        </w:rPr>
        <w:t>search</w:t>
      </w:r>
      <w:proofErr w:type="gramEnd"/>
      <w:r w:rsidRPr="002E1936">
        <w:rPr>
          <w:rFonts w:asciiTheme="minorHAnsi" w:eastAsia="Arial" w:hAnsiTheme="minorHAnsi" w:cstheme="minorHAnsi"/>
        </w:rPr>
        <w:t>:’ will replace the two lines of commands at the bottom of the screen. You should then type the character(s) or word(s) you want to find. This search command is not case sensitive.</w:t>
      </w:r>
    </w:p>
    <w:p w14:paraId="34A6D2EA"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rPr>
        <w:t>This search command is also not limited to finding only whole words. For example, if you were</w:t>
      </w:r>
    </w:p>
    <w:p w14:paraId="7EF61ED0" w14:textId="77777777" w:rsidR="003356E1" w:rsidRPr="002E1936" w:rsidRDefault="007F2AF9">
      <w:pPr>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to tell NANO to find “</w:t>
      </w:r>
      <w:proofErr w:type="spellStart"/>
      <w:r w:rsidRPr="002E1936">
        <w:rPr>
          <w:rFonts w:asciiTheme="minorHAnsi" w:eastAsia="Arial" w:hAnsiTheme="minorHAnsi" w:cstheme="minorHAnsi"/>
        </w:rPr>
        <w:t>th</w:t>
      </w:r>
      <w:proofErr w:type="spellEnd"/>
      <w:r w:rsidRPr="002E1936">
        <w:rPr>
          <w:rFonts w:asciiTheme="minorHAnsi" w:eastAsia="Arial" w:hAnsiTheme="minorHAnsi" w:cstheme="minorHAnsi"/>
        </w:rPr>
        <w:t>”, it would find “that”, “the”, “they”, and “thick”, etc.</w:t>
      </w:r>
    </w:p>
    <w:p w14:paraId="43092087" w14:textId="77777777" w:rsidR="003356E1" w:rsidRPr="002E1936" w:rsidRDefault="003356E1">
      <w:pPr>
        <w:spacing w:before="14" w:after="0" w:line="240" w:lineRule="auto"/>
        <w:jc w:val="both"/>
        <w:rPr>
          <w:rFonts w:asciiTheme="minorHAnsi" w:hAnsiTheme="minorHAnsi" w:cstheme="minorHAnsi"/>
          <w:sz w:val="24"/>
          <w:szCs w:val="24"/>
        </w:rPr>
      </w:pPr>
    </w:p>
    <w:p w14:paraId="5031A466"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Using the spellchecker</w:t>
      </w:r>
    </w:p>
    <w:p w14:paraId="1B7CB03A" w14:textId="77777777" w:rsidR="003356E1" w:rsidRPr="002E1936" w:rsidRDefault="003356E1">
      <w:pPr>
        <w:spacing w:before="6" w:after="0" w:line="220" w:lineRule="auto"/>
        <w:jc w:val="both"/>
        <w:rPr>
          <w:rFonts w:asciiTheme="minorHAnsi" w:hAnsiTheme="minorHAnsi" w:cstheme="minorHAnsi"/>
        </w:rPr>
      </w:pPr>
    </w:p>
    <w:p w14:paraId="19816C60" w14:textId="77777777" w:rsidR="003356E1" w:rsidRPr="002E1936" w:rsidRDefault="007F2AF9">
      <w:pPr>
        <w:spacing w:before="32" w:after="0" w:line="240" w:lineRule="auto"/>
        <w:ind w:left="120" w:right="2220"/>
        <w:jc w:val="both"/>
        <w:rPr>
          <w:rFonts w:asciiTheme="minorHAnsi" w:eastAsia="Arial" w:hAnsiTheme="minorHAnsi" w:cstheme="minorHAnsi"/>
        </w:rPr>
      </w:pPr>
      <w:r w:rsidRPr="002E1936">
        <w:rPr>
          <w:rFonts w:asciiTheme="minorHAnsi" w:eastAsia="Arial" w:hAnsiTheme="minorHAnsi" w:cstheme="minorHAnsi"/>
        </w:rPr>
        <w:t>NANO has a spellchecker that will check spelling in your text files.</w:t>
      </w:r>
    </w:p>
    <w:p w14:paraId="15276769" w14:textId="77777777" w:rsidR="003356E1" w:rsidRPr="002E1936" w:rsidRDefault="003356E1">
      <w:pPr>
        <w:spacing w:before="13" w:after="0" w:line="240" w:lineRule="auto"/>
        <w:jc w:val="both"/>
        <w:rPr>
          <w:rFonts w:asciiTheme="minorHAnsi" w:hAnsiTheme="minorHAnsi" w:cstheme="minorHAnsi"/>
          <w:sz w:val="24"/>
          <w:szCs w:val="24"/>
        </w:rPr>
      </w:pPr>
    </w:p>
    <w:p w14:paraId="23B6D407" w14:textId="77777777" w:rsidR="003356E1" w:rsidRPr="002E1936" w:rsidRDefault="007F2AF9">
      <w:pPr>
        <w:spacing w:after="0" w:line="240" w:lineRule="auto"/>
        <w:ind w:left="120" w:right="59"/>
        <w:jc w:val="both"/>
        <w:rPr>
          <w:rFonts w:asciiTheme="minorHAnsi" w:eastAsia="Arial" w:hAnsiTheme="minorHAnsi" w:cstheme="minorHAnsi"/>
        </w:rPr>
      </w:pPr>
      <w:r w:rsidRPr="002E1936">
        <w:rPr>
          <w:rFonts w:asciiTheme="minorHAnsi" w:eastAsia="Arial" w:hAnsiTheme="minorHAnsi" w:cstheme="minorHAnsi"/>
        </w:rPr>
        <w:t>To start the spell checker, press ‘^t’. The NANO spellchecker compares the words in your file to words that are in its dictionary. When it finds a word that is not in its dictionary, it sends the prompt ‘Edit a replacement:’ followed by the misspelled word. If the word is correct, just press return. If the word is misspelled, you may change it by backspacing over it (to delete it) and then typing the correct word. You may also use the cursor and delete keys to edit parts of the word.</w:t>
      </w:r>
    </w:p>
    <w:p w14:paraId="37F0E2D1" w14:textId="77777777" w:rsidR="003356E1" w:rsidRPr="002E1936" w:rsidRDefault="003356E1">
      <w:pPr>
        <w:spacing w:before="11" w:after="0" w:line="240" w:lineRule="auto"/>
        <w:jc w:val="both"/>
        <w:rPr>
          <w:rFonts w:asciiTheme="minorHAnsi" w:hAnsiTheme="minorHAnsi" w:cstheme="minorHAnsi"/>
          <w:sz w:val="24"/>
          <w:szCs w:val="24"/>
        </w:rPr>
      </w:pPr>
    </w:p>
    <w:p w14:paraId="2F3A3056" w14:textId="77777777" w:rsidR="003356E1" w:rsidRPr="002E1936" w:rsidRDefault="007F2AF9">
      <w:pPr>
        <w:spacing w:after="0" w:line="248" w:lineRule="auto"/>
        <w:ind w:left="120" w:right="5820"/>
        <w:jc w:val="both"/>
        <w:rPr>
          <w:rFonts w:asciiTheme="minorHAnsi" w:eastAsia="Arial" w:hAnsiTheme="minorHAnsi" w:cstheme="minorHAnsi"/>
        </w:rPr>
      </w:pPr>
      <w:r w:rsidRPr="002E1936">
        <w:rPr>
          <w:rFonts w:asciiTheme="minorHAnsi" w:eastAsia="Arial" w:hAnsiTheme="minorHAnsi" w:cstheme="minorHAnsi"/>
          <w:u w:val="single"/>
        </w:rPr>
        <w:t>Inserting a file into NANO</w:t>
      </w:r>
    </w:p>
    <w:p w14:paraId="665D26DC" w14:textId="77777777" w:rsidR="003356E1" w:rsidRPr="002E1936" w:rsidRDefault="003356E1">
      <w:pPr>
        <w:spacing w:before="6" w:after="0" w:line="220" w:lineRule="auto"/>
        <w:jc w:val="both"/>
        <w:rPr>
          <w:rFonts w:asciiTheme="minorHAnsi" w:hAnsiTheme="minorHAnsi" w:cstheme="minorHAnsi"/>
        </w:rPr>
      </w:pPr>
    </w:p>
    <w:p w14:paraId="1EA8BB0A" w14:textId="77777777" w:rsidR="003356E1" w:rsidRPr="002E1936" w:rsidRDefault="007F2AF9">
      <w:pPr>
        <w:spacing w:before="32"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To insert an existing file into the NANO file you are currently editing:</w:t>
      </w:r>
    </w:p>
    <w:p w14:paraId="4A1C1E70" w14:textId="77777777" w:rsidR="003356E1" w:rsidRPr="002E1936" w:rsidRDefault="007F2AF9">
      <w:pPr>
        <w:tabs>
          <w:tab w:val="left" w:pos="840"/>
        </w:tabs>
        <w:spacing w:before="15" w:after="0" w:line="240" w:lineRule="auto"/>
        <w:ind w:left="480" w:right="-2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Locate the cursor where you want to place the inserted file</w:t>
      </w:r>
    </w:p>
    <w:p w14:paraId="33C8842F" w14:textId="77777777" w:rsidR="003356E1" w:rsidRPr="002E1936" w:rsidRDefault="007F2AF9">
      <w:pPr>
        <w:tabs>
          <w:tab w:val="left" w:pos="840"/>
        </w:tabs>
        <w:spacing w:before="12" w:after="0" w:line="240" w:lineRule="auto"/>
        <w:ind w:left="480" w:right="-2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Press ‘^r’. After you press ‘^r’, you will receive the prompt ‘Insert file:’</w:t>
      </w:r>
    </w:p>
    <w:p w14:paraId="2E83BC38" w14:textId="77777777" w:rsidR="003356E1" w:rsidRPr="002E1936" w:rsidRDefault="007F2AF9">
      <w:pPr>
        <w:tabs>
          <w:tab w:val="left" w:pos="840"/>
        </w:tabs>
        <w:spacing w:before="19" w:after="0" w:line="252" w:lineRule="auto"/>
        <w:ind w:left="840" w:right="63" w:hanging="36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Type in the name of the file you want to insert and press return. The inserted file's contents will be inserted at the cursor.</w:t>
      </w:r>
    </w:p>
    <w:p w14:paraId="0ED86C37" w14:textId="77777777" w:rsidR="003356E1" w:rsidRPr="002E1936" w:rsidRDefault="003356E1">
      <w:pPr>
        <w:spacing w:before="16" w:after="0" w:line="200" w:lineRule="auto"/>
        <w:jc w:val="both"/>
        <w:rPr>
          <w:rFonts w:asciiTheme="minorHAnsi" w:hAnsiTheme="minorHAnsi" w:cstheme="minorHAnsi"/>
          <w:sz w:val="20"/>
          <w:szCs w:val="20"/>
        </w:rPr>
      </w:pPr>
    </w:p>
    <w:p w14:paraId="1FBC327B" w14:textId="77777777" w:rsidR="003356E1" w:rsidRPr="002E1936" w:rsidRDefault="007F2AF9">
      <w:pPr>
        <w:spacing w:before="37" w:after="0" w:line="252" w:lineRule="auto"/>
        <w:ind w:left="120" w:right="61"/>
        <w:jc w:val="both"/>
        <w:rPr>
          <w:rFonts w:asciiTheme="minorHAnsi" w:eastAsia="Arial" w:hAnsiTheme="minorHAnsi" w:cstheme="minorHAnsi"/>
        </w:rPr>
      </w:pPr>
      <w:r w:rsidRPr="002E1936">
        <w:rPr>
          <w:rFonts w:asciiTheme="minorHAnsi" w:eastAsia="Arial" w:hAnsiTheme="minorHAnsi" w:cstheme="minorHAnsi"/>
        </w:rPr>
        <w:t>This command does not delete or in any way alter the file that is to be inserted (a copy of the file is inserted).</w:t>
      </w:r>
    </w:p>
    <w:p w14:paraId="11E94A84" w14:textId="77777777" w:rsidR="003356E1" w:rsidRPr="002E1936" w:rsidRDefault="003356E1">
      <w:pPr>
        <w:spacing w:before="10" w:after="0" w:line="240" w:lineRule="auto"/>
        <w:jc w:val="both"/>
        <w:rPr>
          <w:rFonts w:asciiTheme="minorHAnsi" w:hAnsiTheme="minorHAnsi" w:cstheme="minorHAnsi"/>
          <w:sz w:val="24"/>
          <w:szCs w:val="24"/>
        </w:rPr>
      </w:pPr>
    </w:p>
    <w:p w14:paraId="3DDC5569" w14:textId="77777777" w:rsidR="003356E1" w:rsidRPr="002E1936" w:rsidRDefault="007F2AF9">
      <w:pPr>
        <w:spacing w:after="0" w:line="240" w:lineRule="auto"/>
        <w:ind w:left="119" w:right="61"/>
        <w:jc w:val="both"/>
        <w:rPr>
          <w:rFonts w:asciiTheme="minorHAnsi" w:eastAsia="Arial" w:hAnsiTheme="minorHAnsi" w:cstheme="minorHAnsi"/>
        </w:rPr>
      </w:pPr>
      <w:r w:rsidRPr="002E1936">
        <w:rPr>
          <w:rFonts w:asciiTheme="minorHAnsi" w:eastAsia="Arial" w:hAnsiTheme="minorHAnsi" w:cstheme="minorHAnsi"/>
        </w:rPr>
        <w:t xml:space="preserve">If you change your mind about inserting the file after you have pressed ‘^r’, when prompted for the file name enter any character string that does not correspond with a file. The system will attempt to process the command, but when it does not find a corresponding file it will cancel the command and your text will </w:t>
      </w:r>
      <w:r w:rsidRPr="002E1936">
        <w:rPr>
          <w:rFonts w:asciiTheme="minorHAnsi" w:eastAsia="Arial" w:hAnsiTheme="minorHAnsi" w:cstheme="minorHAnsi"/>
        </w:rPr>
        <w:lastRenderedPageBreak/>
        <w:t>not be altered. You will, however, receive the message ‘No such file:’ followed by the character string you entered.</w:t>
      </w:r>
    </w:p>
    <w:p w14:paraId="48C58478" w14:textId="77777777" w:rsidR="003356E1" w:rsidRPr="002E1936" w:rsidRDefault="003356E1">
      <w:pPr>
        <w:spacing w:before="14" w:after="0" w:line="240" w:lineRule="auto"/>
        <w:jc w:val="both"/>
        <w:rPr>
          <w:rFonts w:asciiTheme="minorHAnsi" w:hAnsiTheme="minorHAnsi" w:cstheme="minorHAnsi"/>
          <w:sz w:val="24"/>
          <w:szCs w:val="24"/>
        </w:rPr>
      </w:pPr>
    </w:p>
    <w:p w14:paraId="5C77DBF0" w14:textId="77777777" w:rsidR="003356E1" w:rsidRPr="002E1936" w:rsidRDefault="007F2AF9">
      <w:pPr>
        <w:spacing w:after="0" w:line="248" w:lineRule="auto"/>
        <w:ind w:left="120" w:right="5612"/>
        <w:jc w:val="both"/>
        <w:rPr>
          <w:rFonts w:asciiTheme="minorHAnsi" w:eastAsia="Arial" w:hAnsiTheme="minorHAnsi" w:cstheme="minorHAnsi"/>
        </w:rPr>
      </w:pPr>
      <w:r w:rsidRPr="002E1936">
        <w:rPr>
          <w:rFonts w:asciiTheme="minorHAnsi" w:eastAsia="Arial" w:hAnsiTheme="minorHAnsi" w:cstheme="minorHAnsi"/>
          <w:u w:val="single"/>
        </w:rPr>
        <w:t>Control keys for moving around in a file</w:t>
      </w:r>
    </w:p>
    <w:p w14:paraId="7D3D790D" w14:textId="77777777" w:rsidR="003356E1" w:rsidRPr="002E1936" w:rsidRDefault="003356E1">
      <w:pPr>
        <w:spacing w:before="3" w:after="0" w:line="220" w:lineRule="auto"/>
        <w:jc w:val="both"/>
        <w:rPr>
          <w:rFonts w:asciiTheme="minorHAnsi" w:hAnsiTheme="minorHAnsi" w:cstheme="minorHAnsi"/>
        </w:rPr>
      </w:pPr>
    </w:p>
    <w:p w14:paraId="3A59D305" w14:textId="77777777" w:rsidR="003356E1" w:rsidRPr="002E1936" w:rsidRDefault="007F2AF9">
      <w:pPr>
        <w:spacing w:before="32" w:after="0" w:line="241" w:lineRule="auto"/>
        <w:ind w:left="120" w:right="65"/>
        <w:jc w:val="both"/>
        <w:rPr>
          <w:rFonts w:asciiTheme="minorHAnsi" w:eastAsia="Arial" w:hAnsiTheme="minorHAnsi" w:cstheme="minorHAnsi"/>
        </w:rPr>
      </w:pPr>
      <w:r w:rsidRPr="002E1936">
        <w:rPr>
          <w:rFonts w:asciiTheme="minorHAnsi" w:eastAsia="Arial" w:hAnsiTheme="minorHAnsi" w:cstheme="minorHAnsi"/>
        </w:rPr>
        <w:t>If for some reason you cannot use cursor (arrow) keys, you may use the following commands to move around in your file.</w:t>
      </w:r>
    </w:p>
    <w:p w14:paraId="230144DA" w14:textId="77777777" w:rsidR="003356E1" w:rsidRPr="002E1936" w:rsidRDefault="007F2AF9">
      <w:pPr>
        <w:tabs>
          <w:tab w:val="left" w:pos="840"/>
        </w:tabs>
        <w:spacing w:before="12" w:after="0" w:line="240" w:lineRule="auto"/>
        <w:ind w:left="480" w:right="-2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‘^p’ moves to the Previous line.</w:t>
      </w:r>
    </w:p>
    <w:p w14:paraId="02BB3777" w14:textId="77777777" w:rsidR="003356E1" w:rsidRPr="002E1936" w:rsidRDefault="007F2AF9">
      <w:pPr>
        <w:tabs>
          <w:tab w:val="left" w:pos="840"/>
        </w:tabs>
        <w:spacing w:before="14" w:after="0" w:line="240" w:lineRule="auto"/>
        <w:ind w:left="480" w:right="-2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‘^n’ moves to the Next line.</w:t>
      </w:r>
    </w:p>
    <w:p w14:paraId="634B82A8" w14:textId="77777777" w:rsidR="003356E1" w:rsidRPr="002E1936" w:rsidRDefault="007F2AF9">
      <w:pPr>
        <w:tabs>
          <w:tab w:val="left" w:pos="840"/>
        </w:tabs>
        <w:spacing w:before="12" w:after="0" w:line="240" w:lineRule="auto"/>
        <w:ind w:left="481" w:right="-2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‘^f’ moves Forward a character.</w:t>
      </w:r>
    </w:p>
    <w:p w14:paraId="62E04A3D" w14:textId="77777777" w:rsidR="003356E1" w:rsidRPr="002E1936" w:rsidRDefault="007F2AF9">
      <w:pPr>
        <w:tabs>
          <w:tab w:val="left" w:pos="840"/>
        </w:tabs>
        <w:spacing w:before="14" w:after="0" w:line="240" w:lineRule="auto"/>
        <w:ind w:left="481" w:right="-20"/>
        <w:jc w:val="both"/>
        <w:rPr>
          <w:rFonts w:asciiTheme="minorHAnsi" w:eastAsia="Arial" w:hAnsiTheme="minorHAnsi" w:cstheme="minorHAns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‘^b’ moves Backward a character.</w:t>
      </w:r>
    </w:p>
    <w:p w14:paraId="518CE385" w14:textId="77777777" w:rsidR="003356E1" w:rsidRPr="002E1936" w:rsidRDefault="003356E1">
      <w:pPr>
        <w:spacing w:before="13" w:after="0" w:line="240" w:lineRule="auto"/>
        <w:jc w:val="both"/>
        <w:rPr>
          <w:rFonts w:asciiTheme="minorHAnsi" w:hAnsiTheme="minorHAnsi" w:cstheme="minorHAnsi"/>
          <w:sz w:val="24"/>
          <w:szCs w:val="24"/>
        </w:rPr>
      </w:pPr>
    </w:p>
    <w:p w14:paraId="25014B98"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Clearing the display</w:t>
      </w:r>
    </w:p>
    <w:p w14:paraId="3DBDDDBC" w14:textId="77777777" w:rsidR="003356E1" w:rsidRPr="002E1936" w:rsidRDefault="003356E1">
      <w:pPr>
        <w:spacing w:before="6" w:after="0" w:line="220" w:lineRule="auto"/>
        <w:jc w:val="both"/>
        <w:rPr>
          <w:rFonts w:asciiTheme="minorHAnsi" w:hAnsiTheme="minorHAnsi" w:cstheme="minorHAnsi"/>
        </w:rPr>
      </w:pPr>
    </w:p>
    <w:p w14:paraId="37F05522" w14:textId="77777777" w:rsidR="003356E1" w:rsidRPr="002E1936" w:rsidRDefault="007F2AF9">
      <w:pPr>
        <w:spacing w:before="32" w:after="0" w:line="240" w:lineRule="auto"/>
        <w:ind w:left="120" w:right="62"/>
        <w:jc w:val="both"/>
        <w:rPr>
          <w:rFonts w:asciiTheme="minorHAnsi" w:eastAsia="Arial" w:hAnsiTheme="minorHAnsi" w:cstheme="minorHAnsi"/>
        </w:rPr>
      </w:pPr>
      <w:r w:rsidRPr="002E1936">
        <w:rPr>
          <w:rFonts w:asciiTheme="minorHAnsi" w:eastAsia="Arial" w:hAnsiTheme="minorHAnsi" w:cstheme="minorHAnsi"/>
        </w:rPr>
        <w:t>If your display becomes cluttered (most likely because of interactive messages), you may clear or refresh it by entering ‘^l’. The messages are erased from your screen and the file you are working with remains.</w:t>
      </w:r>
    </w:p>
    <w:p w14:paraId="19FEB90B" w14:textId="77777777" w:rsidR="003356E1" w:rsidRPr="002E1936" w:rsidRDefault="003356E1">
      <w:pPr>
        <w:spacing w:before="11" w:after="0" w:line="240" w:lineRule="auto"/>
        <w:jc w:val="both"/>
        <w:rPr>
          <w:rFonts w:asciiTheme="minorHAnsi" w:hAnsiTheme="minorHAnsi" w:cstheme="minorHAnsi"/>
          <w:sz w:val="24"/>
          <w:szCs w:val="24"/>
        </w:rPr>
      </w:pPr>
    </w:p>
    <w:p w14:paraId="5C0D9D9B" w14:textId="77777777" w:rsidR="003356E1" w:rsidRPr="002E1936" w:rsidRDefault="007F2AF9">
      <w:pPr>
        <w:spacing w:after="0" w:line="248" w:lineRule="auto"/>
        <w:ind w:left="120" w:right="5010"/>
        <w:jc w:val="both"/>
        <w:rPr>
          <w:rFonts w:asciiTheme="minorHAnsi" w:eastAsia="Arial" w:hAnsiTheme="minorHAnsi" w:cstheme="minorHAnsi"/>
        </w:rPr>
      </w:pPr>
      <w:r w:rsidRPr="002E1936">
        <w:rPr>
          <w:rFonts w:asciiTheme="minorHAnsi" w:eastAsia="Arial" w:hAnsiTheme="minorHAnsi" w:cstheme="minorHAnsi"/>
          <w:u w:val="single"/>
        </w:rPr>
        <w:t>Command list for NANO</w:t>
      </w:r>
    </w:p>
    <w:p w14:paraId="11642F82" w14:textId="77777777" w:rsidR="003356E1" w:rsidRPr="002E1936" w:rsidRDefault="003356E1">
      <w:pPr>
        <w:spacing w:before="6" w:after="0" w:line="220" w:lineRule="auto"/>
        <w:jc w:val="both"/>
        <w:rPr>
          <w:rFonts w:asciiTheme="minorHAnsi" w:hAnsiTheme="minorHAnsi" w:cstheme="minorHAnsi"/>
        </w:rPr>
      </w:pPr>
    </w:p>
    <w:p w14:paraId="4B7F4CCB" w14:textId="77777777" w:rsidR="003356E1" w:rsidRPr="002E1936" w:rsidRDefault="007F2AF9">
      <w:pPr>
        <w:spacing w:before="32"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The commands you can use in NANO are listed across the bottom of the screen. Remember, ‘^’</w:t>
      </w:r>
    </w:p>
    <w:p w14:paraId="6DB1D4EB" w14:textId="77777777" w:rsidR="003356E1" w:rsidRPr="002E1936" w:rsidRDefault="007F2AF9">
      <w:pPr>
        <w:spacing w:before="1"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symbolizes the control key. ‘^G’ means to hold down the control key and press G.</w:t>
      </w:r>
    </w:p>
    <w:p w14:paraId="5A423F05" w14:textId="77777777" w:rsidR="003356E1" w:rsidRPr="002E1936" w:rsidRDefault="007F2AF9">
      <w:pPr>
        <w:tabs>
          <w:tab w:val="left" w:pos="1560"/>
        </w:tabs>
        <w:spacing w:after="0" w:line="252" w:lineRule="auto"/>
        <w:ind w:left="840" w:right="-20"/>
        <w:jc w:val="both"/>
        <w:rPr>
          <w:rFonts w:asciiTheme="minorHAnsi" w:eastAsia="Arial" w:hAnsiTheme="minorHAnsi" w:cstheme="minorHAnsi"/>
        </w:rPr>
      </w:pPr>
      <w:r w:rsidRPr="002E1936">
        <w:rPr>
          <w:rFonts w:asciiTheme="minorHAnsi" w:eastAsia="Arial" w:hAnsiTheme="minorHAnsi" w:cstheme="minorHAnsi"/>
        </w:rPr>
        <w:t>^G</w:t>
      </w:r>
      <w:r w:rsidRPr="002E1936">
        <w:rPr>
          <w:rFonts w:asciiTheme="minorHAnsi" w:eastAsia="Arial" w:hAnsiTheme="minorHAnsi" w:cstheme="minorHAnsi"/>
        </w:rPr>
        <w:tab/>
        <w:t>Help. More information on the commands.</w:t>
      </w:r>
    </w:p>
    <w:p w14:paraId="3A788233" w14:textId="77777777" w:rsidR="003356E1" w:rsidRPr="002E1936" w:rsidRDefault="007F2AF9">
      <w:pPr>
        <w:tabs>
          <w:tab w:val="left" w:pos="1560"/>
        </w:tabs>
        <w:spacing w:before="1" w:after="0" w:line="240" w:lineRule="auto"/>
        <w:ind w:left="840" w:right="-20"/>
        <w:jc w:val="both"/>
        <w:rPr>
          <w:rFonts w:asciiTheme="minorHAnsi" w:eastAsia="Arial" w:hAnsiTheme="minorHAnsi" w:cstheme="minorHAnsi"/>
        </w:rPr>
      </w:pPr>
      <w:r w:rsidRPr="002E1936">
        <w:rPr>
          <w:rFonts w:asciiTheme="minorHAnsi" w:eastAsia="Arial" w:hAnsiTheme="minorHAnsi" w:cstheme="minorHAnsi"/>
        </w:rPr>
        <w:t>^X</w:t>
      </w:r>
      <w:r w:rsidRPr="002E1936">
        <w:rPr>
          <w:rFonts w:asciiTheme="minorHAnsi" w:eastAsia="Arial" w:hAnsiTheme="minorHAnsi" w:cstheme="minorHAnsi"/>
        </w:rPr>
        <w:tab/>
        <w:t>Exit NANO</w:t>
      </w:r>
    </w:p>
    <w:p w14:paraId="3C27C122" w14:textId="77777777" w:rsidR="003356E1" w:rsidRPr="002E1936" w:rsidRDefault="007F2AF9">
      <w:pPr>
        <w:tabs>
          <w:tab w:val="left" w:pos="1560"/>
        </w:tabs>
        <w:spacing w:after="0" w:line="252" w:lineRule="auto"/>
        <w:ind w:left="840" w:right="-20"/>
        <w:jc w:val="both"/>
        <w:rPr>
          <w:rFonts w:asciiTheme="minorHAnsi" w:eastAsia="Arial" w:hAnsiTheme="minorHAnsi" w:cstheme="minorHAnsi"/>
        </w:rPr>
      </w:pPr>
      <w:r w:rsidRPr="002E1936">
        <w:rPr>
          <w:rFonts w:asciiTheme="minorHAnsi" w:eastAsia="Arial" w:hAnsiTheme="minorHAnsi" w:cstheme="minorHAnsi"/>
        </w:rPr>
        <w:t>^O</w:t>
      </w:r>
      <w:r w:rsidRPr="002E1936">
        <w:rPr>
          <w:rFonts w:asciiTheme="minorHAnsi" w:eastAsia="Arial" w:hAnsiTheme="minorHAnsi" w:cstheme="minorHAnsi"/>
        </w:rPr>
        <w:tab/>
        <w:t>Save a NANO file</w:t>
      </w:r>
    </w:p>
    <w:p w14:paraId="5C2910B0" w14:textId="77777777" w:rsidR="003356E1" w:rsidRPr="002E1936" w:rsidRDefault="007F2AF9">
      <w:pPr>
        <w:tabs>
          <w:tab w:val="left" w:pos="1560"/>
        </w:tabs>
        <w:spacing w:before="2" w:after="0" w:line="254" w:lineRule="auto"/>
        <w:ind w:left="1560" w:right="61" w:hanging="720"/>
        <w:jc w:val="both"/>
        <w:rPr>
          <w:rFonts w:asciiTheme="minorHAnsi" w:eastAsia="Arial" w:hAnsiTheme="minorHAnsi" w:cstheme="minorHAnsi"/>
        </w:rPr>
      </w:pPr>
      <w:r w:rsidRPr="002E1936">
        <w:rPr>
          <w:rFonts w:asciiTheme="minorHAnsi" w:eastAsia="Arial" w:hAnsiTheme="minorHAnsi" w:cstheme="minorHAnsi"/>
        </w:rPr>
        <w:t>^J</w:t>
      </w:r>
      <w:r w:rsidRPr="002E1936">
        <w:rPr>
          <w:rFonts w:asciiTheme="minorHAnsi" w:eastAsia="Arial" w:hAnsiTheme="minorHAnsi" w:cstheme="minorHAnsi"/>
        </w:rPr>
        <w:tab/>
        <w:t>Justify text within a paragraph. This command will fill in paragraphs that are missing, etc.</w:t>
      </w:r>
    </w:p>
    <w:p w14:paraId="2E7219E3" w14:textId="77777777" w:rsidR="003356E1" w:rsidRPr="002E1936" w:rsidRDefault="007F2AF9">
      <w:pPr>
        <w:tabs>
          <w:tab w:val="left" w:pos="1560"/>
        </w:tabs>
        <w:spacing w:after="0" w:line="248" w:lineRule="auto"/>
        <w:ind w:left="840" w:right="-20"/>
        <w:jc w:val="both"/>
        <w:rPr>
          <w:rFonts w:asciiTheme="minorHAnsi" w:eastAsia="Arial" w:hAnsiTheme="minorHAnsi" w:cstheme="minorHAnsi"/>
        </w:rPr>
      </w:pPr>
      <w:r w:rsidRPr="002E1936">
        <w:rPr>
          <w:rFonts w:asciiTheme="minorHAnsi" w:eastAsia="Arial" w:hAnsiTheme="minorHAnsi" w:cstheme="minorHAnsi"/>
        </w:rPr>
        <w:t>^R</w:t>
      </w:r>
      <w:r w:rsidRPr="002E1936">
        <w:rPr>
          <w:rFonts w:asciiTheme="minorHAnsi" w:eastAsia="Arial" w:hAnsiTheme="minorHAnsi" w:cstheme="minorHAnsi"/>
        </w:rPr>
        <w:tab/>
        <w:t>Insert an existing file into NANO.</w:t>
      </w:r>
    </w:p>
    <w:p w14:paraId="6A57ED28" w14:textId="77777777" w:rsidR="003356E1" w:rsidRPr="002E1936" w:rsidRDefault="007F2AF9">
      <w:pPr>
        <w:tabs>
          <w:tab w:val="left" w:pos="1560"/>
        </w:tabs>
        <w:spacing w:before="1" w:after="0" w:line="240" w:lineRule="auto"/>
        <w:ind w:left="840" w:right="-20"/>
        <w:jc w:val="both"/>
        <w:rPr>
          <w:rFonts w:asciiTheme="minorHAnsi" w:eastAsia="Arial" w:hAnsiTheme="minorHAnsi" w:cstheme="minorHAnsi"/>
        </w:rPr>
      </w:pPr>
      <w:r w:rsidRPr="002E1936">
        <w:rPr>
          <w:rFonts w:asciiTheme="minorHAnsi" w:eastAsia="Arial" w:hAnsiTheme="minorHAnsi" w:cstheme="minorHAnsi"/>
        </w:rPr>
        <w:t>^W</w:t>
      </w:r>
      <w:r w:rsidRPr="002E1936">
        <w:rPr>
          <w:rFonts w:asciiTheme="minorHAnsi" w:eastAsia="Arial" w:hAnsiTheme="minorHAnsi" w:cstheme="minorHAnsi"/>
        </w:rPr>
        <w:tab/>
        <w:t>Find a word or character string in the NANO file.</w:t>
      </w:r>
    </w:p>
    <w:p w14:paraId="4A32139D" w14:textId="77777777" w:rsidR="003356E1" w:rsidRPr="002E1936" w:rsidRDefault="007F2AF9">
      <w:pPr>
        <w:tabs>
          <w:tab w:val="left" w:pos="1560"/>
        </w:tabs>
        <w:spacing w:after="0" w:line="252" w:lineRule="auto"/>
        <w:ind w:left="840" w:right="-20"/>
        <w:jc w:val="both"/>
        <w:rPr>
          <w:rFonts w:asciiTheme="minorHAnsi" w:eastAsia="Arial" w:hAnsiTheme="minorHAnsi" w:cstheme="minorHAnsi"/>
        </w:rPr>
      </w:pPr>
      <w:r w:rsidRPr="002E1936">
        <w:rPr>
          <w:rFonts w:asciiTheme="minorHAnsi" w:eastAsia="Arial" w:hAnsiTheme="minorHAnsi" w:cstheme="minorHAnsi"/>
        </w:rPr>
        <w:t>^Y</w:t>
      </w:r>
      <w:r w:rsidRPr="002E1936">
        <w:rPr>
          <w:rFonts w:asciiTheme="minorHAnsi" w:eastAsia="Arial" w:hAnsiTheme="minorHAnsi" w:cstheme="minorHAnsi"/>
        </w:rPr>
        <w:tab/>
        <w:t>Go back to the previous page.</w:t>
      </w:r>
    </w:p>
    <w:p w14:paraId="7E274014" w14:textId="77777777" w:rsidR="003356E1" w:rsidRPr="002E1936" w:rsidRDefault="007F2AF9">
      <w:pPr>
        <w:tabs>
          <w:tab w:val="left" w:pos="1560"/>
        </w:tabs>
        <w:spacing w:after="0" w:line="252" w:lineRule="auto"/>
        <w:ind w:left="840" w:right="-20"/>
        <w:jc w:val="both"/>
        <w:rPr>
          <w:rFonts w:asciiTheme="minorHAnsi" w:eastAsia="Arial" w:hAnsiTheme="minorHAnsi" w:cstheme="minorHAnsi"/>
        </w:rPr>
      </w:pPr>
      <w:r w:rsidRPr="002E1936">
        <w:rPr>
          <w:rFonts w:asciiTheme="minorHAnsi" w:eastAsia="Arial" w:hAnsiTheme="minorHAnsi" w:cstheme="minorHAnsi"/>
        </w:rPr>
        <w:t>^V</w:t>
      </w:r>
      <w:r w:rsidRPr="002E1936">
        <w:rPr>
          <w:rFonts w:asciiTheme="minorHAnsi" w:eastAsia="Arial" w:hAnsiTheme="minorHAnsi" w:cstheme="minorHAnsi"/>
        </w:rPr>
        <w:tab/>
        <w:t>Go to the next page.</w:t>
      </w:r>
    </w:p>
    <w:p w14:paraId="42D23B7F" w14:textId="77777777" w:rsidR="003356E1" w:rsidRPr="002E1936" w:rsidRDefault="007F2AF9">
      <w:pPr>
        <w:tabs>
          <w:tab w:val="left" w:pos="1560"/>
        </w:tabs>
        <w:spacing w:before="1" w:after="0" w:line="240" w:lineRule="auto"/>
        <w:ind w:left="840" w:right="-20"/>
        <w:jc w:val="both"/>
        <w:rPr>
          <w:rFonts w:asciiTheme="minorHAnsi" w:eastAsia="Arial" w:hAnsiTheme="minorHAnsi" w:cstheme="minorHAnsi"/>
        </w:rPr>
      </w:pPr>
      <w:r w:rsidRPr="002E1936">
        <w:rPr>
          <w:rFonts w:asciiTheme="minorHAnsi" w:eastAsia="Arial" w:hAnsiTheme="minorHAnsi" w:cstheme="minorHAnsi"/>
        </w:rPr>
        <w:t>^K</w:t>
      </w:r>
      <w:r w:rsidRPr="002E1936">
        <w:rPr>
          <w:rFonts w:asciiTheme="minorHAnsi" w:eastAsia="Arial" w:hAnsiTheme="minorHAnsi" w:cstheme="minorHAnsi"/>
        </w:rPr>
        <w:tab/>
        <w:t>Cuts the line of text where the cursor is located.</w:t>
      </w:r>
    </w:p>
    <w:p w14:paraId="16415746" w14:textId="77777777" w:rsidR="003356E1" w:rsidRPr="002E1936" w:rsidRDefault="007F2AF9">
      <w:pPr>
        <w:tabs>
          <w:tab w:val="left" w:pos="1560"/>
        </w:tabs>
        <w:spacing w:after="0" w:line="252" w:lineRule="auto"/>
        <w:ind w:left="840" w:right="-20"/>
        <w:jc w:val="both"/>
        <w:rPr>
          <w:rFonts w:asciiTheme="minorHAnsi" w:eastAsia="Arial" w:hAnsiTheme="minorHAnsi" w:cstheme="minorHAnsi"/>
        </w:rPr>
      </w:pPr>
      <w:r w:rsidRPr="002E1936">
        <w:rPr>
          <w:rFonts w:asciiTheme="minorHAnsi" w:eastAsia="Arial" w:hAnsiTheme="minorHAnsi" w:cstheme="minorHAnsi"/>
        </w:rPr>
        <w:t>^U</w:t>
      </w:r>
      <w:r w:rsidRPr="002E1936">
        <w:rPr>
          <w:rFonts w:asciiTheme="minorHAnsi" w:eastAsia="Arial" w:hAnsiTheme="minorHAnsi" w:cstheme="minorHAnsi"/>
        </w:rPr>
        <w:tab/>
      </w:r>
      <w:proofErr w:type="spellStart"/>
      <w:r w:rsidRPr="002E1936">
        <w:rPr>
          <w:rFonts w:asciiTheme="minorHAnsi" w:eastAsia="Arial" w:hAnsiTheme="minorHAnsi" w:cstheme="minorHAnsi"/>
        </w:rPr>
        <w:t>Uncuts</w:t>
      </w:r>
      <w:proofErr w:type="spellEnd"/>
      <w:r w:rsidRPr="002E1936">
        <w:rPr>
          <w:rFonts w:asciiTheme="minorHAnsi" w:eastAsia="Arial" w:hAnsiTheme="minorHAnsi" w:cstheme="minorHAnsi"/>
        </w:rPr>
        <w:t xml:space="preserve"> the last text cut.</w:t>
      </w:r>
    </w:p>
    <w:p w14:paraId="63BDCDA0" w14:textId="77777777" w:rsidR="003356E1" w:rsidRPr="002E1936" w:rsidRDefault="007F2AF9">
      <w:pPr>
        <w:tabs>
          <w:tab w:val="left" w:pos="1560"/>
        </w:tabs>
        <w:spacing w:before="1" w:after="0" w:line="240" w:lineRule="auto"/>
        <w:ind w:left="840" w:right="-20"/>
        <w:jc w:val="both"/>
        <w:rPr>
          <w:rFonts w:asciiTheme="minorHAnsi" w:eastAsia="Arial" w:hAnsiTheme="minorHAnsi" w:cstheme="minorHAnsi"/>
        </w:rPr>
      </w:pPr>
      <w:r w:rsidRPr="002E1936">
        <w:rPr>
          <w:rFonts w:asciiTheme="minorHAnsi" w:eastAsia="Arial" w:hAnsiTheme="minorHAnsi" w:cstheme="minorHAnsi"/>
        </w:rPr>
        <w:t>^C</w:t>
      </w:r>
      <w:r w:rsidRPr="002E1936">
        <w:rPr>
          <w:rFonts w:asciiTheme="minorHAnsi" w:eastAsia="Arial" w:hAnsiTheme="minorHAnsi" w:cstheme="minorHAnsi"/>
        </w:rPr>
        <w:tab/>
        <w:t>Gives you the exact location of your cursor within the file.</w:t>
      </w:r>
    </w:p>
    <w:p w14:paraId="038671FC" w14:textId="77777777" w:rsidR="003356E1" w:rsidRPr="002E1936" w:rsidRDefault="007F2AF9">
      <w:pPr>
        <w:tabs>
          <w:tab w:val="left" w:pos="1560"/>
        </w:tabs>
        <w:spacing w:after="0" w:line="252" w:lineRule="auto"/>
        <w:ind w:left="840" w:right="-20"/>
        <w:jc w:val="both"/>
        <w:rPr>
          <w:rFonts w:asciiTheme="minorHAnsi" w:eastAsia="Arial" w:hAnsiTheme="minorHAnsi" w:cstheme="minorHAnsi"/>
        </w:rPr>
      </w:pPr>
      <w:r w:rsidRPr="002E1936">
        <w:rPr>
          <w:rFonts w:asciiTheme="minorHAnsi" w:eastAsia="Arial" w:hAnsiTheme="minorHAnsi" w:cstheme="minorHAnsi"/>
        </w:rPr>
        <w:t>^</w:t>
      </w:r>
      <w:proofErr w:type="spellStart"/>
      <w:r w:rsidRPr="002E1936">
        <w:rPr>
          <w:rFonts w:asciiTheme="minorHAnsi" w:eastAsia="Arial" w:hAnsiTheme="minorHAnsi" w:cstheme="minorHAnsi"/>
        </w:rPr>
        <w:t>T</w:t>
      </w:r>
      <w:proofErr w:type="spellEnd"/>
      <w:r w:rsidRPr="002E1936">
        <w:rPr>
          <w:rFonts w:asciiTheme="minorHAnsi" w:eastAsia="Arial" w:hAnsiTheme="minorHAnsi" w:cstheme="minorHAnsi"/>
        </w:rPr>
        <w:tab/>
        <w:t>Run the spell checker.</w:t>
      </w:r>
    </w:p>
    <w:p w14:paraId="57CF7184" w14:textId="77777777" w:rsidR="003356E1" w:rsidRPr="002E1936" w:rsidRDefault="003356E1">
      <w:pPr>
        <w:spacing w:before="18" w:after="0" w:line="240" w:lineRule="auto"/>
        <w:jc w:val="both"/>
        <w:rPr>
          <w:rFonts w:asciiTheme="minorHAnsi" w:hAnsiTheme="minorHAnsi" w:cstheme="minorHAnsi"/>
          <w:sz w:val="24"/>
          <w:szCs w:val="24"/>
        </w:rPr>
      </w:pPr>
    </w:p>
    <w:p w14:paraId="4C42ABCB" w14:textId="77777777" w:rsidR="003356E1" w:rsidRPr="002E1936" w:rsidRDefault="007F2AF9">
      <w:pPr>
        <w:spacing w:after="0" w:line="252" w:lineRule="auto"/>
        <w:ind w:left="120" w:right="62"/>
        <w:jc w:val="both"/>
        <w:rPr>
          <w:rFonts w:asciiTheme="minorHAnsi" w:eastAsia="Arial" w:hAnsiTheme="minorHAnsi" w:cstheme="minorHAnsi"/>
        </w:rPr>
      </w:pPr>
      <w:r w:rsidRPr="002E1936">
        <w:rPr>
          <w:rFonts w:asciiTheme="minorHAnsi" w:eastAsia="Arial" w:hAnsiTheme="minorHAnsi" w:cstheme="minorHAnsi"/>
        </w:rPr>
        <w:t>When you have selected ^O to save a file or ^R to insert a file, you will be prompted for a file name. You will also be given the following new options:</w:t>
      </w:r>
    </w:p>
    <w:p w14:paraId="34C57898" w14:textId="77777777" w:rsidR="003356E1" w:rsidRPr="002E1936" w:rsidRDefault="007F2AF9">
      <w:pPr>
        <w:tabs>
          <w:tab w:val="left" w:pos="1560"/>
        </w:tabs>
        <w:spacing w:after="0" w:line="251" w:lineRule="auto"/>
        <w:ind w:left="840" w:right="-20"/>
        <w:jc w:val="both"/>
        <w:rPr>
          <w:rFonts w:asciiTheme="minorHAnsi" w:eastAsia="Arial" w:hAnsiTheme="minorHAnsi" w:cstheme="minorHAnsi"/>
        </w:rPr>
      </w:pPr>
      <w:r w:rsidRPr="002E1936">
        <w:rPr>
          <w:rFonts w:asciiTheme="minorHAnsi" w:eastAsia="Arial" w:hAnsiTheme="minorHAnsi" w:cstheme="minorHAnsi"/>
        </w:rPr>
        <w:t>^C</w:t>
      </w:r>
      <w:r w:rsidRPr="002E1936">
        <w:rPr>
          <w:rFonts w:asciiTheme="minorHAnsi" w:eastAsia="Arial" w:hAnsiTheme="minorHAnsi" w:cstheme="minorHAnsi"/>
        </w:rPr>
        <w:tab/>
        <w:t>Cancels the command.</w:t>
      </w:r>
    </w:p>
    <w:p w14:paraId="16B01DA3" w14:textId="77777777" w:rsidR="003356E1" w:rsidRPr="002E1936" w:rsidRDefault="007F2AF9">
      <w:pPr>
        <w:tabs>
          <w:tab w:val="left" w:pos="1560"/>
        </w:tabs>
        <w:spacing w:before="3" w:after="0" w:line="252" w:lineRule="auto"/>
        <w:ind w:left="1560" w:right="61" w:hanging="720"/>
        <w:jc w:val="both"/>
        <w:rPr>
          <w:rFonts w:asciiTheme="minorHAnsi" w:eastAsia="Arial" w:hAnsiTheme="minorHAnsi" w:cstheme="minorHAnsi"/>
        </w:rPr>
      </w:pPr>
      <w:r w:rsidRPr="002E1936">
        <w:rPr>
          <w:rFonts w:asciiTheme="minorHAnsi" w:eastAsia="Arial" w:hAnsiTheme="minorHAnsi" w:cstheme="minorHAnsi"/>
        </w:rPr>
        <w:t>^T</w:t>
      </w:r>
      <w:r w:rsidRPr="002E1936">
        <w:rPr>
          <w:rFonts w:asciiTheme="minorHAnsi" w:eastAsia="Arial" w:hAnsiTheme="minorHAnsi" w:cstheme="minorHAnsi"/>
        </w:rPr>
        <w:tab/>
        <w:t>Gives you a list of files in your home directory. If you select a file that already exists, NANO will ask you if you want to overwrite the file.</w:t>
      </w:r>
    </w:p>
    <w:p w14:paraId="7D6DB573" w14:textId="77777777" w:rsidR="003356E1" w:rsidRPr="002E1936" w:rsidRDefault="007F2AF9">
      <w:pPr>
        <w:pStyle w:val="Heading2"/>
        <w:jc w:val="both"/>
        <w:rPr>
          <w:rFonts w:asciiTheme="minorHAnsi" w:hAnsiTheme="minorHAnsi" w:cstheme="minorHAnsi"/>
          <w:sz w:val="20"/>
          <w:szCs w:val="20"/>
        </w:rPr>
      </w:pPr>
      <w:bookmarkStart w:id="45" w:name="_Toc124430921"/>
      <w:r w:rsidRPr="002E1936">
        <w:rPr>
          <w:rFonts w:asciiTheme="minorHAnsi" w:hAnsiTheme="minorHAnsi" w:cstheme="minorHAnsi"/>
          <w:color w:val="17365D" w:themeColor="text2" w:themeShade="BF"/>
        </w:rPr>
        <w:t>Basic VI Editor</w:t>
      </w:r>
      <w:bookmarkEnd w:id="45"/>
    </w:p>
    <w:p w14:paraId="74D708AA"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Beginning Your Editing Session</w:t>
      </w:r>
    </w:p>
    <w:p w14:paraId="787466C1" w14:textId="77777777" w:rsidR="003356E1" w:rsidRPr="002E1936" w:rsidRDefault="003356E1">
      <w:pPr>
        <w:spacing w:before="3" w:after="0" w:line="220" w:lineRule="auto"/>
        <w:jc w:val="both"/>
        <w:rPr>
          <w:rFonts w:asciiTheme="minorHAnsi" w:hAnsiTheme="minorHAnsi" w:cstheme="minorHAnsi"/>
        </w:rPr>
      </w:pPr>
    </w:p>
    <w:p w14:paraId="3B408A4A" w14:textId="77777777" w:rsidR="001678FC" w:rsidRDefault="007F2AF9">
      <w:pPr>
        <w:tabs>
          <w:tab w:val="left" w:pos="3720"/>
        </w:tabs>
        <w:spacing w:before="32" w:after="0" w:line="241" w:lineRule="auto"/>
        <w:ind w:left="120" w:right="4296"/>
        <w:jc w:val="both"/>
        <w:rPr>
          <w:rFonts w:asciiTheme="minorHAnsi" w:eastAsia="Arial" w:hAnsiTheme="minorHAnsi" w:cstheme="minorHAnsi"/>
        </w:rPr>
      </w:pPr>
      <w:r w:rsidRPr="002E1936">
        <w:rPr>
          <w:rFonts w:asciiTheme="minorHAnsi" w:eastAsia="Arial" w:hAnsiTheme="minorHAnsi" w:cstheme="minorHAnsi"/>
        </w:rPr>
        <w:t>To edit a file</w:t>
      </w:r>
      <w:r w:rsidRPr="002E1936">
        <w:rPr>
          <w:rFonts w:asciiTheme="minorHAnsi" w:eastAsia="Arial" w:hAnsiTheme="minorHAnsi" w:cstheme="minorHAnsi"/>
        </w:rPr>
        <w:tab/>
        <w:t>vi [ filename ]</w:t>
      </w:r>
    </w:p>
    <w:p w14:paraId="2496E3D7" w14:textId="21A75947" w:rsidR="003356E1" w:rsidRPr="002E1936" w:rsidRDefault="007F2AF9">
      <w:pPr>
        <w:tabs>
          <w:tab w:val="left" w:pos="3720"/>
        </w:tabs>
        <w:spacing w:before="32" w:after="0" w:line="241" w:lineRule="auto"/>
        <w:ind w:left="120" w:right="4296"/>
        <w:jc w:val="both"/>
        <w:rPr>
          <w:rFonts w:asciiTheme="minorHAnsi" w:eastAsia="Arial" w:hAnsiTheme="minorHAnsi" w:cstheme="minorHAnsi"/>
        </w:rPr>
      </w:pPr>
      <w:r w:rsidRPr="002E1936">
        <w:rPr>
          <w:rFonts w:asciiTheme="minorHAnsi" w:eastAsia="Arial" w:hAnsiTheme="minorHAnsi" w:cstheme="minorHAnsi"/>
        </w:rPr>
        <w:t>To recover an editing session</w:t>
      </w:r>
      <w:r w:rsidRPr="002E1936">
        <w:rPr>
          <w:rFonts w:asciiTheme="minorHAnsi" w:eastAsia="Arial" w:hAnsiTheme="minorHAnsi" w:cstheme="minorHAnsi"/>
        </w:rPr>
        <w:tab/>
        <w:t>vi -r [ filename ]</w:t>
      </w:r>
    </w:p>
    <w:p w14:paraId="4BAF6DF8" w14:textId="77777777" w:rsidR="003356E1" w:rsidRPr="002E1936" w:rsidRDefault="003356E1">
      <w:pPr>
        <w:spacing w:before="12" w:after="0" w:line="240" w:lineRule="auto"/>
        <w:jc w:val="both"/>
        <w:rPr>
          <w:rFonts w:asciiTheme="minorHAnsi" w:hAnsiTheme="minorHAnsi" w:cstheme="minorHAnsi"/>
          <w:sz w:val="24"/>
          <w:szCs w:val="24"/>
        </w:rPr>
      </w:pPr>
    </w:p>
    <w:p w14:paraId="241AAC25"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Notes on vi commands and modal editing</w:t>
      </w:r>
    </w:p>
    <w:p w14:paraId="2E4AD43F" w14:textId="77777777" w:rsidR="003356E1" w:rsidRPr="002E1936" w:rsidRDefault="003356E1">
      <w:pPr>
        <w:spacing w:before="3" w:after="0" w:line="220" w:lineRule="auto"/>
        <w:jc w:val="both"/>
        <w:rPr>
          <w:rFonts w:asciiTheme="minorHAnsi" w:hAnsiTheme="minorHAnsi" w:cstheme="minorHAnsi"/>
        </w:rPr>
      </w:pPr>
    </w:p>
    <w:p w14:paraId="07BD2F56" w14:textId="77777777" w:rsidR="003356E1" w:rsidRPr="002E1936" w:rsidRDefault="007F2AF9">
      <w:pPr>
        <w:spacing w:before="32" w:after="0" w:line="240" w:lineRule="auto"/>
        <w:ind w:left="120" w:right="42"/>
        <w:jc w:val="both"/>
        <w:rPr>
          <w:rFonts w:asciiTheme="minorHAnsi" w:eastAsia="Arial" w:hAnsiTheme="minorHAnsi" w:cstheme="minorHAnsi"/>
        </w:rPr>
      </w:pPr>
      <w:r w:rsidRPr="002E1936">
        <w:rPr>
          <w:rFonts w:asciiTheme="minorHAnsi" w:eastAsia="Arial" w:hAnsiTheme="minorHAnsi" w:cstheme="minorHAnsi"/>
        </w:rPr>
        <w:t xml:space="preserve">All vi commands are entered in command mode. To enter command mode, press the ESC key. Some vi commands cause vi to enter another mode. For example, the i (insert command) causes vi to enter insert mode after which all keystrokes are inserted as text. To return to command mode from insert mode, press </w:t>
      </w:r>
      <w:r w:rsidRPr="002E1936">
        <w:rPr>
          <w:rFonts w:asciiTheme="minorHAnsi" w:eastAsia="Arial" w:hAnsiTheme="minorHAnsi" w:cstheme="minorHAnsi"/>
        </w:rPr>
        <w:lastRenderedPageBreak/>
        <w:t xml:space="preserve">the ESC key. The :set </w:t>
      </w:r>
      <w:proofErr w:type="spellStart"/>
      <w:r w:rsidRPr="002E1936">
        <w:rPr>
          <w:rFonts w:asciiTheme="minorHAnsi" w:eastAsia="Arial" w:hAnsiTheme="minorHAnsi" w:cstheme="minorHAnsi"/>
        </w:rPr>
        <w:t>showmode</w:t>
      </w:r>
      <w:proofErr w:type="spellEnd"/>
      <w:r w:rsidRPr="002E1936">
        <w:rPr>
          <w:rFonts w:asciiTheme="minorHAnsi" w:eastAsia="Arial" w:hAnsiTheme="minorHAnsi" w:cstheme="minorHAnsi"/>
        </w:rPr>
        <w:t xml:space="preserve"> command will cause vi to display the current editing mode in the lower right corner of the editing screen.</w:t>
      </w:r>
    </w:p>
    <w:p w14:paraId="7FCD9D6D" w14:textId="77777777" w:rsidR="003356E1" w:rsidRPr="002E1936" w:rsidRDefault="003356E1">
      <w:pPr>
        <w:spacing w:before="13" w:after="0" w:line="240" w:lineRule="auto"/>
        <w:jc w:val="both"/>
        <w:rPr>
          <w:rFonts w:asciiTheme="minorHAnsi" w:hAnsiTheme="minorHAnsi" w:cstheme="minorHAnsi"/>
          <w:sz w:val="24"/>
          <w:szCs w:val="24"/>
        </w:rPr>
      </w:pPr>
    </w:p>
    <w:p w14:paraId="0E1D5EBA" w14:textId="77777777" w:rsidR="003356E1" w:rsidRPr="002E1936" w:rsidRDefault="007F2AF9">
      <w:pPr>
        <w:spacing w:after="0" w:line="248" w:lineRule="auto"/>
        <w:ind w:left="120" w:right="4834"/>
        <w:jc w:val="both"/>
        <w:rPr>
          <w:rFonts w:asciiTheme="minorHAnsi" w:eastAsia="Arial" w:hAnsiTheme="minorHAnsi" w:cstheme="minorHAnsi"/>
        </w:rPr>
      </w:pPr>
      <w:r w:rsidRPr="002E1936">
        <w:rPr>
          <w:rFonts w:asciiTheme="minorHAnsi" w:eastAsia="Arial" w:hAnsiTheme="minorHAnsi" w:cstheme="minorHAnsi"/>
          <w:u w:val="single"/>
        </w:rPr>
        <w:t>Controlling the Screen Display of Your Session</w:t>
      </w:r>
    </w:p>
    <w:p w14:paraId="17C7D06D" w14:textId="77777777" w:rsidR="003356E1" w:rsidRPr="002E1936" w:rsidRDefault="003356E1">
      <w:pPr>
        <w:spacing w:before="6" w:after="0" w:line="220" w:lineRule="auto"/>
        <w:jc w:val="both"/>
        <w:rPr>
          <w:rFonts w:asciiTheme="minorHAnsi" w:hAnsiTheme="minorHAnsi" w:cstheme="minorHAnsi"/>
        </w:rPr>
      </w:pPr>
    </w:p>
    <w:p w14:paraId="6793AAAE" w14:textId="77777777" w:rsidR="003356E1" w:rsidRPr="002E1936" w:rsidRDefault="007F2AF9">
      <w:pPr>
        <w:tabs>
          <w:tab w:val="left" w:pos="5760"/>
        </w:tabs>
        <w:spacing w:before="37" w:after="0" w:line="252" w:lineRule="auto"/>
        <w:ind w:left="120" w:right="3266"/>
        <w:jc w:val="both"/>
        <w:rPr>
          <w:rFonts w:asciiTheme="minorHAnsi" w:eastAsia="Arial" w:hAnsiTheme="minorHAnsi" w:cstheme="minorHAnsi"/>
        </w:rPr>
      </w:pPr>
      <w:r w:rsidRPr="002E1936">
        <w:rPr>
          <w:rFonts w:asciiTheme="minorHAnsi" w:eastAsia="Arial" w:hAnsiTheme="minorHAnsi" w:cstheme="minorHAnsi"/>
        </w:rPr>
        <w:t>Repaint the current screen</w:t>
      </w:r>
      <w:r w:rsidRPr="002E1936">
        <w:rPr>
          <w:rFonts w:asciiTheme="minorHAnsi" w:eastAsia="Arial" w:hAnsiTheme="minorHAnsi" w:cstheme="minorHAnsi"/>
        </w:rPr>
        <w:tab/>
        <w:t xml:space="preserve">{^l} </w:t>
      </w:r>
    </w:p>
    <w:p w14:paraId="2707C12F" w14:textId="77777777" w:rsidR="003356E1" w:rsidRPr="002E1936" w:rsidRDefault="007F2AF9">
      <w:pPr>
        <w:tabs>
          <w:tab w:val="left" w:pos="5760"/>
        </w:tabs>
        <w:spacing w:before="37" w:after="0" w:line="252" w:lineRule="auto"/>
        <w:ind w:left="120" w:right="3266"/>
        <w:jc w:val="both"/>
        <w:rPr>
          <w:rFonts w:asciiTheme="minorHAnsi" w:eastAsia="Arial" w:hAnsiTheme="minorHAnsi" w:cstheme="minorHAnsi"/>
        </w:rPr>
      </w:pPr>
      <w:r w:rsidRPr="002E1936">
        <w:rPr>
          <w:rFonts w:asciiTheme="minorHAnsi" w:eastAsia="Arial" w:hAnsiTheme="minorHAnsi" w:cstheme="minorHAnsi"/>
        </w:rPr>
        <w:t>Display line #, # of lines</w:t>
      </w:r>
      <w:r w:rsidRPr="002E1936">
        <w:rPr>
          <w:rFonts w:asciiTheme="minorHAnsi" w:eastAsia="Arial" w:hAnsiTheme="minorHAnsi" w:cstheme="minorHAnsi"/>
        </w:rPr>
        <w:tab/>
        <w:t>{^g}</w:t>
      </w:r>
    </w:p>
    <w:p w14:paraId="6F8AF818" w14:textId="77777777" w:rsidR="003356E1" w:rsidRPr="002E1936" w:rsidRDefault="003356E1">
      <w:pPr>
        <w:spacing w:before="10" w:after="0" w:line="240" w:lineRule="auto"/>
        <w:jc w:val="both"/>
        <w:rPr>
          <w:rFonts w:asciiTheme="minorHAnsi" w:hAnsiTheme="minorHAnsi" w:cstheme="minorHAnsi"/>
          <w:sz w:val="24"/>
          <w:szCs w:val="24"/>
        </w:rPr>
      </w:pPr>
    </w:p>
    <w:p w14:paraId="415CB09F"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Moving the Cursor</w:t>
      </w:r>
    </w:p>
    <w:p w14:paraId="1BF0A000" w14:textId="77777777" w:rsidR="003356E1" w:rsidRPr="002E1936" w:rsidRDefault="003356E1">
      <w:pPr>
        <w:spacing w:before="6" w:after="0" w:line="220" w:lineRule="auto"/>
        <w:jc w:val="both"/>
        <w:rPr>
          <w:rFonts w:asciiTheme="minorHAnsi" w:hAnsiTheme="minorHAnsi" w:cstheme="minorHAnsi"/>
        </w:rPr>
      </w:pPr>
    </w:p>
    <w:p w14:paraId="7936EA7A" w14:textId="77777777" w:rsidR="003356E1" w:rsidRPr="002E1936" w:rsidRDefault="007F2AF9">
      <w:pPr>
        <w:tabs>
          <w:tab w:val="left" w:pos="5880"/>
        </w:tabs>
        <w:spacing w:before="32" w:after="0" w:line="239" w:lineRule="auto"/>
        <w:ind w:left="120" w:right="3097"/>
        <w:jc w:val="both"/>
        <w:rPr>
          <w:rFonts w:asciiTheme="minorHAnsi" w:eastAsia="Arial" w:hAnsiTheme="minorHAnsi" w:cstheme="minorHAnsi"/>
        </w:rPr>
      </w:pPr>
      <w:r w:rsidRPr="002E1936">
        <w:rPr>
          <w:rFonts w:asciiTheme="minorHAnsi" w:eastAsia="Arial" w:hAnsiTheme="minorHAnsi" w:cstheme="minorHAnsi"/>
        </w:rPr>
        <w:t>Beginning of current line</w:t>
      </w:r>
      <w:r w:rsidRPr="002E1936">
        <w:rPr>
          <w:rFonts w:asciiTheme="minorHAnsi" w:eastAsia="Arial" w:hAnsiTheme="minorHAnsi" w:cstheme="minorHAnsi"/>
        </w:rPr>
        <w:tab/>
        <w:t xml:space="preserve">0 or ^ </w:t>
      </w:r>
    </w:p>
    <w:p w14:paraId="4ACE394A" w14:textId="77777777" w:rsidR="003356E1" w:rsidRPr="002E1936" w:rsidRDefault="007F2AF9">
      <w:pPr>
        <w:tabs>
          <w:tab w:val="left" w:pos="5880"/>
        </w:tabs>
        <w:spacing w:before="32" w:after="0" w:line="239" w:lineRule="auto"/>
        <w:ind w:left="120" w:right="3097"/>
        <w:jc w:val="both"/>
        <w:rPr>
          <w:rFonts w:asciiTheme="minorHAnsi" w:eastAsia="Arial" w:hAnsiTheme="minorHAnsi" w:cstheme="minorHAnsi"/>
        </w:rPr>
      </w:pPr>
      <w:r w:rsidRPr="002E1936">
        <w:rPr>
          <w:rFonts w:asciiTheme="minorHAnsi" w:eastAsia="Arial" w:hAnsiTheme="minorHAnsi" w:cstheme="minorHAnsi"/>
        </w:rPr>
        <w:t>Beginning of first screen line</w:t>
      </w:r>
      <w:r w:rsidRPr="002E1936">
        <w:rPr>
          <w:rFonts w:asciiTheme="minorHAnsi" w:eastAsia="Arial" w:hAnsiTheme="minorHAnsi" w:cstheme="minorHAnsi"/>
        </w:rPr>
        <w:tab/>
        <w:t xml:space="preserve">H </w:t>
      </w:r>
    </w:p>
    <w:p w14:paraId="6478A62B" w14:textId="77777777" w:rsidR="003356E1" w:rsidRPr="002E1936" w:rsidRDefault="007F2AF9">
      <w:pPr>
        <w:tabs>
          <w:tab w:val="left" w:pos="5880"/>
        </w:tabs>
        <w:spacing w:before="32" w:after="0" w:line="239" w:lineRule="auto"/>
        <w:ind w:left="120" w:right="3097"/>
        <w:jc w:val="both"/>
        <w:rPr>
          <w:rFonts w:asciiTheme="minorHAnsi" w:eastAsia="Arial" w:hAnsiTheme="minorHAnsi" w:cstheme="minorHAnsi"/>
        </w:rPr>
      </w:pPr>
      <w:r w:rsidRPr="002E1936">
        <w:rPr>
          <w:rFonts w:asciiTheme="minorHAnsi" w:eastAsia="Arial" w:hAnsiTheme="minorHAnsi" w:cstheme="minorHAnsi"/>
        </w:rPr>
        <w:t>Beginning of last screen line</w:t>
      </w:r>
      <w:r w:rsidRPr="002E1936">
        <w:rPr>
          <w:rFonts w:asciiTheme="minorHAnsi" w:eastAsia="Arial" w:hAnsiTheme="minorHAnsi" w:cstheme="minorHAnsi"/>
        </w:rPr>
        <w:tab/>
        <w:t xml:space="preserve">L </w:t>
      </w:r>
    </w:p>
    <w:p w14:paraId="038BBB1B" w14:textId="77777777" w:rsidR="003356E1" w:rsidRPr="002E1936" w:rsidRDefault="007F2AF9">
      <w:pPr>
        <w:tabs>
          <w:tab w:val="left" w:pos="5880"/>
        </w:tabs>
        <w:spacing w:before="32" w:after="0" w:line="239" w:lineRule="auto"/>
        <w:ind w:left="120" w:right="3097"/>
        <w:jc w:val="both"/>
        <w:rPr>
          <w:rFonts w:asciiTheme="minorHAnsi" w:eastAsia="Arial" w:hAnsiTheme="minorHAnsi" w:cstheme="minorHAnsi"/>
        </w:rPr>
      </w:pPr>
      <w:r w:rsidRPr="002E1936">
        <w:rPr>
          <w:rFonts w:asciiTheme="minorHAnsi" w:eastAsia="Arial" w:hAnsiTheme="minorHAnsi" w:cstheme="minorHAnsi"/>
        </w:rPr>
        <w:t>Beginning of middle screen line</w:t>
      </w:r>
      <w:r w:rsidRPr="002E1936">
        <w:rPr>
          <w:rFonts w:asciiTheme="minorHAnsi" w:eastAsia="Arial" w:hAnsiTheme="minorHAnsi" w:cstheme="minorHAnsi"/>
        </w:rPr>
        <w:tab/>
        <w:t>M</w:t>
      </w:r>
    </w:p>
    <w:p w14:paraId="2295BB79" w14:textId="77777777" w:rsidR="003356E1" w:rsidRPr="002E1936" w:rsidRDefault="007F2AF9">
      <w:pPr>
        <w:tabs>
          <w:tab w:val="left" w:pos="5880"/>
        </w:tabs>
        <w:spacing w:before="2" w:after="0" w:line="254" w:lineRule="auto"/>
        <w:ind w:left="120" w:right="2497"/>
        <w:jc w:val="both"/>
        <w:rPr>
          <w:rFonts w:asciiTheme="minorHAnsi" w:eastAsia="Arial" w:hAnsiTheme="minorHAnsi" w:cstheme="minorHAnsi"/>
        </w:rPr>
      </w:pPr>
      <w:r w:rsidRPr="002E1936">
        <w:rPr>
          <w:rFonts w:asciiTheme="minorHAnsi" w:eastAsia="Arial" w:hAnsiTheme="minorHAnsi" w:cstheme="minorHAnsi"/>
        </w:rPr>
        <w:t>Down one line</w:t>
      </w:r>
      <w:r w:rsidRPr="002E1936">
        <w:rPr>
          <w:rFonts w:asciiTheme="minorHAnsi" w:eastAsia="Arial" w:hAnsiTheme="minorHAnsi" w:cstheme="minorHAnsi"/>
        </w:rPr>
        <w:tab/>
        <w:t xml:space="preserve">j, {return}, + </w:t>
      </w:r>
    </w:p>
    <w:p w14:paraId="6545E16E" w14:textId="77777777" w:rsidR="003356E1" w:rsidRPr="002E1936" w:rsidRDefault="007F2AF9">
      <w:pPr>
        <w:tabs>
          <w:tab w:val="left" w:pos="5880"/>
        </w:tabs>
        <w:spacing w:before="2" w:after="0" w:line="254" w:lineRule="auto"/>
        <w:ind w:left="120" w:right="2497"/>
        <w:jc w:val="both"/>
        <w:rPr>
          <w:rFonts w:asciiTheme="minorHAnsi" w:eastAsia="Arial" w:hAnsiTheme="minorHAnsi" w:cstheme="minorHAnsi"/>
        </w:rPr>
      </w:pPr>
      <w:r w:rsidRPr="002E1936">
        <w:rPr>
          <w:rFonts w:asciiTheme="minorHAnsi" w:eastAsia="Arial" w:hAnsiTheme="minorHAnsi" w:cstheme="minorHAnsi"/>
        </w:rPr>
        <w:t>End of current line</w:t>
      </w:r>
      <w:r w:rsidRPr="002E1936">
        <w:rPr>
          <w:rFonts w:asciiTheme="minorHAnsi" w:eastAsia="Arial" w:hAnsiTheme="minorHAnsi" w:cstheme="minorHAnsi"/>
        </w:rPr>
        <w:tab/>
        <w:t>$</w:t>
      </w:r>
    </w:p>
    <w:p w14:paraId="44E615F2" w14:textId="77777777" w:rsidR="003356E1" w:rsidRPr="002E1936" w:rsidRDefault="007F2AF9">
      <w:pPr>
        <w:tabs>
          <w:tab w:val="left" w:pos="5880"/>
        </w:tabs>
        <w:spacing w:after="0" w:line="248" w:lineRule="auto"/>
        <w:ind w:left="121" w:right="-20"/>
        <w:jc w:val="both"/>
        <w:rPr>
          <w:rFonts w:asciiTheme="minorHAnsi" w:eastAsia="Arial" w:hAnsiTheme="minorHAnsi" w:cstheme="minorHAnsi"/>
        </w:rPr>
      </w:pPr>
      <w:r w:rsidRPr="002E1936">
        <w:rPr>
          <w:rFonts w:asciiTheme="minorHAnsi" w:eastAsia="Arial" w:hAnsiTheme="minorHAnsi" w:cstheme="minorHAnsi"/>
        </w:rPr>
        <w:t>Left one character</w:t>
      </w:r>
      <w:r w:rsidRPr="002E1936">
        <w:rPr>
          <w:rFonts w:asciiTheme="minorHAnsi" w:eastAsia="Arial" w:hAnsiTheme="minorHAnsi" w:cstheme="minorHAnsi"/>
        </w:rPr>
        <w:tab/>
        <w:t>h, {ctrl-h}</w:t>
      </w:r>
    </w:p>
    <w:p w14:paraId="49E4CEB6" w14:textId="77777777" w:rsidR="003356E1" w:rsidRPr="002E1936" w:rsidRDefault="007F2AF9">
      <w:pPr>
        <w:tabs>
          <w:tab w:val="left" w:pos="5880"/>
        </w:tabs>
        <w:spacing w:before="1" w:after="0" w:line="240" w:lineRule="auto"/>
        <w:ind w:left="121" w:right="-20"/>
        <w:jc w:val="both"/>
        <w:rPr>
          <w:rFonts w:asciiTheme="minorHAnsi" w:eastAsia="Arial" w:hAnsiTheme="minorHAnsi" w:cstheme="minorHAnsi"/>
        </w:rPr>
      </w:pPr>
      <w:r w:rsidRPr="002E1936">
        <w:rPr>
          <w:rFonts w:asciiTheme="minorHAnsi" w:eastAsia="Arial" w:hAnsiTheme="minorHAnsi" w:cstheme="minorHAnsi"/>
        </w:rPr>
        <w:t>Left to beginning of word</w:t>
      </w:r>
      <w:r w:rsidRPr="002E1936">
        <w:rPr>
          <w:rFonts w:asciiTheme="minorHAnsi" w:eastAsia="Arial" w:hAnsiTheme="minorHAnsi" w:cstheme="minorHAnsi"/>
        </w:rPr>
        <w:tab/>
        <w:t>b, B</w:t>
      </w:r>
    </w:p>
    <w:p w14:paraId="69DB083D" w14:textId="77777777" w:rsidR="003356E1" w:rsidRPr="002E1936" w:rsidRDefault="007F2AF9">
      <w:pPr>
        <w:tabs>
          <w:tab w:val="left" w:pos="5880"/>
        </w:tabs>
        <w:spacing w:before="3" w:after="0" w:line="252" w:lineRule="auto"/>
        <w:ind w:left="121" w:right="2735"/>
        <w:jc w:val="both"/>
        <w:rPr>
          <w:rFonts w:asciiTheme="minorHAnsi" w:eastAsia="Arial" w:hAnsiTheme="minorHAnsi" w:cstheme="minorHAnsi"/>
        </w:rPr>
      </w:pPr>
      <w:r w:rsidRPr="002E1936">
        <w:rPr>
          <w:rFonts w:asciiTheme="minorHAnsi" w:eastAsia="Arial" w:hAnsiTheme="minorHAnsi" w:cstheme="minorHAnsi"/>
        </w:rPr>
        <w:t>Right one character</w:t>
      </w:r>
      <w:r w:rsidRPr="002E1936">
        <w:rPr>
          <w:rFonts w:asciiTheme="minorHAnsi" w:eastAsia="Arial" w:hAnsiTheme="minorHAnsi" w:cstheme="minorHAnsi"/>
        </w:rPr>
        <w:tab/>
        <w:t xml:space="preserve">l, {space} </w:t>
      </w:r>
    </w:p>
    <w:p w14:paraId="12D7EA20" w14:textId="77777777" w:rsidR="003356E1" w:rsidRPr="002E1936" w:rsidRDefault="007F2AF9">
      <w:pPr>
        <w:tabs>
          <w:tab w:val="left" w:pos="5880"/>
        </w:tabs>
        <w:spacing w:before="3" w:after="0" w:line="252" w:lineRule="auto"/>
        <w:ind w:left="121" w:right="2735"/>
        <w:jc w:val="both"/>
        <w:rPr>
          <w:rFonts w:asciiTheme="minorHAnsi" w:eastAsia="Arial" w:hAnsiTheme="minorHAnsi" w:cstheme="minorHAnsi"/>
        </w:rPr>
      </w:pPr>
      <w:r w:rsidRPr="002E1936">
        <w:rPr>
          <w:rFonts w:asciiTheme="minorHAnsi" w:eastAsia="Arial" w:hAnsiTheme="minorHAnsi" w:cstheme="minorHAnsi"/>
        </w:rPr>
        <w:t>Right to end of word</w:t>
      </w:r>
      <w:r w:rsidRPr="002E1936">
        <w:rPr>
          <w:rFonts w:asciiTheme="minorHAnsi" w:eastAsia="Arial" w:hAnsiTheme="minorHAnsi" w:cstheme="minorHAnsi"/>
        </w:rPr>
        <w:tab/>
        <w:t>e, E</w:t>
      </w:r>
    </w:p>
    <w:p w14:paraId="003D7890" w14:textId="77777777" w:rsidR="003356E1" w:rsidRPr="002E1936" w:rsidRDefault="007F2AF9">
      <w:pPr>
        <w:tabs>
          <w:tab w:val="left" w:pos="5880"/>
        </w:tabs>
        <w:spacing w:before="2" w:after="0" w:line="252" w:lineRule="auto"/>
        <w:ind w:left="121" w:right="3156"/>
        <w:jc w:val="both"/>
        <w:rPr>
          <w:rFonts w:asciiTheme="minorHAnsi" w:eastAsia="Arial" w:hAnsiTheme="minorHAnsi" w:cstheme="minorHAnsi"/>
        </w:rPr>
      </w:pPr>
      <w:r w:rsidRPr="002E1936">
        <w:rPr>
          <w:rFonts w:asciiTheme="minorHAnsi" w:eastAsia="Arial" w:hAnsiTheme="minorHAnsi" w:cstheme="minorHAnsi"/>
        </w:rPr>
        <w:t>Right to beginning of word</w:t>
      </w:r>
      <w:r w:rsidRPr="002E1936">
        <w:rPr>
          <w:rFonts w:asciiTheme="minorHAnsi" w:eastAsia="Arial" w:hAnsiTheme="minorHAnsi" w:cstheme="minorHAnsi"/>
        </w:rPr>
        <w:tab/>
        <w:t xml:space="preserve">w, W </w:t>
      </w:r>
    </w:p>
    <w:p w14:paraId="5146E2DC" w14:textId="77777777" w:rsidR="003356E1" w:rsidRPr="002E1936" w:rsidRDefault="007F2AF9">
      <w:pPr>
        <w:tabs>
          <w:tab w:val="left" w:pos="5880"/>
        </w:tabs>
        <w:spacing w:before="2" w:after="0" w:line="252" w:lineRule="auto"/>
        <w:ind w:left="121" w:right="3156"/>
        <w:jc w:val="both"/>
        <w:rPr>
          <w:rFonts w:asciiTheme="minorHAnsi" w:eastAsia="Arial" w:hAnsiTheme="minorHAnsi" w:cstheme="minorHAnsi"/>
        </w:rPr>
      </w:pPr>
      <w:r w:rsidRPr="002E1936">
        <w:rPr>
          <w:rFonts w:asciiTheme="minorHAnsi" w:eastAsia="Arial" w:hAnsiTheme="minorHAnsi" w:cstheme="minorHAnsi"/>
        </w:rPr>
        <w:t>Up one line</w:t>
      </w:r>
      <w:r w:rsidRPr="002E1936">
        <w:rPr>
          <w:rFonts w:asciiTheme="minorHAnsi" w:eastAsia="Arial" w:hAnsiTheme="minorHAnsi" w:cstheme="minorHAnsi"/>
        </w:rPr>
        <w:tab/>
        <w:t>k, -</w:t>
      </w:r>
    </w:p>
    <w:p w14:paraId="2779F4C1" w14:textId="77777777" w:rsidR="003356E1" w:rsidRPr="002E1936" w:rsidRDefault="007F2AF9">
      <w:pPr>
        <w:tabs>
          <w:tab w:val="left" w:pos="5880"/>
        </w:tabs>
        <w:spacing w:before="2" w:after="0" w:line="252" w:lineRule="auto"/>
        <w:ind w:left="122" w:right="3567"/>
        <w:jc w:val="both"/>
        <w:rPr>
          <w:rFonts w:asciiTheme="minorHAnsi" w:eastAsia="Arial" w:hAnsiTheme="minorHAnsi" w:cstheme="minorHAnsi"/>
        </w:rPr>
      </w:pPr>
      <w:r w:rsidRPr="002E1936">
        <w:rPr>
          <w:rFonts w:asciiTheme="minorHAnsi" w:eastAsia="Arial" w:hAnsiTheme="minorHAnsi" w:cstheme="minorHAnsi"/>
        </w:rPr>
        <w:t>Beginning of next sentence</w:t>
      </w:r>
      <w:r w:rsidRPr="002E1936">
        <w:rPr>
          <w:rFonts w:asciiTheme="minorHAnsi" w:eastAsia="Arial" w:hAnsiTheme="minorHAnsi" w:cstheme="minorHAnsi"/>
        </w:rPr>
        <w:tab/>
        <w:t xml:space="preserve">) </w:t>
      </w:r>
    </w:p>
    <w:p w14:paraId="0CAF6862" w14:textId="77777777" w:rsidR="003356E1" w:rsidRPr="002E1936" w:rsidRDefault="007F2AF9">
      <w:pPr>
        <w:tabs>
          <w:tab w:val="left" w:pos="5880"/>
        </w:tabs>
        <w:spacing w:before="2" w:after="0" w:line="252" w:lineRule="auto"/>
        <w:ind w:left="122" w:right="3567"/>
        <w:jc w:val="both"/>
        <w:rPr>
          <w:rFonts w:asciiTheme="minorHAnsi" w:eastAsia="Arial" w:hAnsiTheme="minorHAnsi" w:cstheme="minorHAnsi"/>
        </w:rPr>
      </w:pPr>
      <w:r w:rsidRPr="002E1936">
        <w:rPr>
          <w:rFonts w:asciiTheme="minorHAnsi" w:eastAsia="Arial" w:hAnsiTheme="minorHAnsi" w:cstheme="minorHAnsi"/>
        </w:rPr>
        <w:t>Beginning of previous sentence</w:t>
      </w:r>
      <w:r w:rsidRPr="002E1936">
        <w:rPr>
          <w:rFonts w:asciiTheme="minorHAnsi" w:eastAsia="Arial" w:hAnsiTheme="minorHAnsi" w:cstheme="minorHAnsi"/>
        </w:rPr>
        <w:tab/>
        <w:t>(</w:t>
      </w:r>
    </w:p>
    <w:p w14:paraId="40442A07" w14:textId="77777777" w:rsidR="003356E1" w:rsidRPr="002E1936" w:rsidRDefault="003356E1">
      <w:pPr>
        <w:spacing w:before="10" w:after="0" w:line="240" w:lineRule="auto"/>
        <w:jc w:val="both"/>
        <w:rPr>
          <w:rFonts w:asciiTheme="minorHAnsi" w:hAnsiTheme="minorHAnsi" w:cstheme="minorHAnsi"/>
          <w:sz w:val="24"/>
          <w:szCs w:val="24"/>
        </w:rPr>
      </w:pPr>
    </w:p>
    <w:p w14:paraId="120D31C0"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Paging Through Text</w:t>
      </w:r>
    </w:p>
    <w:p w14:paraId="1F3A591C" w14:textId="77777777" w:rsidR="003356E1" w:rsidRPr="002E1936" w:rsidRDefault="003356E1">
      <w:pPr>
        <w:spacing w:before="6" w:after="0" w:line="220" w:lineRule="auto"/>
        <w:jc w:val="both"/>
        <w:rPr>
          <w:rFonts w:asciiTheme="minorHAnsi" w:hAnsiTheme="minorHAnsi" w:cstheme="minorHAnsi"/>
        </w:rPr>
      </w:pPr>
    </w:p>
    <w:p w14:paraId="1C795028" w14:textId="77777777" w:rsidR="003356E1" w:rsidRPr="002E1936" w:rsidRDefault="007F2AF9">
      <w:pPr>
        <w:tabs>
          <w:tab w:val="left" w:pos="5880"/>
        </w:tabs>
        <w:spacing w:before="2" w:after="0" w:line="252" w:lineRule="auto"/>
        <w:ind w:left="121" w:right="3156"/>
        <w:jc w:val="both"/>
        <w:rPr>
          <w:rFonts w:asciiTheme="minorHAnsi" w:eastAsia="Arial" w:hAnsiTheme="minorHAnsi" w:cstheme="minorHAnsi"/>
        </w:rPr>
      </w:pPr>
      <w:r w:rsidRPr="002E1936">
        <w:rPr>
          <w:rFonts w:asciiTheme="minorHAnsi" w:eastAsia="Arial" w:hAnsiTheme="minorHAnsi" w:cstheme="minorHAnsi"/>
        </w:rPr>
        <w:t>Back one screen</w:t>
      </w:r>
      <w:r w:rsidRPr="002E1936">
        <w:rPr>
          <w:rFonts w:asciiTheme="minorHAnsi" w:eastAsia="Arial" w:hAnsiTheme="minorHAnsi" w:cstheme="minorHAnsi"/>
        </w:rPr>
        <w:tab/>
        <w:t xml:space="preserve">{^b} </w:t>
      </w:r>
    </w:p>
    <w:p w14:paraId="7504BEDB" w14:textId="77777777" w:rsidR="003356E1" w:rsidRPr="002E1936" w:rsidRDefault="007F2AF9">
      <w:pPr>
        <w:tabs>
          <w:tab w:val="left" w:pos="5880"/>
        </w:tabs>
        <w:spacing w:before="2" w:after="0" w:line="252" w:lineRule="auto"/>
        <w:ind w:left="121" w:right="3156"/>
        <w:jc w:val="both"/>
        <w:rPr>
          <w:rFonts w:asciiTheme="minorHAnsi" w:eastAsia="Arial" w:hAnsiTheme="minorHAnsi" w:cstheme="minorHAnsi"/>
        </w:rPr>
      </w:pPr>
      <w:r w:rsidRPr="002E1936">
        <w:rPr>
          <w:rFonts w:asciiTheme="minorHAnsi" w:eastAsia="Arial" w:hAnsiTheme="minorHAnsi" w:cstheme="minorHAnsi"/>
        </w:rPr>
        <w:t>Down half a screen</w:t>
      </w:r>
      <w:r w:rsidRPr="002E1936">
        <w:rPr>
          <w:rFonts w:asciiTheme="minorHAnsi" w:eastAsia="Arial" w:hAnsiTheme="minorHAnsi" w:cstheme="minorHAnsi"/>
        </w:rPr>
        <w:tab/>
        <w:t>{^d}\</w:t>
      </w:r>
    </w:p>
    <w:p w14:paraId="521ADDD4" w14:textId="77777777" w:rsidR="003356E1" w:rsidRPr="002E1936" w:rsidRDefault="007F2AF9">
      <w:pPr>
        <w:tabs>
          <w:tab w:val="left" w:pos="5880"/>
        </w:tabs>
        <w:spacing w:before="2" w:after="0" w:line="252" w:lineRule="auto"/>
        <w:ind w:left="121" w:right="3156"/>
        <w:jc w:val="both"/>
        <w:rPr>
          <w:rFonts w:asciiTheme="minorHAnsi" w:eastAsia="Arial" w:hAnsiTheme="minorHAnsi" w:cstheme="minorHAnsi"/>
        </w:rPr>
      </w:pPr>
      <w:r w:rsidRPr="002E1936">
        <w:rPr>
          <w:rFonts w:asciiTheme="minorHAnsi" w:eastAsia="Arial" w:hAnsiTheme="minorHAnsi" w:cstheme="minorHAnsi"/>
        </w:rPr>
        <w:t xml:space="preserve">Down one screen </w:t>
      </w:r>
      <w:r w:rsidRPr="002E1936">
        <w:rPr>
          <w:rFonts w:asciiTheme="minorHAnsi" w:eastAsia="Arial" w:hAnsiTheme="minorHAnsi" w:cstheme="minorHAnsi"/>
        </w:rPr>
        <w:tab/>
        <w:t>{^f}</w:t>
      </w:r>
    </w:p>
    <w:p w14:paraId="6BBCFB09" w14:textId="77777777" w:rsidR="003356E1" w:rsidRPr="002E1936" w:rsidRDefault="007F2AF9">
      <w:pPr>
        <w:tabs>
          <w:tab w:val="left" w:pos="5880"/>
        </w:tabs>
        <w:spacing w:before="2" w:after="0" w:line="252" w:lineRule="auto"/>
        <w:ind w:left="121" w:right="3156"/>
        <w:jc w:val="both"/>
        <w:rPr>
          <w:rFonts w:asciiTheme="minorHAnsi" w:eastAsia="Arial" w:hAnsiTheme="minorHAnsi" w:cstheme="minorHAnsi"/>
        </w:rPr>
      </w:pPr>
      <w:r w:rsidRPr="002E1936">
        <w:rPr>
          <w:rFonts w:asciiTheme="minorHAnsi" w:eastAsia="Arial" w:hAnsiTheme="minorHAnsi" w:cstheme="minorHAnsi"/>
        </w:rPr>
        <w:t xml:space="preserve">Forward to end of file </w:t>
      </w:r>
      <w:r w:rsidRPr="002E1936">
        <w:rPr>
          <w:rFonts w:asciiTheme="minorHAnsi" w:eastAsia="Arial" w:hAnsiTheme="minorHAnsi" w:cstheme="minorHAnsi"/>
        </w:rPr>
        <w:tab/>
        <w:t>G</w:t>
      </w:r>
    </w:p>
    <w:p w14:paraId="4BF76D1F" w14:textId="77777777" w:rsidR="003356E1" w:rsidRPr="002E1936" w:rsidRDefault="007F2AF9">
      <w:pPr>
        <w:tabs>
          <w:tab w:val="left" w:pos="5880"/>
        </w:tabs>
        <w:spacing w:before="2" w:after="0" w:line="252" w:lineRule="auto"/>
        <w:ind w:left="121" w:right="850"/>
        <w:jc w:val="both"/>
        <w:rPr>
          <w:rFonts w:asciiTheme="minorHAnsi" w:eastAsia="Arial" w:hAnsiTheme="minorHAnsi" w:cstheme="minorHAnsi"/>
        </w:rPr>
      </w:pPr>
      <w:r w:rsidRPr="002E1936">
        <w:rPr>
          <w:rFonts w:asciiTheme="minorHAnsi" w:eastAsia="Arial" w:hAnsiTheme="minorHAnsi" w:cstheme="minorHAnsi"/>
        </w:rPr>
        <w:t>Move cursor to specified line</w:t>
      </w:r>
      <w:r w:rsidRPr="002E1936">
        <w:rPr>
          <w:rFonts w:asciiTheme="minorHAnsi" w:eastAsia="Arial" w:hAnsiTheme="minorHAnsi" w:cstheme="minorHAnsi"/>
        </w:rPr>
        <w:tab/>
      </w:r>
      <w:proofErr w:type="spellStart"/>
      <w:r w:rsidRPr="002E1936">
        <w:rPr>
          <w:rFonts w:asciiTheme="minorHAnsi" w:eastAsia="Arial" w:hAnsiTheme="minorHAnsi" w:cstheme="minorHAnsi"/>
        </w:rPr>
        <w:t>line</w:t>
      </w:r>
      <w:proofErr w:type="spellEnd"/>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rPr>
        <w:t>no.G</w:t>
      </w:r>
      <w:proofErr w:type="spellEnd"/>
      <w:r w:rsidRPr="002E1936">
        <w:rPr>
          <w:rFonts w:asciiTheme="minorHAnsi" w:eastAsia="Arial" w:hAnsiTheme="minorHAnsi" w:cstheme="minorHAnsi"/>
        </w:rPr>
        <w:t xml:space="preserve"> </w:t>
      </w:r>
    </w:p>
    <w:p w14:paraId="6E222AFB" w14:textId="77777777" w:rsidR="003356E1" w:rsidRPr="002E1936" w:rsidRDefault="007F2AF9">
      <w:pPr>
        <w:tabs>
          <w:tab w:val="left" w:pos="5880"/>
        </w:tabs>
        <w:spacing w:before="2" w:after="0" w:line="252" w:lineRule="auto"/>
        <w:ind w:left="121" w:right="3156"/>
        <w:jc w:val="both"/>
        <w:rPr>
          <w:rFonts w:asciiTheme="minorHAnsi" w:eastAsia="Arial" w:hAnsiTheme="minorHAnsi" w:cstheme="minorHAnsi"/>
        </w:rPr>
      </w:pPr>
      <w:r w:rsidRPr="002E1936">
        <w:rPr>
          <w:rFonts w:asciiTheme="minorHAnsi" w:eastAsia="Arial" w:hAnsiTheme="minorHAnsi" w:cstheme="minorHAnsi"/>
        </w:rPr>
        <w:t>Up half a screen</w:t>
      </w:r>
      <w:r w:rsidRPr="002E1936">
        <w:rPr>
          <w:rFonts w:asciiTheme="minorHAnsi" w:eastAsia="Arial" w:hAnsiTheme="minorHAnsi" w:cstheme="minorHAnsi"/>
        </w:rPr>
        <w:tab/>
        <w:t>{^j}</w:t>
      </w:r>
    </w:p>
    <w:p w14:paraId="2FD7CE87" w14:textId="77777777" w:rsidR="003356E1" w:rsidRPr="002E1936" w:rsidRDefault="003356E1">
      <w:pPr>
        <w:tabs>
          <w:tab w:val="left" w:pos="5880"/>
        </w:tabs>
        <w:spacing w:before="2" w:after="0" w:line="252" w:lineRule="auto"/>
        <w:ind w:left="121" w:right="3156"/>
        <w:jc w:val="both"/>
        <w:rPr>
          <w:rFonts w:asciiTheme="minorHAnsi" w:eastAsia="Arial" w:hAnsiTheme="minorHAnsi" w:cstheme="minorHAnsi"/>
        </w:rPr>
      </w:pPr>
    </w:p>
    <w:p w14:paraId="051AE7E4" w14:textId="77777777" w:rsidR="003356E1" w:rsidRPr="002E1936" w:rsidRDefault="007F2AF9">
      <w:pPr>
        <w:spacing w:after="0" w:line="248" w:lineRule="auto"/>
        <w:ind w:left="120" w:right="6777"/>
        <w:jc w:val="both"/>
        <w:rPr>
          <w:rFonts w:asciiTheme="minorHAnsi" w:eastAsia="Arial" w:hAnsiTheme="minorHAnsi" w:cstheme="minorHAnsi"/>
        </w:rPr>
      </w:pPr>
      <w:r w:rsidRPr="002E1936">
        <w:rPr>
          <w:rFonts w:asciiTheme="minorHAnsi" w:eastAsia="Arial" w:hAnsiTheme="minorHAnsi" w:cstheme="minorHAnsi"/>
          <w:u w:val="single"/>
        </w:rPr>
        <w:t>Special Pattern Characters</w:t>
      </w:r>
    </w:p>
    <w:p w14:paraId="743EB6F2" w14:textId="77777777" w:rsidR="003356E1" w:rsidRPr="002E1936" w:rsidRDefault="003356E1">
      <w:pPr>
        <w:spacing w:before="3" w:after="0" w:line="220" w:lineRule="auto"/>
        <w:jc w:val="both"/>
        <w:rPr>
          <w:rFonts w:asciiTheme="minorHAnsi" w:hAnsiTheme="minorHAnsi" w:cstheme="minorHAnsi"/>
        </w:rPr>
      </w:pPr>
    </w:p>
    <w:p w14:paraId="24FD46B2" w14:textId="77777777" w:rsidR="003356E1" w:rsidRPr="002E1936" w:rsidRDefault="007F2AF9">
      <w:pPr>
        <w:tabs>
          <w:tab w:val="left" w:pos="5880"/>
        </w:tabs>
        <w:spacing w:before="2" w:after="0" w:line="252" w:lineRule="auto"/>
        <w:ind w:left="121" w:right="850"/>
        <w:jc w:val="both"/>
        <w:rPr>
          <w:rFonts w:asciiTheme="minorHAnsi" w:eastAsia="Arial" w:hAnsiTheme="minorHAnsi" w:cstheme="minorHAnsi"/>
        </w:rPr>
      </w:pPr>
      <w:r w:rsidRPr="002E1936">
        <w:rPr>
          <w:rFonts w:asciiTheme="minorHAnsi" w:eastAsia="Arial" w:hAnsiTheme="minorHAnsi" w:cstheme="minorHAnsi"/>
        </w:rPr>
        <w:t>Beginning of line</w:t>
      </w:r>
      <w:r w:rsidRPr="002E1936">
        <w:rPr>
          <w:rFonts w:asciiTheme="minorHAnsi" w:eastAsia="Arial" w:hAnsiTheme="minorHAnsi" w:cstheme="minorHAnsi"/>
        </w:rPr>
        <w:tab/>
        <w:t>^</w:t>
      </w:r>
    </w:p>
    <w:p w14:paraId="238DD9FB" w14:textId="77777777" w:rsidR="003356E1" w:rsidRPr="002E1936" w:rsidRDefault="007F2AF9">
      <w:pPr>
        <w:tabs>
          <w:tab w:val="left" w:pos="5880"/>
        </w:tabs>
        <w:spacing w:before="2" w:after="0" w:line="252" w:lineRule="auto"/>
        <w:ind w:left="121" w:right="850"/>
        <w:jc w:val="both"/>
        <w:rPr>
          <w:rFonts w:asciiTheme="minorHAnsi" w:eastAsia="Arial" w:hAnsiTheme="minorHAnsi" w:cstheme="minorHAnsi"/>
        </w:rPr>
      </w:pPr>
      <w:r w:rsidRPr="002E1936">
        <w:rPr>
          <w:rFonts w:asciiTheme="minorHAnsi" w:eastAsia="Arial" w:hAnsiTheme="minorHAnsi" w:cstheme="minorHAnsi"/>
        </w:rPr>
        <w:t>End of line</w:t>
      </w:r>
      <w:r w:rsidRPr="002E1936">
        <w:rPr>
          <w:rFonts w:asciiTheme="minorHAnsi" w:eastAsia="Arial" w:hAnsiTheme="minorHAnsi" w:cstheme="minorHAnsi"/>
        </w:rPr>
        <w:tab/>
        <w:t xml:space="preserve">$ </w:t>
      </w:r>
    </w:p>
    <w:p w14:paraId="13F03852" w14:textId="77777777" w:rsidR="003356E1" w:rsidRPr="002E1936" w:rsidRDefault="007F2AF9">
      <w:pPr>
        <w:tabs>
          <w:tab w:val="left" w:pos="5880"/>
        </w:tabs>
        <w:spacing w:before="2" w:after="0" w:line="252" w:lineRule="auto"/>
        <w:ind w:left="121" w:right="850"/>
        <w:jc w:val="both"/>
        <w:rPr>
          <w:rFonts w:asciiTheme="minorHAnsi" w:eastAsia="Arial" w:hAnsiTheme="minorHAnsi" w:cstheme="minorHAnsi"/>
        </w:rPr>
      </w:pPr>
      <w:r w:rsidRPr="002E1936">
        <w:rPr>
          <w:rFonts w:asciiTheme="minorHAnsi" w:eastAsia="Arial" w:hAnsiTheme="minorHAnsi" w:cstheme="minorHAnsi"/>
        </w:rPr>
        <w:t>Any character except newline</w:t>
      </w:r>
      <w:r w:rsidRPr="002E1936">
        <w:rPr>
          <w:rFonts w:asciiTheme="minorHAnsi" w:eastAsia="Arial" w:hAnsiTheme="minorHAnsi" w:cstheme="minorHAnsi"/>
        </w:rPr>
        <w:tab/>
        <w:t xml:space="preserve">. </w:t>
      </w:r>
    </w:p>
    <w:p w14:paraId="01AD55DE" w14:textId="77777777" w:rsidR="003356E1" w:rsidRPr="002E1936" w:rsidRDefault="007F2AF9">
      <w:pPr>
        <w:tabs>
          <w:tab w:val="left" w:pos="5880"/>
        </w:tabs>
        <w:spacing w:before="2" w:after="0" w:line="252" w:lineRule="auto"/>
        <w:ind w:left="121" w:right="850"/>
        <w:jc w:val="both"/>
        <w:rPr>
          <w:rFonts w:asciiTheme="minorHAnsi" w:eastAsia="Arial" w:hAnsiTheme="minorHAnsi" w:cstheme="minorHAnsi"/>
        </w:rPr>
      </w:pPr>
      <w:r w:rsidRPr="002E1936">
        <w:rPr>
          <w:rFonts w:asciiTheme="minorHAnsi" w:eastAsia="Arial" w:hAnsiTheme="minorHAnsi" w:cstheme="minorHAnsi"/>
        </w:rPr>
        <w:t>Any number of the preceding character</w:t>
      </w:r>
      <w:r w:rsidRPr="002E1936">
        <w:rPr>
          <w:rFonts w:asciiTheme="minorHAnsi" w:eastAsia="Arial" w:hAnsiTheme="minorHAnsi" w:cstheme="minorHAnsi"/>
        </w:rPr>
        <w:tab/>
        <w:t>*</w:t>
      </w:r>
    </w:p>
    <w:p w14:paraId="71C3E256" w14:textId="77777777" w:rsidR="003356E1" w:rsidRPr="002E1936" w:rsidRDefault="007F2AF9">
      <w:pPr>
        <w:tabs>
          <w:tab w:val="left" w:pos="5860"/>
        </w:tabs>
        <w:spacing w:before="32" w:after="0" w:line="240" w:lineRule="auto"/>
        <w:ind w:left="100" w:right="-20"/>
        <w:jc w:val="both"/>
        <w:rPr>
          <w:rFonts w:asciiTheme="minorHAnsi" w:eastAsia="Arial" w:hAnsiTheme="minorHAnsi" w:cstheme="minorHAnsi"/>
        </w:rPr>
      </w:pPr>
      <w:r w:rsidRPr="002E1936">
        <w:rPr>
          <w:rFonts w:asciiTheme="minorHAnsi" w:eastAsia="Arial" w:hAnsiTheme="minorHAnsi" w:cstheme="minorHAnsi"/>
        </w:rPr>
        <w:t>Any set of characters (except newline)</w:t>
      </w:r>
      <w:r w:rsidRPr="002E1936">
        <w:rPr>
          <w:rFonts w:asciiTheme="minorHAnsi" w:eastAsia="Arial" w:hAnsiTheme="minorHAnsi" w:cstheme="minorHAnsi"/>
        </w:rPr>
        <w:tab/>
        <w:t>*</w:t>
      </w:r>
    </w:p>
    <w:p w14:paraId="02CF0265" w14:textId="77777777" w:rsidR="003356E1" w:rsidRPr="002E1936" w:rsidRDefault="003356E1">
      <w:pPr>
        <w:tabs>
          <w:tab w:val="left" w:pos="5860"/>
        </w:tabs>
        <w:spacing w:before="32" w:after="0" w:line="240" w:lineRule="auto"/>
        <w:ind w:left="100" w:right="-20"/>
        <w:jc w:val="both"/>
        <w:rPr>
          <w:rFonts w:asciiTheme="minorHAnsi" w:eastAsia="Arial" w:hAnsiTheme="minorHAnsi" w:cstheme="minorHAnsi"/>
        </w:rPr>
      </w:pPr>
    </w:p>
    <w:p w14:paraId="5A9B9E8D" w14:textId="77777777" w:rsidR="003356E1" w:rsidRPr="002E1936" w:rsidRDefault="007F2AF9">
      <w:pPr>
        <w:spacing w:after="0" w:line="248" w:lineRule="auto"/>
        <w:ind w:left="100" w:right="-20"/>
        <w:jc w:val="both"/>
        <w:rPr>
          <w:rFonts w:asciiTheme="minorHAnsi" w:eastAsia="Arial" w:hAnsiTheme="minorHAnsi" w:cstheme="minorHAnsi"/>
        </w:rPr>
      </w:pPr>
      <w:r w:rsidRPr="002E1936">
        <w:rPr>
          <w:rFonts w:asciiTheme="minorHAnsi" w:eastAsia="Arial" w:hAnsiTheme="minorHAnsi" w:cstheme="minorHAnsi"/>
          <w:u w:val="single"/>
        </w:rPr>
        <w:t>Creating Text</w:t>
      </w:r>
    </w:p>
    <w:p w14:paraId="1F1E7A78" w14:textId="77777777" w:rsidR="003356E1" w:rsidRPr="002E1936" w:rsidRDefault="003356E1">
      <w:pPr>
        <w:spacing w:before="6" w:after="0" w:line="220" w:lineRule="auto"/>
        <w:jc w:val="both"/>
        <w:rPr>
          <w:rFonts w:asciiTheme="minorHAnsi" w:hAnsiTheme="minorHAnsi" w:cstheme="minorHAnsi"/>
        </w:rPr>
      </w:pPr>
    </w:p>
    <w:p w14:paraId="6F4CFFA5" w14:textId="77777777" w:rsidR="003356E1" w:rsidRPr="002E1936" w:rsidRDefault="007F2AF9">
      <w:pPr>
        <w:tabs>
          <w:tab w:val="left" w:pos="5860"/>
        </w:tabs>
        <w:spacing w:before="32" w:after="0" w:line="240" w:lineRule="auto"/>
        <w:ind w:left="100" w:right="3090"/>
        <w:jc w:val="both"/>
        <w:rPr>
          <w:rFonts w:asciiTheme="minorHAnsi" w:eastAsia="Arial" w:hAnsiTheme="minorHAnsi" w:cstheme="minorHAnsi"/>
        </w:rPr>
      </w:pPr>
      <w:r w:rsidRPr="002E1936">
        <w:rPr>
          <w:rFonts w:asciiTheme="minorHAnsi" w:eastAsia="Arial" w:hAnsiTheme="minorHAnsi" w:cstheme="minorHAnsi"/>
        </w:rPr>
        <w:t>Append text after cursor</w:t>
      </w:r>
      <w:r w:rsidRPr="002E1936">
        <w:rPr>
          <w:rFonts w:asciiTheme="minorHAnsi" w:eastAsia="Arial" w:hAnsiTheme="minorHAnsi" w:cstheme="minorHAnsi"/>
        </w:rPr>
        <w:tab/>
        <w:t>a Append text after end of line</w:t>
      </w:r>
      <w:r w:rsidRPr="002E1936">
        <w:rPr>
          <w:rFonts w:asciiTheme="minorHAnsi" w:eastAsia="Arial" w:hAnsiTheme="minorHAnsi" w:cstheme="minorHAnsi"/>
        </w:rPr>
        <w:tab/>
        <w:t>A</w:t>
      </w:r>
    </w:p>
    <w:p w14:paraId="77F843AA" w14:textId="77777777" w:rsidR="003356E1" w:rsidRPr="002E1936" w:rsidRDefault="007F2AF9">
      <w:pPr>
        <w:tabs>
          <w:tab w:val="left" w:pos="5860"/>
        </w:tabs>
        <w:spacing w:before="32" w:after="0" w:line="240" w:lineRule="auto"/>
        <w:ind w:left="100" w:right="3090"/>
        <w:jc w:val="both"/>
        <w:rPr>
          <w:rFonts w:asciiTheme="minorHAnsi" w:eastAsia="Arial" w:hAnsiTheme="minorHAnsi" w:cstheme="minorHAnsi"/>
        </w:rPr>
      </w:pPr>
      <w:r w:rsidRPr="002E1936">
        <w:rPr>
          <w:rFonts w:asciiTheme="minorHAnsi" w:eastAsia="Arial" w:hAnsiTheme="minorHAnsi" w:cstheme="minorHAnsi"/>
        </w:rPr>
        <w:t>Insert text before cursor</w:t>
      </w:r>
      <w:r w:rsidRPr="002E1936">
        <w:rPr>
          <w:rFonts w:asciiTheme="minorHAnsi" w:eastAsia="Arial" w:hAnsiTheme="minorHAnsi" w:cstheme="minorHAnsi"/>
        </w:rPr>
        <w:tab/>
        <w:t>i Insert text at beginning of line</w:t>
      </w:r>
      <w:r w:rsidRPr="002E1936">
        <w:rPr>
          <w:rFonts w:asciiTheme="minorHAnsi" w:eastAsia="Arial" w:hAnsiTheme="minorHAnsi" w:cstheme="minorHAnsi"/>
        </w:rPr>
        <w:tab/>
        <w:t>I Open new line after current line</w:t>
      </w:r>
      <w:r w:rsidRPr="002E1936">
        <w:rPr>
          <w:rFonts w:asciiTheme="minorHAnsi" w:eastAsia="Arial" w:hAnsiTheme="minorHAnsi" w:cstheme="minorHAnsi"/>
        </w:rPr>
        <w:tab/>
      </w:r>
      <w:proofErr w:type="spellStart"/>
      <w:r w:rsidRPr="002E1936">
        <w:rPr>
          <w:rFonts w:asciiTheme="minorHAnsi" w:eastAsia="Arial" w:hAnsiTheme="minorHAnsi" w:cstheme="minorHAnsi"/>
        </w:rPr>
        <w:t>o</w:t>
      </w:r>
      <w:proofErr w:type="spellEnd"/>
      <w:r w:rsidRPr="002E1936">
        <w:rPr>
          <w:rFonts w:asciiTheme="minorHAnsi" w:eastAsia="Arial" w:hAnsiTheme="minorHAnsi" w:cstheme="minorHAnsi"/>
        </w:rPr>
        <w:t xml:space="preserve"> Open new line before current line</w:t>
      </w:r>
      <w:r w:rsidRPr="002E1936">
        <w:rPr>
          <w:rFonts w:asciiTheme="minorHAnsi" w:eastAsia="Arial" w:hAnsiTheme="minorHAnsi" w:cstheme="minorHAnsi"/>
        </w:rPr>
        <w:tab/>
        <w:t>O</w:t>
      </w:r>
    </w:p>
    <w:p w14:paraId="0A48D22A" w14:textId="77777777" w:rsidR="003356E1" w:rsidRPr="002E1936" w:rsidRDefault="007F2AF9">
      <w:pPr>
        <w:tabs>
          <w:tab w:val="left" w:pos="7300"/>
        </w:tabs>
        <w:spacing w:after="0" w:line="252" w:lineRule="auto"/>
        <w:ind w:left="100" w:right="-20"/>
        <w:jc w:val="both"/>
        <w:rPr>
          <w:rFonts w:asciiTheme="minorHAnsi" w:eastAsia="Arial" w:hAnsiTheme="minorHAnsi" w:cstheme="minorHAnsi"/>
        </w:rPr>
      </w:pPr>
      <w:r w:rsidRPr="002E1936">
        <w:rPr>
          <w:rFonts w:asciiTheme="minorHAnsi" w:eastAsia="Arial" w:hAnsiTheme="minorHAnsi" w:cstheme="minorHAnsi"/>
        </w:rPr>
        <w:t>Take next character literally (i.e. control characters...) and display it</w:t>
      </w:r>
      <w:r w:rsidRPr="002E1936">
        <w:rPr>
          <w:rFonts w:asciiTheme="minorHAnsi" w:eastAsia="Arial" w:hAnsiTheme="minorHAnsi" w:cstheme="minorHAnsi"/>
        </w:rPr>
        <w:tab/>
        <w:t>{^v}</w:t>
      </w:r>
    </w:p>
    <w:p w14:paraId="26B33D0C" w14:textId="77777777" w:rsidR="003356E1" w:rsidRPr="002E1936" w:rsidRDefault="003356E1">
      <w:pPr>
        <w:spacing w:before="13" w:after="0" w:line="240" w:lineRule="auto"/>
        <w:jc w:val="both"/>
        <w:rPr>
          <w:rFonts w:asciiTheme="minorHAnsi" w:hAnsiTheme="minorHAnsi" w:cstheme="minorHAnsi"/>
          <w:sz w:val="24"/>
          <w:szCs w:val="24"/>
        </w:rPr>
      </w:pPr>
    </w:p>
    <w:p w14:paraId="4539BA25" w14:textId="77777777" w:rsidR="003356E1" w:rsidRPr="002E1936" w:rsidRDefault="007F2AF9">
      <w:pPr>
        <w:spacing w:before="32"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Ending Your Editing Sessions</w:t>
      </w:r>
    </w:p>
    <w:p w14:paraId="52A6ED8A" w14:textId="77777777" w:rsidR="003356E1" w:rsidRPr="002E1936" w:rsidRDefault="003356E1">
      <w:pPr>
        <w:spacing w:before="6" w:after="0" w:line="220" w:lineRule="auto"/>
        <w:jc w:val="both"/>
        <w:rPr>
          <w:rFonts w:asciiTheme="minorHAnsi" w:hAnsiTheme="minorHAnsi" w:cstheme="minorHAnsi"/>
        </w:rPr>
      </w:pPr>
    </w:p>
    <w:p w14:paraId="68F3A7A3" w14:textId="77777777" w:rsidR="003356E1" w:rsidRPr="002E1936" w:rsidRDefault="007F2AF9">
      <w:pPr>
        <w:tabs>
          <w:tab w:val="left" w:pos="5880"/>
        </w:tabs>
        <w:spacing w:before="32"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Quit (no changes made)</w:t>
      </w:r>
      <w:r w:rsidRPr="002E1936">
        <w:rPr>
          <w:rFonts w:asciiTheme="minorHAnsi" w:eastAsia="Arial" w:hAnsiTheme="minorHAnsi" w:cstheme="minorHAnsi"/>
        </w:rPr>
        <w:tab/>
        <w:t>:q</w:t>
      </w:r>
    </w:p>
    <w:p w14:paraId="6673169E" w14:textId="77777777" w:rsidR="003356E1" w:rsidRPr="002E1936" w:rsidRDefault="007F2AF9">
      <w:pPr>
        <w:tabs>
          <w:tab w:val="left" w:pos="5880"/>
        </w:tabs>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Quit and save changes</w:t>
      </w:r>
      <w:r w:rsidRPr="002E1936">
        <w:rPr>
          <w:rFonts w:asciiTheme="minorHAnsi" w:eastAsia="Arial" w:hAnsiTheme="minorHAnsi" w:cstheme="minorHAnsi"/>
        </w:rPr>
        <w:tab/>
        <w:t>ZZ, :</w:t>
      </w:r>
      <w:proofErr w:type="spellStart"/>
      <w:r w:rsidRPr="002E1936">
        <w:rPr>
          <w:rFonts w:asciiTheme="minorHAnsi" w:eastAsia="Arial" w:hAnsiTheme="minorHAnsi" w:cstheme="minorHAnsi"/>
        </w:rPr>
        <w:t>wq</w:t>
      </w:r>
      <w:proofErr w:type="spellEnd"/>
    </w:p>
    <w:p w14:paraId="683795A5" w14:textId="77777777" w:rsidR="003356E1" w:rsidRPr="002E1936" w:rsidRDefault="007F2AF9">
      <w:pPr>
        <w:tabs>
          <w:tab w:val="left" w:pos="5880"/>
        </w:tabs>
        <w:spacing w:before="1"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Quit and discard changes</w:t>
      </w:r>
      <w:r w:rsidRPr="002E1936">
        <w:rPr>
          <w:rFonts w:asciiTheme="minorHAnsi" w:eastAsia="Arial" w:hAnsiTheme="minorHAnsi" w:cstheme="minorHAnsi"/>
        </w:rPr>
        <w:tab/>
        <w:t>:q!</w:t>
      </w:r>
    </w:p>
    <w:p w14:paraId="3774CA83" w14:textId="77777777" w:rsidR="003356E1" w:rsidRPr="002E1936" w:rsidRDefault="003356E1">
      <w:pPr>
        <w:spacing w:before="13" w:after="0" w:line="240" w:lineRule="auto"/>
        <w:jc w:val="both"/>
        <w:rPr>
          <w:rFonts w:asciiTheme="minorHAnsi" w:hAnsiTheme="minorHAnsi" w:cstheme="minorHAnsi"/>
          <w:sz w:val="24"/>
          <w:szCs w:val="24"/>
        </w:rPr>
      </w:pPr>
    </w:p>
    <w:p w14:paraId="1689C8D4"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 xml:space="preserve">Using ex Commands </w:t>
      </w:r>
      <w:proofErr w:type="gramStart"/>
      <w:r w:rsidRPr="002E1936">
        <w:rPr>
          <w:rFonts w:asciiTheme="minorHAnsi" w:eastAsia="Arial" w:hAnsiTheme="minorHAnsi" w:cstheme="minorHAnsi"/>
          <w:u w:val="single"/>
        </w:rPr>
        <w:t>From</w:t>
      </w:r>
      <w:proofErr w:type="gramEnd"/>
      <w:r w:rsidRPr="002E1936">
        <w:rPr>
          <w:rFonts w:asciiTheme="minorHAnsi" w:eastAsia="Arial" w:hAnsiTheme="minorHAnsi" w:cstheme="minorHAnsi"/>
          <w:u w:val="single"/>
        </w:rPr>
        <w:t xml:space="preserve"> Within vi</w:t>
      </w:r>
    </w:p>
    <w:p w14:paraId="3EEA1A33" w14:textId="77777777" w:rsidR="003356E1" w:rsidRPr="002E1936" w:rsidRDefault="003356E1">
      <w:pPr>
        <w:spacing w:before="6" w:after="0" w:line="220" w:lineRule="auto"/>
        <w:jc w:val="both"/>
        <w:rPr>
          <w:rFonts w:asciiTheme="minorHAnsi" w:hAnsiTheme="minorHAnsi" w:cstheme="minorHAnsi"/>
        </w:rPr>
      </w:pPr>
    </w:p>
    <w:p w14:paraId="35FBDE4F" w14:textId="77777777" w:rsidR="003356E1" w:rsidRPr="002E1936" w:rsidRDefault="007F2AF9">
      <w:pPr>
        <w:tabs>
          <w:tab w:val="left" w:pos="5880"/>
        </w:tabs>
        <w:spacing w:before="32" w:after="0" w:line="239" w:lineRule="auto"/>
        <w:ind w:left="120" w:right="2735"/>
        <w:jc w:val="both"/>
        <w:rPr>
          <w:rFonts w:asciiTheme="minorHAnsi" w:eastAsia="Arial" w:hAnsiTheme="minorHAnsi" w:cstheme="minorHAnsi"/>
        </w:rPr>
      </w:pPr>
      <w:r w:rsidRPr="002E1936">
        <w:rPr>
          <w:rFonts w:asciiTheme="minorHAnsi" w:eastAsia="Arial" w:hAnsiTheme="minorHAnsi" w:cstheme="minorHAnsi"/>
        </w:rPr>
        <w:t>Copy specified lines</w:t>
      </w:r>
      <w:r w:rsidRPr="002E1936">
        <w:rPr>
          <w:rFonts w:asciiTheme="minorHAnsi" w:eastAsia="Arial" w:hAnsiTheme="minorHAnsi" w:cstheme="minorHAnsi"/>
        </w:rPr>
        <w:tab/>
        <w:t>:co, t Display line numbers</w:t>
      </w:r>
      <w:r w:rsidRPr="002E1936">
        <w:rPr>
          <w:rFonts w:asciiTheme="minorHAnsi" w:eastAsia="Arial" w:hAnsiTheme="minorHAnsi" w:cstheme="minorHAnsi"/>
        </w:rPr>
        <w:tab/>
        <w:t>:set nu Disable display of line numbers</w:t>
      </w:r>
      <w:r w:rsidRPr="002E1936">
        <w:rPr>
          <w:rFonts w:asciiTheme="minorHAnsi" w:eastAsia="Arial" w:hAnsiTheme="minorHAnsi" w:cstheme="minorHAnsi"/>
        </w:rPr>
        <w:tab/>
        <w:t xml:space="preserve">:set </w:t>
      </w:r>
      <w:proofErr w:type="spellStart"/>
      <w:r w:rsidRPr="002E1936">
        <w:rPr>
          <w:rFonts w:asciiTheme="minorHAnsi" w:eastAsia="Arial" w:hAnsiTheme="minorHAnsi" w:cstheme="minorHAnsi"/>
        </w:rPr>
        <w:t>nonu</w:t>
      </w:r>
      <w:proofErr w:type="spellEnd"/>
      <w:r w:rsidRPr="002E1936">
        <w:rPr>
          <w:rFonts w:asciiTheme="minorHAnsi" w:eastAsia="Arial" w:hAnsiTheme="minorHAnsi" w:cstheme="minorHAnsi"/>
        </w:rPr>
        <w:t xml:space="preserve"> Move lines after specified line</w:t>
      </w:r>
      <w:r w:rsidRPr="002E1936">
        <w:rPr>
          <w:rFonts w:asciiTheme="minorHAnsi" w:eastAsia="Arial" w:hAnsiTheme="minorHAnsi" w:cstheme="minorHAnsi"/>
        </w:rPr>
        <w:tab/>
        <w:t>:m</w:t>
      </w:r>
    </w:p>
    <w:p w14:paraId="1A8C56FE" w14:textId="77777777" w:rsidR="003356E1" w:rsidRPr="002E1936" w:rsidRDefault="007F2AF9">
      <w:pPr>
        <w:tabs>
          <w:tab w:val="left" w:pos="5880"/>
        </w:tabs>
        <w:spacing w:before="1" w:after="0" w:line="240" w:lineRule="auto"/>
        <w:ind w:left="120" w:right="2612"/>
        <w:jc w:val="both"/>
        <w:rPr>
          <w:rFonts w:asciiTheme="minorHAnsi" w:eastAsia="Arial" w:hAnsiTheme="minorHAnsi" w:cstheme="minorHAnsi"/>
        </w:rPr>
      </w:pPr>
      <w:r w:rsidRPr="002E1936">
        <w:rPr>
          <w:rFonts w:asciiTheme="minorHAnsi" w:eastAsia="Arial" w:hAnsiTheme="minorHAnsi" w:cstheme="minorHAnsi"/>
        </w:rPr>
        <w:t>Read file in after specified line</w:t>
      </w:r>
      <w:r w:rsidRPr="002E1936">
        <w:rPr>
          <w:rFonts w:asciiTheme="minorHAnsi" w:eastAsia="Arial" w:hAnsiTheme="minorHAnsi" w:cstheme="minorHAnsi"/>
        </w:rPr>
        <w:tab/>
        <w:t>:r filename Review current editor options</w:t>
      </w:r>
      <w:r w:rsidRPr="002E1936">
        <w:rPr>
          <w:rFonts w:asciiTheme="minorHAnsi" w:eastAsia="Arial" w:hAnsiTheme="minorHAnsi" w:cstheme="minorHAnsi"/>
        </w:rPr>
        <w:tab/>
        <w:t>:set Review editor options</w:t>
      </w:r>
      <w:r w:rsidRPr="002E1936">
        <w:rPr>
          <w:rFonts w:asciiTheme="minorHAnsi" w:eastAsia="Arial" w:hAnsiTheme="minorHAnsi" w:cstheme="minorHAnsi"/>
        </w:rPr>
        <w:tab/>
        <w:t>:set all</w:t>
      </w:r>
    </w:p>
    <w:p w14:paraId="14F1FD08" w14:textId="77777777" w:rsidR="003356E1" w:rsidRPr="002E1936" w:rsidRDefault="007F2AF9">
      <w:pPr>
        <w:tabs>
          <w:tab w:val="left" w:pos="5880"/>
        </w:tabs>
        <w:spacing w:after="0" w:line="252" w:lineRule="auto"/>
        <w:ind w:left="121" w:right="-20"/>
        <w:jc w:val="both"/>
        <w:rPr>
          <w:rFonts w:asciiTheme="minorHAnsi" w:eastAsia="Arial" w:hAnsiTheme="minorHAnsi" w:cstheme="minorHAnsi"/>
        </w:rPr>
      </w:pPr>
      <w:r w:rsidRPr="002E1936">
        <w:rPr>
          <w:rFonts w:asciiTheme="minorHAnsi" w:eastAsia="Arial" w:hAnsiTheme="minorHAnsi" w:cstheme="minorHAnsi"/>
        </w:rPr>
        <w:t>Set new editor option</w:t>
      </w:r>
      <w:r w:rsidRPr="002E1936">
        <w:rPr>
          <w:rFonts w:asciiTheme="minorHAnsi" w:eastAsia="Arial" w:hAnsiTheme="minorHAnsi" w:cstheme="minorHAnsi"/>
        </w:rPr>
        <w:tab/>
        <w:t>:set option</w:t>
      </w:r>
    </w:p>
    <w:p w14:paraId="2284DC92" w14:textId="77777777" w:rsidR="003356E1" w:rsidRPr="002E1936" w:rsidRDefault="007F2AF9">
      <w:pPr>
        <w:tabs>
          <w:tab w:val="left" w:pos="5880"/>
        </w:tabs>
        <w:spacing w:before="1" w:after="0" w:line="240" w:lineRule="auto"/>
        <w:ind w:left="121" w:right="-20"/>
        <w:jc w:val="both"/>
        <w:rPr>
          <w:rFonts w:asciiTheme="minorHAnsi" w:eastAsia="Arial" w:hAnsiTheme="minorHAnsi" w:cstheme="minorHAnsi"/>
        </w:rPr>
      </w:pPr>
      <w:r w:rsidRPr="002E1936">
        <w:rPr>
          <w:rFonts w:asciiTheme="minorHAnsi" w:eastAsia="Arial" w:hAnsiTheme="minorHAnsi" w:cstheme="minorHAnsi"/>
        </w:rPr>
        <w:t>Write changes to original file</w:t>
      </w:r>
      <w:r w:rsidRPr="002E1936">
        <w:rPr>
          <w:rFonts w:asciiTheme="minorHAnsi" w:eastAsia="Arial" w:hAnsiTheme="minorHAnsi" w:cstheme="minorHAnsi"/>
        </w:rPr>
        <w:tab/>
        <w:t>:w</w:t>
      </w:r>
    </w:p>
    <w:p w14:paraId="5E0E9D83" w14:textId="77777777" w:rsidR="003356E1" w:rsidRPr="002E1936" w:rsidRDefault="007F2AF9">
      <w:pPr>
        <w:tabs>
          <w:tab w:val="left" w:pos="5880"/>
        </w:tabs>
        <w:spacing w:after="0" w:line="252" w:lineRule="auto"/>
        <w:ind w:left="121" w:right="-20"/>
        <w:jc w:val="both"/>
        <w:rPr>
          <w:rFonts w:asciiTheme="minorHAnsi" w:eastAsia="Arial" w:hAnsiTheme="minorHAnsi" w:cstheme="minorHAnsi"/>
        </w:rPr>
      </w:pPr>
      <w:r w:rsidRPr="002E1936">
        <w:rPr>
          <w:rFonts w:asciiTheme="minorHAnsi" w:eastAsia="Arial" w:hAnsiTheme="minorHAnsi" w:cstheme="minorHAnsi"/>
        </w:rPr>
        <w:t>Write to specified file</w:t>
      </w:r>
      <w:r w:rsidRPr="002E1936">
        <w:rPr>
          <w:rFonts w:asciiTheme="minorHAnsi" w:eastAsia="Arial" w:hAnsiTheme="minorHAnsi" w:cstheme="minorHAnsi"/>
        </w:rPr>
        <w:tab/>
        <w:t>:w filename</w:t>
      </w:r>
    </w:p>
    <w:p w14:paraId="71BD8793" w14:textId="77777777" w:rsidR="003356E1" w:rsidRPr="002E1936" w:rsidRDefault="007F2AF9">
      <w:pPr>
        <w:tabs>
          <w:tab w:val="left" w:pos="5880"/>
        </w:tabs>
        <w:spacing w:after="0" w:line="252" w:lineRule="auto"/>
        <w:ind w:left="121" w:right="-20"/>
        <w:jc w:val="both"/>
        <w:rPr>
          <w:rFonts w:asciiTheme="minorHAnsi" w:eastAsia="Arial" w:hAnsiTheme="minorHAnsi" w:cstheme="minorHAnsi"/>
        </w:rPr>
      </w:pPr>
      <w:r w:rsidRPr="002E1936">
        <w:rPr>
          <w:rFonts w:asciiTheme="minorHAnsi" w:eastAsia="Arial" w:hAnsiTheme="minorHAnsi" w:cstheme="minorHAnsi"/>
        </w:rPr>
        <w:t xml:space="preserve">Force </w:t>
      </w:r>
      <w:proofErr w:type="gramStart"/>
      <w:r w:rsidRPr="002E1936">
        <w:rPr>
          <w:rFonts w:asciiTheme="minorHAnsi" w:eastAsia="Arial" w:hAnsiTheme="minorHAnsi" w:cstheme="minorHAnsi"/>
        </w:rPr>
        <w:t>write</w:t>
      </w:r>
      <w:proofErr w:type="gramEnd"/>
      <w:r w:rsidRPr="002E1936">
        <w:rPr>
          <w:rFonts w:asciiTheme="minorHAnsi" w:eastAsia="Arial" w:hAnsiTheme="minorHAnsi" w:cstheme="minorHAnsi"/>
        </w:rPr>
        <w:t xml:space="preserve"> to a file</w:t>
      </w:r>
      <w:r w:rsidRPr="002E1936">
        <w:rPr>
          <w:rFonts w:asciiTheme="minorHAnsi" w:eastAsia="Arial" w:hAnsiTheme="minorHAnsi" w:cstheme="minorHAnsi"/>
        </w:rPr>
        <w:tab/>
        <w:t>:w! filename</w:t>
      </w:r>
    </w:p>
    <w:p w14:paraId="0F06FC34" w14:textId="77777777" w:rsidR="003356E1" w:rsidRPr="002E1936" w:rsidRDefault="003356E1">
      <w:pPr>
        <w:spacing w:before="13" w:after="0" w:line="240" w:lineRule="auto"/>
        <w:jc w:val="both"/>
        <w:rPr>
          <w:rFonts w:asciiTheme="minorHAnsi" w:hAnsiTheme="minorHAnsi" w:cstheme="minorHAnsi"/>
          <w:sz w:val="24"/>
          <w:szCs w:val="24"/>
        </w:rPr>
      </w:pPr>
    </w:p>
    <w:p w14:paraId="1A061CA7" w14:textId="77777777" w:rsidR="003356E1" w:rsidRPr="002E1936" w:rsidRDefault="007F2AF9">
      <w:pPr>
        <w:spacing w:after="0" w:line="248" w:lineRule="auto"/>
        <w:ind w:left="120" w:right="-20"/>
        <w:jc w:val="both"/>
        <w:rPr>
          <w:rFonts w:asciiTheme="minorHAnsi" w:eastAsia="Arial" w:hAnsiTheme="minorHAnsi" w:cstheme="minorHAnsi"/>
        </w:rPr>
      </w:pPr>
      <w:r w:rsidRPr="002E1936">
        <w:rPr>
          <w:rFonts w:asciiTheme="minorHAnsi" w:eastAsia="Arial" w:hAnsiTheme="minorHAnsi" w:cstheme="minorHAnsi"/>
          <w:u w:val="single"/>
        </w:rPr>
        <w:t>Some Useful ex commands for use in vi</w:t>
      </w:r>
    </w:p>
    <w:p w14:paraId="7785EA43" w14:textId="77777777" w:rsidR="003356E1" w:rsidRPr="002E1936" w:rsidRDefault="003356E1">
      <w:pPr>
        <w:spacing w:before="6" w:after="0" w:line="220" w:lineRule="auto"/>
        <w:jc w:val="both"/>
        <w:rPr>
          <w:rFonts w:asciiTheme="minorHAnsi" w:hAnsiTheme="minorHAnsi" w:cstheme="minorHAnsi"/>
        </w:rPr>
      </w:pPr>
    </w:p>
    <w:p w14:paraId="67790400" w14:textId="77777777" w:rsidR="003356E1" w:rsidRPr="002E1936" w:rsidRDefault="007F2AF9">
      <w:pPr>
        <w:spacing w:before="32"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Some useful set options for your ~/.</w:t>
      </w:r>
      <w:proofErr w:type="spellStart"/>
      <w:r w:rsidRPr="002E1936">
        <w:rPr>
          <w:rFonts w:asciiTheme="minorHAnsi" w:eastAsia="Arial" w:hAnsiTheme="minorHAnsi" w:cstheme="minorHAnsi"/>
        </w:rPr>
        <w:t>exrc</w:t>
      </w:r>
      <w:proofErr w:type="spellEnd"/>
      <w:r w:rsidRPr="002E1936">
        <w:rPr>
          <w:rFonts w:asciiTheme="minorHAnsi" w:eastAsia="Arial" w:hAnsiTheme="minorHAnsi" w:cstheme="minorHAnsi"/>
        </w:rPr>
        <w:t xml:space="preserve"> file:</w:t>
      </w:r>
    </w:p>
    <w:p w14:paraId="289B50FD" w14:textId="77777777" w:rsidR="003356E1" w:rsidRPr="002E1936" w:rsidRDefault="007F2AF9">
      <w:pPr>
        <w:tabs>
          <w:tab w:val="left" w:pos="3000"/>
        </w:tabs>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:set all</w:t>
      </w:r>
      <w:r w:rsidRPr="002E1936">
        <w:rPr>
          <w:rFonts w:asciiTheme="minorHAnsi" w:eastAsia="Arial" w:hAnsiTheme="minorHAnsi" w:cstheme="minorHAnsi"/>
        </w:rPr>
        <w:tab/>
        <w:t>Display all Set options</w:t>
      </w:r>
    </w:p>
    <w:p w14:paraId="697EBD58" w14:textId="77777777" w:rsidR="003356E1" w:rsidRPr="002E1936" w:rsidRDefault="007F2AF9">
      <w:pPr>
        <w:tabs>
          <w:tab w:val="left" w:pos="3000"/>
        </w:tabs>
        <w:spacing w:before="6" w:after="0" w:line="252" w:lineRule="auto"/>
        <w:ind w:left="3000" w:right="46" w:hanging="2880"/>
        <w:jc w:val="both"/>
        <w:rPr>
          <w:rFonts w:asciiTheme="minorHAnsi" w:eastAsia="Arial" w:hAnsiTheme="minorHAnsi" w:cstheme="minorHAnsi"/>
        </w:rPr>
      </w:pPr>
      <w:r w:rsidRPr="002E1936">
        <w:rPr>
          <w:rFonts w:asciiTheme="minorHAnsi" w:eastAsia="Arial" w:hAnsiTheme="minorHAnsi" w:cstheme="minorHAnsi"/>
        </w:rPr>
        <w:t xml:space="preserve">:set </w:t>
      </w:r>
      <w:proofErr w:type="spellStart"/>
      <w:r w:rsidRPr="002E1936">
        <w:rPr>
          <w:rFonts w:asciiTheme="minorHAnsi" w:eastAsia="Arial" w:hAnsiTheme="minorHAnsi" w:cstheme="minorHAnsi"/>
        </w:rPr>
        <w:t>autoindent</w:t>
      </w:r>
      <w:proofErr w:type="spellEnd"/>
      <w:r w:rsidRPr="002E1936">
        <w:rPr>
          <w:rFonts w:asciiTheme="minorHAnsi" w:eastAsia="Arial" w:hAnsiTheme="minorHAnsi" w:cstheme="minorHAnsi"/>
        </w:rPr>
        <w:tab/>
        <w:t>Auto magically indent following lines to the indentation of previous line.</w:t>
      </w:r>
    </w:p>
    <w:p w14:paraId="3E32C517" w14:textId="77777777" w:rsidR="003356E1" w:rsidRPr="002E1936" w:rsidRDefault="007F2AF9">
      <w:pPr>
        <w:tabs>
          <w:tab w:val="left" w:pos="3000"/>
        </w:tabs>
        <w:spacing w:after="0" w:line="251" w:lineRule="auto"/>
        <w:ind w:left="120" w:right="-20"/>
        <w:jc w:val="both"/>
        <w:rPr>
          <w:rFonts w:asciiTheme="minorHAnsi" w:eastAsia="Arial" w:hAnsiTheme="minorHAnsi" w:cstheme="minorHAnsi"/>
        </w:rPr>
      </w:pPr>
      <w:r w:rsidRPr="002E1936">
        <w:rPr>
          <w:rFonts w:asciiTheme="minorHAnsi" w:eastAsia="Arial" w:hAnsiTheme="minorHAnsi" w:cstheme="minorHAnsi"/>
        </w:rPr>
        <w:t xml:space="preserve">:set </w:t>
      </w:r>
      <w:proofErr w:type="spellStart"/>
      <w:r w:rsidRPr="002E1936">
        <w:rPr>
          <w:rFonts w:asciiTheme="minorHAnsi" w:eastAsia="Arial" w:hAnsiTheme="minorHAnsi" w:cstheme="minorHAnsi"/>
        </w:rPr>
        <w:t>ignorecase</w:t>
      </w:r>
      <w:proofErr w:type="spellEnd"/>
      <w:r w:rsidRPr="002E1936">
        <w:rPr>
          <w:rFonts w:asciiTheme="minorHAnsi" w:eastAsia="Arial" w:hAnsiTheme="minorHAnsi" w:cstheme="minorHAnsi"/>
        </w:rPr>
        <w:tab/>
        <w:t>Ignore case during pattern matching.</w:t>
      </w:r>
    </w:p>
    <w:p w14:paraId="3CBFE151" w14:textId="77777777" w:rsidR="003356E1" w:rsidRPr="002E1936" w:rsidRDefault="007F2AF9">
      <w:pPr>
        <w:tabs>
          <w:tab w:val="left" w:pos="3000"/>
        </w:tabs>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:set list</w:t>
      </w:r>
      <w:r w:rsidRPr="002E1936">
        <w:rPr>
          <w:rFonts w:asciiTheme="minorHAnsi" w:eastAsia="Arial" w:hAnsiTheme="minorHAnsi" w:cstheme="minorHAnsi"/>
        </w:rPr>
        <w:tab/>
        <w:t>Show special characters in the file.</w:t>
      </w:r>
    </w:p>
    <w:p w14:paraId="2833B1BA" w14:textId="77777777" w:rsidR="003356E1" w:rsidRPr="002E1936" w:rsidRDefault="007F2AF9">
      <w:pPr>
        <w:tabs>
          <w:tab w:val="left" w:pos="3000"/>
        </w:tabs>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:set number</w:t>
      </w:r>
      <w:r w:rsidRPr="002E1936">
        <w:rPr>
          <w:rFonts w:asciiTheme="minorHAnsi" w:eastAsia="Arial" w:hAnsiTheme="minorHAnsi" w:cstheme="minorHAnsi"/>
        </w:rPr>
        <w:tab/>
        <w:t>Display line numbers.</w:t>
      </w:r>
    </w:p>
    <w:p w14:paraId="6235E31E" w14:textId="77777777" w:rsidR="003356E1" w:rsidRPr="002E1936" w:rsidRDefault="007F2AF9">
      <w:pPr>
        <w:tabs>
          <w:tab w:val="left" w:pos="3000"/>
        </w:tabs>
        <w:spacing w:before="1"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rPr>
        <w:t xml:space="preserve">:set </w:t>
      </w:r>
      <w:proofErr w:type="spellStart"/>
      <w:r w:rsidRPr="002E1936">
        <w:rPr>
          <w:rFonts w:asciiTheme="minorHAnsi" w:eastAsia="Arial" w:hAnsiTheme="minorHAnsi" w:cstheme="minorHAnsi"/>
        </w:rPr>
        <w:t>shiftwidth</w:t>
      </w:r>
      <w:proofErr w:type="spellEnd"/>
      <w:r w:rsidRPr="002E1936">
        <w:rPr>
          <w:rFonts w:asciiTheme="minorHAnsi" w:eastAsia="Arial" w:hAnsiTheme="minorHAnsi" w:cstheme="minorHAnsi"/>
        </w:rPr>
        <w:t>=n</w:t>
      </w:r>
      <w:r w:rsidRPr="002E1936">
        <w:rPr>
          <w:rFonts w:asciiTheme="minorHAnsi" w:eastAsia="Arial" w:hAnsiTheme="minorHAnsi" w:cstheme="minorHAnsi"/>
        </w:rPr>
        <w:tab/>
        <w:t>Width for shifting operators &lt;&lt; and &gt;&gt;</w:t>
      </w:r>
    </w:p>
    <w:p w14:paraId="4856D8BB" w14:textId="77777777" w:rsidR="003356E1" w:rsidRPr="002E1936" w:rsidRDefault="007F2AF9">
      <w:pPr>
        <w:tabs>
          <w:tab w:val="left" w:pos="3000"/>
        </w:tabs>
        <w:spacing w:after="0" w:line="252" w:lineRule="auto"/>
        <w:ind w:left="120" w:right="-20"/>
        <w:jc w:val="both"/>
        <w:rPr>
          <w:rFonts w:asciiTheme="minorHAnsi" w:eastAsia="Arial" w:hAnsiTheme="minorHAnsi" w:cstheme="minorHAnsi"/>
        </w:rPr>
      </w:pPr>
      <w:r w:rsidRPr="002E1936">
        <w:rPr>
          <w:rFonts w:asciiTheme="minorHAnsi" w:eastAsia="Arial" w:hAnsiTheme="minorHAnsi" w:cstheme="minorHAnsi"/>
        </w:rPr>
        <w:t xml:space="preserve">:set </w:t>
      </w:r>
      <w:proofErr w:type="spellStart"/>
      <w:r w:rsidRPr="002E1936">
        <w:rPr>
          <w:rFonts w:asciiTheme="minorHAnsi" w:eastAsia="Arial" w:hAnsiTheme="minorHAnsi" w:cstheme="minorHAnsi"/>
        </w:rPr>
        <w:t>showmode</w:t>
      </w:r>
      <w:proofErr w:type="spellEnd"/>
      <w:r w:rsidRPr="002E1936">
        <w:rPr>
          <w:rFonts w:asciiTheme="minorHAnsi" w:eastAsia="Arial" w:hAnsiTheme="minorHAnsi" w:cstheme="minorHAnsi"/>
        </w:rPr>
        <w:tab/>
        <w:t>Display mode when in Insert, Append, or Replace mode.</w:t>
      </w:r>
    </w:p>
    <w:p w14:paraId="46C547D0" w14:textId="77777777" w:rsidR="003356E1" w:rsidRPr="002E1936" w:rsidRDefault="007F2AF9">
      <w:pPr>
        <w:tabs>
          <w:tab w:val="left" w:pos="3000"/>
        </w:tabs>
        <w:spacing w:before="1" w:after="0" w:line="240" w:lineRule="auto"/>
        <w:ind w:left="121" w:right="-20"/>
        <w:jc w:val="both"/>
        <w:rPr>
          <w:rFonts w:asciiTheme="minorHAnsi" w:eastAsia="Arial" w:hAnsiTheme="minorHAnsi" w:cstheme="minorHAnsi"/>
        </w:rPr>
      </w:pPr>
      <w:r w:rsidRPr="002E1936">
        <w:rPr>
          <w:rFonts w:asciiTheme="minorHAnsi" w:eastAsia="Arial" w:hAnsiTheme="minorHAnsi" w:cstheme="minorHAnsi"/>
        </w:rPr>
        <w:t xml:space="preserve">:set </w:t>
      </w:r>
      <w:proofErr w:type="spellStart"/>
      <w:r w:rsidRPr="002E1936">
        <w:rPr>
          <w:rFonts w:asciiTheme="minorHAnsi" w:eastAsia="Arial" w:hAnsiTheme="minorHAnsi" w:cstheme="minorHAnsi"/>
        </w:rPr>
        <w:t>wrapmargin</w:t>
      </w:r>
      <w:proofErr w:type="spellEnd"/>
      <w:r w:rsidRPr="002E1936">
        <w:rPr>
          <w:rFonts w:asciiTheme="minorHAnsi" w:eastAsia="Arial" w:hAnsiTheme="minorHAnsi" w:cstheme="minorHAnsi"/>
        </w:rPr>
        <w:t>=n</w:t>
      </w:r>
      <w:r w:rsidRPr="002E1936">
        <w:rPr>
          <w:rFonts w:asciiTheme="minorHAnsi" w:eastAsia="Arial" w:hAnsiTheme="minorHAnsi" w:cstheme="minorHAnsi"/>
        </w:rPr>
        <w:tab/>
        <w:t>Set right margin 80-n for autowrapping lines (inserting newlines).</w:t>
      </w:r>
    </w:p>
    <w:p w14:paraId="1960D427" w14:textId="77777777" w:rsidR="003356E1" w:rsidRPr="002E1936" w:rsidRDefault="007F2AF9">
      <w:pPr>
        <w:spacing w:after="0" w:line="252" w:lineRule="auto"/>
        <w:ind w:left="3001" w:right="-20"/>
        <w:jc w:val="both"/>
        <w:rPr>
          <w:rFonts w:asciiTheme="minorHAnsi" w:eastAsia="Arial" w:hAnsiTheme="minorHAnsi" w:cstheme="minorHAnsi"/>
        </w:rPr>
      </w:pPr>
      <w:r w:rsidRPr="002E1936">
        <w:rPr>
          <w:rFonts w:asciiTheme="minorHAnsi" w:eastAsia="Arial" w:hAnsiTheme="minorHAnsi" w:cstheme="minorHAnsi"/>
        </w:rPr>
        <w:t>0 turns it off.</w:t>
      </w:r>
    </w:p>
    <w:p w14:paraId="332B9A08" w14:textId="77777777" w:rsidR="003356E1" w:rsidRPr="002E1936" w:rsidRDefault="003356E1">
      <w:pPr>
        <w:spacing w:after="0" w:line="252" w:lineRule="auto"/>
        <w:ind w:left="3001" w:right="-20"/>
        <w:jc w:val="both"/>
        <w:rPr>
          <w:rFonts w:asciiTheme="minorHAnsi" w:eastAsia="Arial" w:hAnsiTheme="minorHAnsi" w:cstheme="minorHAnsi"/>
        </w:rPr>
      </w:pPr>
    </w:p>
    <w:p w14:paraId="1D54D6A3" w14:textId="77777777" w:rsidR="003356E1" w:rsidRPr="002E1936" w:rsidRDefault="007F2AF9">
      <w:pPr>
        <w:spacing w:after="0" w:line="248" w:lineRule="auto"/>
        <w:ind w:left="100" w:right="-20"/>
        <w:jc w:val="both"/>
        <w:rPr>
          <w:rFonts w:asciiTheme="minorHAnsi" w:eastAsia="Arial" w:hAnsiTheme="minorHAnsi" w:cstheme="minorHAnsi"/>
        </w:rPr>
      </w:pPr>
      <w:r w:rsidRPr="002E1936">
        <w:rPr>
          <w:rFonts w:asciiTheme="minorHAnsi" w:eastAsia="Arial" w:hAnsiTheme="minorHAnsi" w:cstheme="minorHAnsi"/>
          <w:u w:val="single"/>
        </w:rPr>
        <w:t>Searching Through Text</w:t>
      </w:r>
    </w:p>
    <w:p w14:paraId="5ABADF70" w14:textId="77777777" w:rsidR="003356E1" w:rsidRPr="002E1936" w:rsidRDefault="003356E1">
      <w:pPr>
        <w:spacing w:before="6" w:after="0" w:line="220" w:lineRule="auto"/>
        <w:jc w:val="both"/>
        <w:rPr>
          <w:rFonts w:asciiTheme="minorHAnsi" w:hAnsiTheme="minorHAnsi" w:cstheme="minorHAnsi"/>
        </w:rPr>
      </w:pPr>
    </w:p>
    <w:p w14:paraId="4E1ABCAE" w14:textId="77777777" w:rsidR="003356E1" w:rsidRPr="002E1936" w:rsidRDefault="007F2AF9">
      <w:pPr>
        <w:tabs>
          <w:tab w:val="left" w:pos="5860"/>
        </w:tabs>
        <w:spacing w:before="32" w:after="0" w:line="239" w:lineRule="auto"/>
        <w:ind w:left="100" w:right="990"/>
        <w:jc w:val="both"/>
        <w:rPr>
          <w:rFonts w:asciiTheme="minorHAnsi" w:eastAsia="Arial" w:hAnsiTheme="minorHAnsi" w:cstheme="minorHAnsi"/>
        </w:rPr>
      </w:pPr>
      <w:r w:rsidRPr="002E1936">
        <w:rPr>
          <w:rFonts w:asciiTheme="minorHAnsi" w:eastAsia="Arial" w:hAnsiTheme="minorHAnsi" w:cstheme="minorHAnsi"/>
        </w:rPr>
        <w:t>Backward for pattern</w:t>
      </w:r>
      <w:r w:rsidRPr="002E1936">
        <w:rPr>
          <w:rFonts w:asciiTheme="minorHAnsi" w:eastAsia="Arial" w:hAnsiTheme="minorHAnsi" w:cstheme="minorHAnsi"/>
        </w:rPr>
        <w:tab/>
        <w:t>?pattern</w:t>
      </w:r>
    </w:p>
    <w:p w14:paraId="72C535C0" w14:textId="77777777" w:rsidR="003356E1" w:rsidRPr="002E1936" w:rsidRDefault="007F2AF9">
      <w:pPr>
        <w:tabs>
          <w:tab w:val="left" w:pos="5860"/>
        </w:tabs>
        <w:spacing w:before="32" w:after="0" w:line="239" w:lineRule="auto"/>
        <w:ind w:left="100" w:right="2453"/>
        <w:jc w:val="both"/>
        <w:rPr>
          <w:rFonts w:asciiTheme="minorHAnsi" w:eastAsia="Arial" w:hAnsiTheme="minorHAnsi" w:cstheme="minorHAnsi"/>
        </w:rPr>
      </w:pPr>
      <w:r w:rsidRPr="002E1936">
        <w:rPr>
          <w:rFonts w:asciiTheme="minorHAnsi" w:eastAsia="Arial" w:hAnsiTheme="minorHAnsi" w:cstheme="minorHAnsi"/>
        </w:rPr>
        <w:t>Forward for pattern</w:t>
      </w:r>
      <w:r w:rsidRPr="002E1936">
        <w:rPr>
          <w:rFonts w:asciiTheme="minorHAnsi" w:eastAsia="Arial" w:hAnsiTheme="minorHAnsi" w:cstheme="minorHAnsi"/>
        </w:rPr>
        <w:tab/>
        <w:t xml:space="preserve"> /pattern </w:t>
      </w:r>
    </w:p>
    <w:p w14:paraId="12ABFF17" w14:textId="77777777" w:rsidR="003356E1" w:rsidRPr="002E1936" w:rsidRDefault="007F2AF9">
      <w:pPr>
        <w:tabs>
          <w:tab w:val="left" w:pos="5860"/>
        </w:tabs>
        <w:spacing w:before="32" w:after="0" w:line="239" w:lineRule="auto"/>
        <w:ind w:left="100" w:right="2453"/>
        <w:jc w:val="both"/>
        <w:rPr>
          <w:rFonts w:asciiTheme="minorHAnsi" w:eastAsia="Arial" w:hAnsiTheme="minorHAnsi" w:cstheme="minorHAnsi"/>
        </w:rPr>
      </w:pPr>
      <w:r w:rsidRPr="002E1936">
        <w:rPr>
          <w:rFonts w:asciiTheme="minorHAnsi" w:eastAsia="Arial" w:hAnsiTheme="minorHAnsi" w:cstheme="minorHAnsi"/>
        </w:rPr>
        <w:t>Repeat previous search</w:t>
      </w:r>
      <w:r w:rsidRPr="002E1936">
        <w:rPr>
          <w:rFonts w:asciiTheme="minorHAnsi" w:eastAsia="Arial" w:hAnsiTheme="minorHAnsi" w:cstheme="minorHAnsi"/>
        </w:rPr>
        <w:tab/>
        <w:t xml:space="preserve"> n</w:t>
      </w:r>
    </w:p>
    <w:p w14:paraId="6B65BE0A" w14:textId="77777777" w:rsidR="003356E1" w:rsidRPr="002E1936" w:rsidRDefault="007F2AF9">
      <w:pPr>
        <w:tabs>
          <w:tab w:val="left" w:pos="5860"/>
        </w:tabs>
        <w:spacing w:before="32" w:after="0" w:line="239" w:lineRule="auto"/>
        <w:ind w:left="90" w:right="2453"/>
        <w:jc w:val="both"/>
        <w:rPr>
          <w:rFonts w:asciiTheme="minorHAnsi" w:eastAsia="Arial" w:hAnsiTheme="minorHAnsi" w:cstheme="minorHAnsi"/>
        </w:rPr>
      </w:pPr>
      <w:r w:rsidRPr="002E1936">
        <w:rPr>
          <w:rFonts w:asciiTheme="minorHAnsi" w:eastAsia="Arial" w:hAnsiTheme="minorHAnsi" w:cstheme="minorHAnsi"/>
        </w:rPr>
        <w:t>Reverse direction of previous search</w:t>
      </w:r>
      <w:r w:rsidRPr="002E1936">
        <w:rPr>
          <w:rFonts w:asciiTheme="minorHAnsi" w:eastAsia="Arial" w:hAnsiTheme="minorHAnsi" w:cstheme="minorHAnsi"/>
        </w:rPr>
        <w:tab/>
        <w:t xml:space="preserve"> N</w:t>
      </w:r>
    </w:p>
    <w:p w14:paraId="393877AD" w14:textId="77777777" w:rsidR="003356E1" w:rsidRPr="002E1936" w:rsidRDefault="007F2AF9">
      <w:pPr>
        <w:tabs>
          <w:tab w:val="left" w:pos="5860"/>
        </w:tabs>
        <w:spacing w:after="0" w:line="252" w:lineRule="auto"/>
        <w:ind w:left="100" w:right="-20"/>
        <w:jc w:val="both"/>
        <w:rPr>
          <w:rFonts w:asciiTheme="minorHAnsi" w:eastAsia="Arial" w:hAnsiTheme="minorHAnsi" w:cstheme="minorHAnsi"/>
        </w:rPr>
      </w:pPr>
      <w:r w:rsidRPr="002E1936">
        <w:rPr>
          <w:rFonts w:asciiTheme="minorHAnsi" w:eastAsia="Arial" w:hAnsiTheme="minorHAnsi" w:cstheme="minorHAnsi"/>
        </w:rPr>
        <w:t>Show *all* lines containing pattern</w:t>
      </w:r>
      <w:r w:rsidRPr="002E1936">
        <w:rPr>
          <w:rFonts w:asciiTheme="minorHAnsi" w:eastAsia="Arial" w:hAnsiTheme="minorHAnsi" w:cstheme="minorHAnsi"/>
        </w:rPr>
        <w:tab/>
      </w:r>
      <w:proofErr w:type="spellStart"/>
      <w:r w:rsidRPr="002E1936">
        <w:rPr>
          <w:rFonts w:asciiTheme="minorHAnsi" w:eastAsia="Arial" w:hAnsiTheme="minorHAnsi" w:cstheme="minorHAnsi"/>
        </w:rPr>
        <w:t>beg,endg</w:t>
      </w:r>
      <w:proofErr w:type="spellEnd"/>
      <w:r w:rsidRPr="002E1936">
        <w:rPr>
          <w:rFonts w:asciiTheme="minorHAnsi" w:eastAsia="Arial" w:hAnsiTheme="minorHAnsi" w:cstheme="minorHAnsi"/>
        </w:rPr>
        <w:t>/pattern/p</w:t>
      </w:r>
    </w:p>
    <w:p w14:paraId="4653ED02" w14:textId="77777777" w:rsidR="003356E1" w:rsidRPr="002E1936" w:rsidRDefault="007F2AF9">
      <w:pPr>
        <w:spacing w:before="1" w:after="0" w:line="240" w:lineRule="auto"/>
        <w:ind w:left="820" w:right="-20"/>
        <w:jc w:val="both"/>
        <w:rPr>
          <w:rFonts w:asciiTheme="minorHAnsi" w:eastAsia="Arial" w:hAnsiTheme="minorHAnsi" w:cstheme="minorHAnsi"/>
        </w:rPr>
      </w:pPr>
      <w:r w:rsidRPr="002E1936">
        <w:rPr>
          <w:rFonts w:asciiTheme="minorHAnsi" w:eastAsia="Arial" w:hAnsiTheme="minorHAnsi" w:cstheme="minorHAnsi"/>
        </w:rPr>
        <w:t>Example</w:t>
      </w:r>
    </w:p>
    <w:p w14:paraId="1CB8324E" w14:textId="77777777" w:rsidR="003356E1" w:rsidRPr="002E1936" w:rsidRDefault="007F2AF9">
      <w:pPr>
        <w:spacing w:after="0" w:line="252" w:lineRule="auto"/>
        <w:ind w:left="820" w:right="-20"/>
        <w:jc w:val="both"/>
        <w:rPr>
          <w:rFonts w:asciiTheme="minorHAnsi" w:eastAsia="Arial" w:hAnsiTheme="minorHAnsi" w:cstheme="minorHAnsi"/>
        </w:rPr>
      </w:pPr>
      <w:r w:rsidRPr="002E1936">
        <w:rPr>
          <w:rFonts w:asciiTheme="minorHAnsi" w:eastAsia="Arial" w:hAnsiTheme="minorHAnsi" w:cstheme="minorHAnsi"/>
        </w:rPr>
        <w:t>:1,$g/compiler/p Will print all lines with the pattern compiler.</w:t>
      </w:r>
    </w:p>
    <w:p w14:paraId="616EA63D" w14:textId="77777777" w:rsidR="003356E1" w:rsidRPr="002E1936" w:rsidRDefault="007F2AF9">
      <w:pPr>
        <w:tabs>
          <w:tab w:val="left" w:pos="5860"/>
        </w:tabs>
        <w:spacing w:after="0" w:line="252" w:lineRule="auto"/>
        <w:ind w:left="100" w:right="-20"/>
        <w:jc w:val="both"/>
        <w:rPr>
          <w:rFonts w:asciiTheme="minorHAnsi" w:eastAsia="Arial" w:hAnsiTheme="minorHAnsi" w:cstheme="minorHAnsi"/>
        </w:rPr>
      </w:pPr>
      <w:r w:rsidRPr="002E1936">
        <w:rPr>
          <w:rFonts w:asciiTheme="minorHAnsi" w:eastAsia="Arial" w:hAnsiTheme="minorHAnsi" w:cstheme="minorHAnsi"/>
        </w:rPr>
        <w:t>Substitute patt2 for all patt1 found.</w:t>
      </w:r>
      <w:r w:rsidRPr="002E1936">
        <w:rPr>
          <w:rFonts w:asciiTheme="minorHAnsi" w:eastAsia="Arial" w:hAnsiTheme="minorHAnsi" w:cstheme="minorHAnsi"/>
        </w:rPr>
        <w:tab/>
        <w:t>:</w:t>
      </w:r>
      <w:proofErr w:type="spellStart"/>
      <w:r w:rsidRPr="002E1936">
        <w:rPr>
          <w:rFonts w:asciiTheme="minorHAnsi" w:eastAsia="Arial" w:hAnsiTheme="minorHAnsi" w:cstheme="minorHAnsi"/>
        </w:rPr>
        <w:t>beg,ends</w:t>
      </w:r>
      <w:proofErr w:type="spellEnd"/>
      <w:r w:rsidRPr="002E1936">
        <w:rPr>
          <w:rFonts w:asciiTheme="minorHAnsi" w:eastAsia="Arial" w:hAnsiTheme="minorHAnsi" w:cstheme="minorHAnsi"/>
        </w:rPr>
        <w:t>/patt1/patt2/g</w:t>
      </w:r>
    </w:p>
    <w:p w14:paraId="6CEC4C12" w14:textId="77777777" w:rsidR="003356E1" w:rsidRPr="002E1936" w:rsidRDefault="007F2AF9">
      <w:pPr>
        <w:spacing w:before="1" w:after="0" w:line="240" w:lineRule="auto"/>
        <w:ind w:left="820" w:right="-20"/>
        <w:jc w:val="both"/>
        <w:rPr>
          <w:rFonts w:asciiTheme="minorHAnsi" w:eastAsia="Arial" w:hAnsiTheme="minorHAnsi" w:cstheme="minorHAnsi"/>
        </w:rPr>
      </w:pPr>
      <w:r w:rsidRPr="002E1936">
        <w:rPr>
          <w:rFonts w:asciiTheme="minorHAnsi" w:eastAsia="Arial" w:hAnsiTheme="minorHAnsi" w:cstheme="minorHAnsi"/>
        </w:rPr>
        <w:t>Example</w:t>
      </w:r>
    </w:p>
    <w:p w14:paraId="010D6659" w14:textId="7A1C19FA" w:rsidR="00CF3E1E" w:rsidRPr="002E1936" w:rsidRDefault="007F2AF9" w:rsidP="00CF3E1E">
      <w:pPr>
        <w:spacing w:after="0" w:line="252" w:lineRule="auto"/>
        <w:ind w:left="821" w:right="-20"/>
        <w:jc w:val="both"/>
        <w:rPr>
          <w:rFonts w:asciiTheme="minorHAnsi" w:eastAsia="Arial" w:hAnsiTheme="minorHAnsi" w:cstheme="minorHAnsi"/>
        </w:rPr>
      </w:pPr>
      <w:r w:rsidRPr="002E1936">
        <w:rPr>
          <w:rFonts w:asciiTheme="minorHAnsi" w:eastAsia="Arial" w:hAnsiTheme="minorHAnsi" w:cstheme="minorHAnsi"/>
        </w:rPr>
        <w:t>:%s/</w:t>
      </w:r>
      <w:proofErr w:type="spellStart"/>
      <w:r w:rsidRPr="002E1936">
        <w:rPr>
          <w:rFonts w:asciiTheme="minorHAnsi" w:eastAsia="Arial" w:hAnsiTheme="minorHAnsi" w:cstheme="minorHAnsi"/>
        </w:rPr>
        <w:t>notfound</w:t>
      </w:r>
      <w:proofErr w:type="spellEnd"/>
      <w:r w:rsidRPr="002E1936">
        <w:rPr>
          <w:rFonts w:asciiTheme="minorHAnsi" w:eastAsia="Arial" w:hAnsiTheme="minorHAnsi" w:cstheme="minorHAnsi"/>
        </w:rPr>
        <w:t>/found/g Will change all occurrences of ‘</w:t>
      </w:r>
      <w:proofErr w:type="spellStart"/>
      <w:r w:rsidRPr="002E1936">
        <w:rPr>
          <w:rFonts w:asciiTheme="minorHAnsi" w:eastAsia="Arial" w:hAnsiTheme="minorHAnsi" w:cstheme="minorHAnsi"/>
        </w:rPr>
        <w:t>notfound</w:t>
      </w:r>
      <w:proofErr w:type="spellEnd"/>
      <w:r w:rsidRPr="002E1936">
        <w:rPr>
          <w:rFonts w:asciiTheme="minorHAnsi" w:eastAsia="Arial" w:hAnsiTheme="minorHAnsi" w:cstheme="minorHAnsi"/>
        </w:rPr>
        <w:t>’ to ‘found’.</w:t>
      </w:r>
      <w:r w:rsidR="00CF3E1E" w:rsidRPr="002E1936">
        <w:rPr>
          <w:rFonts w:asciiTheme="minorHAnsi" w:eastAsia="Arial" w:hAnsiTheme="minorHAnsi" w:cstheme="minorHAnsi"/>
        </w:rPr>
        <w:br w:type="page"/>
      </w:r>
    </w:p>
    <w:p w14:paraId="2FA6A3DB" w14:textId="77777777" w:rsidR="003356E1" w:rsidRPr="002E1936" w:rsidRDefault="007F2AF9">
      <w:pPr>
        <w:pStyle w:val="Heading1"/>
        <w:jc w:val="both"/>
        <w:rPr>
          <w:rFonts w:asciiTheme="minorHAnsi" w:hAnsiTheme="minorHAnsi" w:cstheme="minorHAnsi"/>
        </w:rPr>
      </w:pPr>
      <w:bookmarkStart w:id="46" w:name="_Toc124430922"/>
      <w:r w:rsidRPr="002E1936">
        <w:rPr>
          <w:rFonts w:asciiTheme="minorHAnsi" w:hAnsiTheme="minorHAnsi" w:cstheme="minorHAnsi"/>
        </w:rPr>
        <w:lastRenderedPageBreak/>
        <w:t>Appendix B: MIP SCE Quick Reference Guide</w:t>
      </w:r>
      <w:bookmarkEnd w:id="46"/>
    </w:p>
    <w:p w14:paraId="26E8DF8D" w14:textId="77777777" w:rsidR="003356E1" w:rsidRPr="002E1936" w:rsidRDefault="003356E1">
      <w:pPr>
        <w:spacing w:before="14" w:after="0" w:line="240" w:lineRule="auto"/>
        <w:jc w:val="center"/>
        <w:rPr>
          <w:rFonts w:asciiTheme="minorHAnsi" w:hAnsiTheme="minorHAnsi" w:cstheme="minorHAnsi"/>
          <w:b/>
          <w:sz w:val="26"/>
          <w:szCs w:val="26"/>
        </w:rPr>
      </w:pPr>
    </w:p>
    <w:p w14:paraId="4ED4F9A4" w14:textId="77777777" w:rsidR="003356E1" w:rsidRPr="002E1936" w:rsidRDefault="007F2AF9">
      <w:pPr>
        <w:spacing w:before="14" w:after="0" w:line="240" w:lineRule="auto"/>
        <w:jc w:val="both"/>
        <w:rPr>
          <w:rFonts w:asciiTheme="minorHAnsi" w:eastAsia="Arial" w:hAnsiTheme="minorHAnsi" w:cstheme="minorHAnsi"/>
          <w:b/>
        </w:rPr>
      </w:pPr>
      <w:r w:rsidRPr="002E1936">
        <w:rPr>
          <w:rFonts w:asciiTheme="minorHAnsi" w:eastAsia="Arial" w:hAnsiTheme="minorHAnsi" w:cstheme="minorHAnsi"/>
          <w:b/>
          <w:sz w:val="24"/>
          <w:szCs w:val="24"/>
        </w:rPr>
        <w:t xml:space="preserve">***Note: There is no password requirement for the MIP SCE, the new hostname is </w:t>
      </w:r>
      <w:r w:rsidRPr="002E1936">
        <w:rPr>
          <w:rFonts w:asciiTheme="minorHAnsi" w:eastAsia="Arial" w:hAnsiTheme="minorHAnsi" w:cstheme="minorHAnsi"/>
          <w:b/>
          <w:highlight w:val="white"/>
        </w:rPr>
        <w:t>MIPSAPSASUSRP01</w:t>
      </w:r>
    </w:p>
    <w:p w14:paraId="5B79E51D" w14:textId="77777777" w:rsidR="003356E1" w:rsidRPr="002E1936" w:rsidRDefault="003356E1">
      <w:pPr>
        <w:spacing w:before="14" w:after="0" w:line="240" w:lineRule="auto"/>
        <w:jc w:val="both"/>
        <w:rPr>
          <w:rFonts w:asciiTheme="minorHAnsi" w:hAnsiTheme="minorHAnsi" w:cstheme="minorHAnsi"/>
          <w:b/>
          <w:sz w:val="24"/>
          <w:szCs w:val="24"/>
        </w:rPr>
      </w:pPr>
    </w:p>
    <w:p w14:paraId="6E576FE2" w14:textId="77777777" w:rsidR="003356E1" w:rsidRPr="002E1936" w:rsidRDefault="007F2AF9">
      <w:pPr>
        <w:spacing w:after="0" w:line="252" w:lineRule="auto"/>
        <w:ind w:right="65"/>
        <w:jc w:val="both"/>
        <w:rPr>
          <w:rFonts w:asciiTheme="minorHAnsi" w:eastAsia="Arial" w:hAnsiTheme="minorHAnsi" w:cstheme="minorHAnsi"/>
        </w:rPr>
      </w:pPr>
      <w:r w:rsidRPr="002E1936">
        <w:rPr>
          <w:rFonts w:asciiTheme="minorHAnsi" w:eastAsia="Arial" w:hAnsiTheme="minorHAnsi" w:cstheme="minorHAnsi"/>
          <w:b/>
        </w:rPr>
        <w:t>***Reminder:</w:t>
      </w:r>
      <w:r w:rsidRPr="002E1936">
        <w:rPr>
          <w:rFonts w:asciiTheme="minorHAnsi" w:eastAsia="Arial" w:hAnsiTheme="minorHAnsi" w:cstheme="minorHAnsi"/>
        </w:rPr>
        <w:t xml:space="preserve"> Do not store programs, scripts, data, formats, etc. under your user home directory</w:t>
      </w:r>
    </w:p>
    <w:p w14:paraId="2B6C35F3" w14:textId="77777777" w:rsidR="003356E1" w:rsidRPr="002E1936" w:rsidRDefault="007F2AF9">
      <w:pPr>
        <w:spacing w:before="3" w:after="0" w:line="252" w:lineRule="auto"/>
        <w:ind w:left="120" w:right="62"/>
        <w:jc w:val="both"/>
        <w:rPr>
          <w:rFonts w:asciiTheme="minorHAnsi" w:eastAsia="Arial" w:hAnsiTheme="minorHAnsi" w:cstheme="minorHAnsi"/>
        </w:rPr>
      </w:pPr>
      <w:r w:rsidRPr="002E1936">
        <w:rPr>
          <w:rFonts w:asciiTheme="minorHAnsi" w:eastAsia="Arial" w:hAnsiTheme="minorHAnsi" w:cstheme="minorHAnsi"/>
        </w:rPr>
        <w:t>/home/med.ds.osd.mil/$USER/. If this space becomes full, all users will be locked out of the SCE.</w:t>
      </w:r>
    </w:p>
    <w:p w14:paraId="715E8710" w14:textId="77777777" w:rsidR="003356E1" w:rsidRPr="002E1936" w:rsidRDefault="007F2AF9">
      <w:pPr>
        <w:spacing w:before="3" w:after="0" w:line="252" w:lineRule="auto"/>
        <w:ind w:left="120" w:right="62"/>
        <w:jc w:val="both"/>
        <w:rPr>
          <w:rFonts w:asciiTheme="minorHAnsi" w:eastAsia="Arial" w:hAnsiTheme="minorHAnsi" w:cstheme="minorHAnsi"/>
        </w:rPr>
      </w:pPr>
      <w:r w:rsidRPr="002E1936">
        <w:rPr>
          <w:rFonts w:asciiTheme="minorHAnsi" w:eastAsia="Arial" w:hAnsiTheme="minorHAnsi" w:cstheme="minorHAnsi"/>
        </w:rPr>
        <w:t>Users can set up their profile in MIP SCE? (</w:t>
      </w:r>
      <w:proofErr w:type="gramStart"/>
      <w:r w:rsidRPr="002E1936">
        <w:rPr>
          <w:rFonts w:asciiTheme="minorHAnsi" w:eastAsia="Arial" w:hAnsiTheme="minorHAnsi" w:cstheme="minorHAnsi"/>
        </w:rPr>
        <w:t>e.g.</w:t>
      </w:r>
      <w:proofErr w:type="gramEnd"/>
      <w:r w:rsidRPr="002E1936">
        <w:rPr>
          <w:rFonts w:asciiTheme="minorHAnsi" w:eastAsia="Arial" w:hAnsiTheme="minorHAnsi" w:cstheme="minorHAnsi"/>
        </w:rPr>
        <w:t xml:space="preserve"> For aliases and environmental variables)</w:t>
      </w:r>
    </w:p>
    <w:p w14:paraId="52705E35" w14:textId="77777777" w:rsidR="003356E1" w:rsidRPr="002E1936" w:rsidRDefault="007F2AF9">
      <w:pPr>
        <w:pBdr>
          <w:top w:val="nil"/>
          <w:left w:val="nil"/>
          <w:bottom w:val="nil"/>
          <w:right w:val="nil"/>
          <w:between w:val="nil"/>
        </w:pBdr>
        <w:spacing w:after="0" w:line="252" w:lineRule="auto"/>
        <w:ind w:firstLine="720"/>
        <w:jc w:val="both"/>
        <w:rPr>
          <w:rFonts w:asciiTheme="minorHAnsi" w:hAnsiTheme="minorHAnsi" w:cstheme="minorHAnsi"/>
          <w:sz w:val="24"/>
          <w:szCs w:val="24"/>
        </w:rPr>
      </w:pPr>
      <w:r w:rsidRPr="002E1936">
        <w:rPr>
          <w:rFonts w:asciiTheme="minorHAnsi" w:eastAsia="Arial" w:hAnsiTheme="minorHAnsi" w:cstheme="minorHAnsi"/>
        </w:rPr>
        <w:t>Use PICO or VI to edit:  ‘~/.</w:t>
      </w:r>
      <w:proofErr w:type="spellStart"/>
      <w:r w:rsidRPr="002E1936">
        <w:rPr>
          <w:rFonts w:asciiTheme="minorHAnsi" w:eastAsia="Arial" w:hAnsiTheme="minorHAnsi" w:cstheme="minorHAnsi"/>
        </w:rPr>
        <w:t>bash_profile</w:t>
      </w:r>
      <w:proofErr w:type="spellEnd"/>
      <w:r w:rsidRPr="002E1936">
        <w:rPr>
          <w:rFonts w:asciiTheme="minorHAnsi" w:hAnsiTheme="minorHAnsi" w:cstheme="minorHAnsi"/>
          <w:sz w:val="24"/>
          <w:szCs w:val="24"/>
        </w:rPr>
        <w:t>’</w:t>
      </w:r>
    </w:p>
    <w:p w14:paraId="3BDAF896" w14:textId="77777777" w:rsidR="003356E1" w:rsidRPr="002E1936" w:rsidRDefault="003356E1">
      <w:pPr>
        <w:pBdr>
          <w:top w:val="nil"/>
          <w:left w:val="nil"/>
          <w:bottom w:val="nil"/>
          <w:right w:val="nil"/>
          <w:between w:val="nil"/>
        </w:pBdr>
        <w:spacing w:before="32" w:after="0" w:line="240" w:lineRule="auto"/>
        <w:ind w:left="120" w:right="-20"/>
        <w:jc w:val="both"/>
        <w:rPr>
          <w:rFonts w:asciiTheme="minorHAnsi" w:eastAsia="Arial" w:hAnsiTheme="minorHAnsi" w:cstheme="minorHAnsi"/>
        </w:rPr>
      </w:pPr>
    </w:p>
    <w:p w14:paraId="5A7F6A75" w14:textId="77777777" w:rsidR="003356E1" w:rsidRPr="002E1936" w:rsidRDefault="007F2AF9">
      <w:pPr>
        <w:spacing w:after="0" w:line="240" w:lineRule="auto"/>
        <w:ind w:right="61"/>
        <w:jc w:val="both"/>
        <w:rPr>
          <w:rFonts w:asciiTheme="minorHAnsi" w:eastAsia="Arial" w:hAnsiTheme="minorHAnsi" w:cstheme="minorHAnsi"/>
        </w:rPr>
      </w:pPr>
      <w:proofErr w:type="spellStart"/>
      <w:r w:rsidRPr="002E1936">
        <w:rPr>
          <w:rFonts w:asciiTheme="minorHAnsi" w:eastAsia="Arial" w:hAnsiTheme="minorHAnsi" w:cstheme="minorHAnsi"/>
          <w:b/>
        </w:rPr>
        <w:t>filesGet</w:t>
      </w:r>
      <w:proofErr w:type="spellEnd"/>
      <w:r w:rsidRPr="002E1936">
        <w:rPr>
          <w:rFonts w:asciiTheme="minorHAnsi" w:eastAsia="Arial" w:hAnsiTheme="minorHAnsi" w:cstheme="minorHAnsi"/>
          <w:b/>
        </w:rPr>
        <w:t xml:space="preserve"> </w:t>
      </w:r>
      <w:r w:rsidRPr="002E1936">
        <w:rPr>
          <w:rFonts w:asciiTheme="minorHAnsi" w:eastAsia="Arial" w:hAnsiTheme="minorHAnsi" w:cstheme="minorHAnsi"/>
        </w:rPr>
        <w:t>Retrieve files from S3</w:t>
      </w:r>
    </w:p>
    <w:p w14:paraId="6523EDC8" w14:textId="77777777" w:rsidR="003356E1" w:rsidRPr="002E1936" w:rsidRDefault="003356E1">
      <w:pPr>
        <w:spacing w:after="0" w:line="240" w:lineRule="auto"/>
        <w:ind w:right="61"/>
        <w:jc w:val="both"/>
        <w:rPr>
          <w:rFonts w:asciiTheme="minorHAnsi" w:eastAsia="Arial" w:hAnsiTheme="minorHAnsi" w:cstheme="minorHAnsi"/>
        </w:rPr>
      </w:pPr>
    </w:p>
    <w:p w14:paraId="2E660559" w14:textId="77777777" w:rsidR="003356E1" w:rsidRPr="002E1936" w:rsidRDefault="007F2AF9">
      <w:pPr>
        <w:spacing w:after="0" w:line="240" w:lineRule="auto"/>
        <w:ind w:left="120" w:right="61"/>
        <w:jc w:val="both"/>
        <w:rPr>
          <w:rFonts w:asciiTheme="minorHAnsi" w:eastAsia="Arial" w:hAnsiTheme="minorHAnsi" w:cstheme="minorHAnsi"/>
          <w:b/>
          <w:i/>
        </w:rPr>
      </w:pPr>
      <w:r w:rsidRPr="002E1936">
        <w:rPr>
          <w:rFonts w:asciiTheme="minorHAnsi" w:eastAsia="Arial" w:hAnsiTheme="minorHAnsi" w:cstheme="minorHAnsi"/>
          <w:b/>
          <w:i/>
        </w:rPr>
        <w:t xml:space="preserve">**NOTE: Do not include the .s3 extension when you create your </w:t>
      </w:r>
      <w:proofErr w:type="spellStart"/>
      <w:r w:rsidRPr="002E1936">
        <w:rPr>
          <w:rFonts w:asciiTheme="minorHAnsi" w:eastAsia="Arial" w:hAnsiTheme="minorHAnsi" w:cstheme="minorHAnsi"/>
          <w:b/>
          <w:i/>
        </w:rPr>
        <w:t>filesGet</w:t>
      </w:r>
      <w:proofErr w:type="spellEnd"/>
      <w:r w:rsidRPr="002E1936">
        <w:rPr>
          <w:rFonts w:asciiTheme="minorHAnsi" w:eastAsia="Arial" w:hAnsiTheme="minorHAnsi" w:cstheme="minorHAnsi"/>
          <w:b/>
          <w:i/>
        </w:rPr>
        <w:t xml:space="preserve"> statement</w:t>
      </w:r>
    </w:p>
    <w:p w14:paraId="1AE7EC32" w14:textId="77777777" w:rsidR="003356E1" w:rsidRPr="002E1936" w:rsidRDefault="003356E1">
      <w:pPr>
        <w:spacing w:after="0" w:line="240" w:lineRule="auto"/>
        <w:ind w:right="61"/>
        <w:jc w:val="both"/>
        <w:rPr>
          <w:rFonts w:asciiTheme="minorHAnsi" w:eastAsia="Arial" w:hAnsiTheme="minorHAnsi" w:cstheme="minorHAnsi"/>
        </w:rPr>
      </w:pPr>
    </w:p>
    <w:p w14:paraId="4E5CEADE" w14:textId="77777777" w:rsidR="003356E1" w:rsidRPr="002E1936" w:rsidRDefault="003356E1">
      <w:pPr>
        <w:spacing w:after="0" w:line="240" w:lineRule="auto"/>
        <w:ind w:right="61"/>
        <w:jc w:val="both"/>
        <w:rPr>
          <w:rFonts w:asciiTheme="minorHAnsi" w:eastAsia="Arial" w:hAnsiTheme="minorHAnsi" w:cstheme="minorHAnsi"/>
        </w:rPr>
      </w:pPr>
    </w:p>
    <w:p w14:paraId="5DAB2309" w14:textId="77777777" w:rsidR="003356E1" w:rsidRPr="002E1936" w:rsidRDefault="007F2AF9">
      <w:pPr>
        <w:spacing w:after="0" w:line="240" w:lineRule="auto"/>
        <w:ind w:right="61" w:firstLine="720"/>
        <w:jc w:val="both"/>
        <w:rPr>
          <w:rFonts w:asciiTheme="minorHAnsi" w:eastAsia="Arial" w:hAnsiTheme="minorHAnsi" w:cstheme="minorHAnsi"/>
          <w:b/>
        </w:rPr>
      </w:pPr>
      <w:r w:rsidRPr="002E1936">
        <w:rPr>
          <w:rFonts w:asciiTheme="minorHAnsi" w:eastAsia="Arial" w:hAnsiTheme="minorHAnsi" w:cstheme="minorHAnsi"/>
        </w:rPr>
        <w:t xml:space="preserve">Command Line Interface (CLI):  </w:t>
      </w:r>
      <w:r w:rsidRPr="002E1936">
        <w:rPr>
          <w:rFonts w:asciiTheme="minorHAnsi" w:eastAsia="Arial" w:hAnsiTheme="minorHAnsi" w:cstheme="minorHAnsi"/>
          <w:b/>
        </w:rPr>
        <w:t xml:space="preserve"> </w:t>
      </w:r>
    </w:p>
    <w:p w14:paraId="096BE8B0" w14:textId="77777777" w:rsidR="003356E1" w:rsidRPr="002E1936" w:rsidRDefault="007F2AF9">
      <w:pPr>
        <w:spacing w:after="0" w:line="240" w:lineRule="auto"/>
        <w:ind w:left="120" w:right="61" w:firstLine="600"/>
        <w:jc w:val="both"/>
        <w:rPr>
          <w:rFonts w:asciiTheme="minorHAnsi" w:eastAsia="Arial" w:hAnsiTheme="minorHAnsi" w:cstheme="minorHAnsi"/>
        </w:rPr>
      </w:pPr>
      <w:r w:rsidRPr="002E1936">
        <w:rPr>
          <w:rFonts w:asciiTheme="minorHAnsi" w:eastAsia="Arial" w:hAnsiTheme="minorHAnsi" w:cstheme="minorHAnsi"/>
        </w:rPr>
        <w:t xml:space="preserve">Single file: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
    <w:p w14:paraId="0BCA684E"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w:t>
      </w:r>
      <w:r w:rsidRPr="002E1936">
        <w:rPr>
          <w:rFonts w:asciiTheme="minorHAnsi" w:eastAsia="Arial" w:hAnsiTheme="minorHAnsi" w:cstheme="minorHAnsi"/>
        </w:rPr>
        <w:tab/>
        <w:t xml:space="preserve">Multiple files: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
    <w:p w14:paraId="6F102CEF" w14:textId="77777777" w:rsidR="003356E1" w:rsidRPr="002E1936" w:rsidRDefault="003356E1">
      <w:pPr>
        <w:spacing w:after="0" w:line="240" w:lineRule="auto"/>
        <w:ind w:right="61"/>
        <w:jc w:val="both"/>
        <w:rPr>
          <w:rFonts w:asciiTheme="minorHAnsi" w:eastAsia="Arial" w:hAnsiTheme="minorHAnsi" w:cstheme="minorHAnsi"/>
        </w:rPr>
      </w:pPr>
    </w:p>
    <w:p w14:paraId="5A98BA4B" w14:textId="77777777" w:rsidR="003356E1" w:rsidRPr="002E1936" w:rsidRDefault="007F2AF9">
      <w:pPr>
        <w:spacing w:after="0" w:line="240" w:lineRule="auto"/>
        <w:ind w:right="61" w:firstLine="720"/>
        <w:jc w:val="both"/>
        <w:rPr>
          <w:rFonts w:asciiTheme="minorHAnsi" w:eastAsia="Arial" w:hAnsiTheme="minorHAnsi" w:cstheme="minorHAnsi"/>
        </w:rPr>
      </w:pPr>
      <w:r w:rsidRPr="002E1936">
        <w:rPr>
          <w:rFonts w:asciiTheme="minorHAnsi" w:eastAsia="Arial" w:hAnsiTheme="minorHAnsi" w:cstheme="minorHAnsi"/>
        </w:rPr>
        <w:t>Within a SAS program:</w:t>
      </w:r>
    </w:p>
    <w:p w14:paraId="302FB79F" w14:textId="77777777" w:rsidR="003356E1" w:rsidRPr="002E1936" w:rsidRDefault="007F2AF9">
      <w:pPr>
        <w:spacing w:after="0" w:line="240" w:lineRule="auto"/>
        <w:ind w:left="840" w:right="61"/>
        <w:jc w:val="both"/>
        <w:rPr>
          <w:rFonts w:asciiTheme="minorHAnsi" w:eastAsia="Arial" w:hAnsiTheme="minorHAnsi" w:cstheme="minorHAnsi"/>
        </w:rPr>
      </w:pPr>
      <w:r w:rsidRPr="002E1936">
        <w:rPr>
          <w:rFonts w:asciiTheme="minorHAnsi" w:eastAsia="Arial" w:hAnsiTheme="minorHAnsi" w:cstheme="minorHAnsi"/>
        </w:rPr>
        <w:t xml:space="preserve">   Single file: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roofErr w:type="gramStart"/>
      <w:r w:rsidRPr="002E1936">
        <w:rPr>
          <w:rFonts w:asciiTheme="minorHAnsi" w:eastAsia="Arial" w:hAnsiTheme="minorHAnsi" w:cstheme="minorHAnsi"/>
        </w:rPr>
        <w:t>) ;</w:t>
      </w:r>
      <w:proofErr w:type="gramEnd"/>
    </w:p>
    <w:p w14:paraId="31A42993" w14:textId="77777777" w:rsidR="003356E1" w:rsidRPr="002E1936" w:rsidRDefault="007F2AF9">
      <w:pPr>
        <w:spacing w:after="0" w:line="240" w:lineRule="auto"/>
        <w:ind w:left="840" w:right="61"/>
        <w:jc w:val="both"/>
        <w:rPr>
          <w:rFonts w:asciiTheme="minorHAnsi" w:eastAsia="Arial" w:hAnsiTheme="minorHAnsi" w:cstheme="minorHAnsi"/>
        </w:rPr>
      </w:pPr>
      <w:r w:rsidRPr="002E1936">
        <w:rPr>
          <w:rFonts w:asciiTheme="minorHAnsi" w:eastAsia="Arial" w:hAnsiTheme="minorHAnsi" w:cstheme="minorHAnsi"/>
        </w:rPr>
        <w:t xml:space="preserve">   Multiple files:    %</w:t>
      </w:r>
      <w:proofErr w:type="spellStart"/>
      <w:r w:rsidRPr="002E1936">
        <w:rPr>
          <w:rFonts w:asciiTheme="minorHAnsi" w:eastAsia="Arial" w:hAnsiTheme="minorHAnsi" w:cstheme="minorHAnsi"/>
        </w:rPr>
        <w:t>filesGet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 xml:space="preserve">/file2.ext”) </w:t>
      </w:r>
    </w:p>
    <w:p w14:paraId="01DBCBF1" w14:textId="77777777" w:rsidR="003356E1" w:rsidRPr="002E1936" w:rsidRDefault="003356E1">
      <w:pPr>
        <w:spacing w:after="0" w:line="240" w:lineRule="auto"/>
        <w:ind w:right="61"/>
        <w:jc w:val="both"/>
        <w:rPr>
          <w:rFonts w:asciiTheme="minorHAnsi" w:eastAsia="Arial" w:hAnsiTheme="minorHAnsi" w:cstheme="minorHAnsi"/>
        </w:rPr>
      </w:pPr>
    </w:p>
    <w:p w14:paraId="682B805D" w14:textId="77777777" w:rsidR="003356E1" w:rsidRPr="002E1936" w:rsidRDefault="003356E1">
      <w:pPr>
        <w:spacing w:after="0" w:line="240" w:lineRule="auto"/>
        <w:ind w:right="61"/>
        <w:jc w:val="both"/>
        <w:rPr>
          <w:rFonts w:asciiTheme="minorHAnsi" w:eastAsia="Arial" w:hAnsiTheme="minorHAnsi" w:cstheme="minorHAnsi"/>
        </w:rPr>
      </w:pPr>
    </w:p>
    <w:p w14:paraId="67E8693F" w14:textId="77777777" w:rsidR="003356E1" w:rsidRPr="002E1936" w:rsidRDefault="007F2AF9">
      <w:pPr>
        <w:spacing w:after="0" w:line="240" w:lineRule="auto"/>
        <w:ind w:left="120" w:right="61"/>
        <w:jc w:val="both"/>
        <w:rPr>
          <w:rFonts w:asciiTheme="minorHAnsi" w:eastAsia="Arial" w:hAnsiTheme="minorHAnsi" w:cstheme="minorHAnsi"/>
        </w:rPr>
      </w:pPr>
      <w:proofErr w:type="spellStart"/>
      <w:r w:rsidRPr="002E1936">
        <w:rPr>
          <w:rFonts w:asciiTheme="minorHAnsi" w:eastAsia="Arial" w:hAnsiTheme="minorHAnsi" w:cstheme="minorHAnsi"/>
          <w:b/>
        </w:rPr>
        <w:t>filesPut</w:t>
      </w:r>
      <w:proofErr w:type="spellEnd"/>
      <w:r w:rsidRPr="002E1936">
        <w:rPr>
          <w:rFonts w:asciiTheme="minorHAnsi" w:eastAsia="Arial" w:hAnsiTheme="minorHAnsi" w:cstheme="minorHAnsi"/>
          <w:b/>
        </w:rPr>
        <w:t xml:space="preserve"> </w:t>
      </w:r>
      <w:proofErr w:type="gramStart"/>
      <w:r w:rsidRPr="002E1936">
        <w:rPr>
          <w:rFonts w:asciiTheme="minorHAnsi" w:eastAsia="Arial" w:hAnsiTheme="minorHAnsi" w:cstheme="minorHAnsi"/>
        </w:rPr>
        <w:t>The</w:t>
      </w:r>
      <w:proofErr w:type="gramEnd"/>
      <w:r w:rsidRPr="002E1936">
        <w:rPr>
          <w:rFonts w:asciiTheme="minorHAnsi" w:eastAsia="Arial" w:hAnsiTheme="minorHAnsi" w:cstheme="minorHAnsi"/>
        </w:rPr>
        <w:t xml:space="preserve"> automatic daily S3 sync process will execute and place any new/modified files onto S3.  This command provides the user to explicitly place a file within S3. </w:t>
      </w:r>
    </w:p>
    <w:p w14:paraId="5A1A7139" w14:textId="77777777" w:rsidR="003356E1" w:rsidRPr="002E1936" w:rsidRDefault="003356E1">
      <w:pPr>
        <w:spacing w:after="0" w:line="240" w:lineRule="auto"/>
        <w:ind w:left="120" w:right="61"/>
        <w:jc w:val="both"/>
        <w:rPr>
          <w:rFonts w:asciiTheme="minorHAnsi" w:eastAsia="Arial" w:hAnsiTheme="minorHAnsi" w:cstheme="minorHAnsi"/>
        </w:rPr>
      </w:pPr>
    </w:p>
    <w:p w14:paraId="437681A8" w14:textId="77777777" w:rsidR="003356E1" w:rsidRPr="002E1936" w:rsidRDefault="007F2AF9">
      <w:pPr>
        <w:spacing w:after="0" w:line="240" w:lineRule="auto"/>
        <w:ind w:left="720" w:right="61"/>
        <w:jc w:val="both"/>
        <w:rPr>
          <w:rFonts w:asciiTheme="minorHAnsi" w:eastAsia="Arial" w:hAnsiTheme="minorHAnsi" w:cstheme="minorHAnsi"/>
        </w:rPr>
      </w:pPr>
      <w:r w:rsidRPr="002E1936">
        <w:rPr>
          <w:rFonts w:asciiTheme="minorHAnsi" w:eastAsia="Arial" w:hAnsiTheme="minorHAnsi" w:cstheme="minorHAnsi"/>
        </w:rPr>
        <w:t>Command Line Interface (CLI):</w:t>
      </w:r>
    </w:p>
    <w:p w14:paraId="3458DDBA" w14:textId="77777777" w:rsidR="003356E1" w:rsidRPr="002E1936" w:rsidRDefault="007F2AF9">
      <w:pPr>
        <w:spacing w:after="0" w:line="240" w:lineRule="auto"/>
        <w:ind w:left="720" w:right="61"/>
        <w:jc w:val="both"/>
        <w:rPr>
          <w:rFonts w:asciiTheme="minorHAnsi" w:eastAsia="Arial" w:hAnsiTheme="minorHAnsi" w:cstheme="minorHAnsi"/>
        </w:rPr>
      </w:pPr>
      <w:r w:rsidRPr="002E1936">
        <w:rPr>
          <w:rFonts w:asciiTheme="minorHAnsi" w:eastAsia="Arial" w:hAnsiTheme="minorHAnsi" w:cstheme="minorHAnsi"/>
        </w:rPr>
        <w:t xml:space="preserve">   Single file: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
    <w:p w14:paraId="503EFE4A" w14:textId="77777777" w:rsidR="003356E1" w:rsidRPr="002E1936" w:rsidRDefault="007F2AF9">
      <w:pPr>
        <w:spacing w:after="0" w:line="240" w:lineRule="auto"/>
        <w:ind w:left="720" w:right="61"/>
        <w:jc w:val="both"/>
        <w:rPr>
          <w:rFonts w:asciiTheme="minorHAnsi" w:eastAsia="Arial" w:hAnsiTheme="minorHAnsi" w:cstheme="minorHAnsi"/>
        </w:rPr>
      </w:pPr>
      <w:r w:rsidRPr="002E1936">
        <w:rPr>
          <w:rFonts w:asciiTheme="minorHAnsi" w:eastAsia="Arial" w:hAnsiTheme="minorHAnsi" w:cstheme="minorHAnsi"/>
        </w:rPr>
        <w:t xml:space="preserve">   Multiple files: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
    <w:p w14:paraId="1BAE2EEF" w14:textId="77777777" w:rsidR="003356E1" w:rsidRPr="002E1936" w:rsidRDefault="003356E1">
      <w:pPr>
        <w:spacing w:after="0" w:line="240" w:lineRule="auto"/>
        <w:ind w:left="720" w:right="61"/>
        <w:jc w:val="both"/>
        <w:rPr>
          <w:rFonts w:asciiTheme="minorHAnsi" w:eastAsia="Arial" w:hAnsiTheme="minorHAnsi" w:cstheme="minorHAnsi"/>
        </w:rPr>
      </w:pPr>
    </w:p>
    <w:p w14:paraId="044B3655" w14:textId="77777777" w:rsidR="003356E1" w:rsidRPr="002E1936" w:rsidRDefault="007F2AF9">
      <w:pPr>
        <w:spacing w:after="0" w:line="240" w:lineRule="auto"/>
        <w:ind w:left="720" w:right="61"/>
        <w:jc w:val="both"/>
        <w:rPr>
          <w:rFonts w:asciiTheme="minorHAnsi" w:eastAsia="Arial" w:hAnsiTheme="minorHAnsi" w:cstheme="minorHAnsi"/>
        </w:rPr>
      </w:pPr>
      <w:r w:rsidRPr="002E1936">
        <w:rPr>
          <w:rFonts w:asciiTheme="minorHAnsi" w:eastAsia="Arial" w:hAnsiTheme="minorHAnsi" w:cstheme="minorHAnsi"/>
        </w:rPr>
        <w:t>Within a SAS program:</w:t>
      </w:r>
    </w:p>
    <w:p w14:paraId="5470147F" w14:textId="77777777" w:rsidR="003356E1" w:rsidRPr="002E1936" w:rsidRDefault="007F2AF9">
      <w:pPr>
        <w:spacing w:after="0" w:line="240" w:lineRule="auto"/>
        <w:ind w:left="720" w:right="61"/>
        <w:jc w:val="both"/>
        <w:rPr>
          <w:rFonts w:asciiTheme="minorHAnsi" w:eastAsia="Arial" w:hAnsiTheme="minorHAnsi" w:cstheme="minorHAnsi"/>
        </w:rPr>
      </w:pPr>
      <w:r w:rsidRPr="002E1936">
        <w:rPr>
          <w:rFonts w:asciiTheme="minorHAnsi" w:eastAsia="Arial" w:hAnsiTheme="minorHAnsi" w:cstheme="minorHAnsi"/>
        </w:rPr>
        <w:t xml:space="preserve">   Single file: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roofErr w:type="gramStart"/>
      <w:r w:rsidRPr="002E1936">
        <w:rPr>
          <w:rFonts w:asciiTheme="minorHAnsi" w:eastAsia="Arial" w:hAnsiTheme="minorHAnsi" w:cstheme="minorHAnsi"/>
        </w:rPr>
        <w:t>) ;</w:t>
      </w:r>
      <w:proofErr w:type="gramEnd"/>
    </w:p>
    <w:p w14:paraId="6ACF4020" w14:textId="77777777" w:rsidR="003356E1" w:rsidRPr="002E1936" w:rsidRDefault="007F2AF9">
      <w:pPr>
        <w:spacing w:after="0" w:line="240" w:lineRule="auto"/>
        <w:ind w:left="720" w:right="61"/>
        <w:jc w:val="both"/>
        <w:rPr>
          <w:rFonts w:asciiTheme="minorHAnsi" w:eastAsia="Arial" w:hAnsiTheme="minorHAnsi" w:cstheme="minorHAnsi"/>
        </w:rPr>
      </w:pPr>
      <w:r w:rsidRPr="002E1936">
        <w:rPr>
          <w:rFonts w:asciiTheme="minorHAnsi" w:eastAsia="Arial" w:hAnsiTheme="minorHAnsi" w:cstheme="minorHAnsi"/>
        </w:rPr>
        <w:t xml:space="preserve">   Multiple files:   %</w:t>
      </w:r>
      <w:proofErr w:type="spellStart"/>
      <w:r w:rsidRPr="002E1936">
        <w:rPr>
          <w:rFonts w:asciiTheme="minorHAnsi" w:eastAsia="Arial" w:hAnsiTheme="minorHAnsi" w:cstheme="minorHAnsi"/>
        </w:rPr>
        <w:t>filesPut</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
    <w:p w14:paraId="2BDBEC5C" w14:textId="77777777" w:rsidR="003356E1" w:rsidRPr="002E1936" w:rsidRDefault="003356E1">
      <w:pPr>
        <w:spacing w:after="0" w:line="240" w:lineRule="auto"/>
        <w:ind w:right="61"/>
        <w:jc w:val="both"/>
        <w:rPr>
          <w:rFonts w:asciiTheme="minorHAnsi" w:eastAsia="Arial" w:hAnsiTheme="minorHAnsi" w:cstheme="minorHAnsi"/>
        </w:rPr>
      </w:pPr>
    </w:p>
    <w:p w14:paraId="2F074C15" w14:textId="77777777" w:rsidR="003356E1" w:rsidRPr="002E1936" w:rsidRDefault="003356E1">
      <w:pPr>
        <w:spacing w:after="0" w:line="240" w:lineRule="auto"/>
        <w:ind w:right="61"/>
        <w:jc w:val="both"/>
        <w:rPr>
          <w:rFonts w:asciiTheme="minorHAnsi" w:eastAsia="Arial" w:hAnsiTheme="minorHAnsi" w:cstheme="minorHAnsi"/>
        </w:rPr>
      </w:pPr>
    </w:p>
    <w:p w14:paraId="45FE801E" w14:textId="77777777" w:rsidR="003356E1" w:rsidRPr="002E1936" w:rsidRDefault="007F2AF9">
      <w:pPr>
        <w:spacing w:after="0" w:line="240" w:lineRule="auto"/>
        <w:ind w:left="120" w:right="61"/>
        <w:jc w:val="both"/>
        <w:rPr>
          <w:rFonts w:asciiTheme="minorHAnsi" w:eastAsia="Arial" w:hAnsiTheme="minorHAnsi" w:cstheme="minorHAnsi"/>
        </w:rPr>
      </w:pPr>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b/>
        </w:rPr>
        <w:t>filesRemove</w:t>
      </w:r>
      <w:proofErr w:type="spellEnd"/>
      <w:r w:rsidRPr="002E1936">
        <w:rPr>
          <w:rFonts w:asciiTheme="minorHAnsi" w:eastAsia="Arial" w:hAnsiTheme="minorHAnsi" w:cstheme="minorHAnsi"/>
          <w:b/>
        </w:rPr>
        <w:t xml:space="preserve">  </w:t>
      </w:r>
      <w:r w:rsidRPr="002E1936">
        <w:rPr>
          <w:rFonts w:asciiTheme="minorHAnsi" w:eastAsia="Arial" w:hAnsiTheme="minorHAnsi" w:cstheme="minorHAnsi"/>
        </w:rPr>
        <w:t>removes the file from S3</w:t>
      </w:r>
    </w:p>
    <w:p w14:paraId="4F85EB78" w14:textId="77777777" w:rsidR="003356E1" w:rsidRPr="002E1936" w:rsidRDefault="003356E1">
      <w:pPr>
        <w:spacing w:after="0" w:line="240" w:lineRule="auto"/>
        <w:ind w:left="840" w:right="61"/>
        <w:jc w:val="both"/>
        <w:rPr>
          <w:rFonts w:asciiTheme="minorHAnsi" w:eastAsia="Arial" w:hAnsiTheme="minorHAnsi" w:cstheme="minorHAnsi"/>
        </w:rPr>
      </w:pPr>
    </w:p>
    <w:p w14:paraId="5FA73C00" w14:textId="77777777" w:rsidR="003356E1" w:rsidRPr="002E1936" w:rsidRDefault="007F2AF9">
      <w:pPr>
        <w:spacing w:after="0" w:line="240" w:lineRule="auto"/>
        <w:ind w:left="840" w:right="61"/>
        <w:jc w:val="both"/>
        <w:rPr>
          <w:rFonts w:asciiTheme="minorHAnsi" w:eastAsia="Arial" w:hAnsiTheme="minorHAnsi" w:cstheme="minorHAnsi"/>
        </w:rPr>
      </w:pPr>
      <w:r w:rsidRPr="002E1936">
        <w:rPr>
          <w:rFonts w:asciiTheme="minorHAnsi" w:eastAsia="Arial" w:hAnsiTheme="minorHAnsi" w:cstheme="minorHAnsi"/>
        </w:rPr>
        <w:t>Command Line Interface (CLI):</w:t>
      </w:r>
    </w:p>
    <w:p w14:paraId="2DB5AAF0" w14:textId="77777777" w:rsidR="003356E1" w:rsidRPr="002E1936" w:rsidRDefault="007F2AF9">
      <w:pPr>
        <w:spacing w:after="0" w:line="240" w:lineRule="auto"/>
        <w:ind w:left="840" w:right="61"/>
        <w:jc w:val="both"/>
        <w:rPr>
          <w:rFonts w:asciiTheme="minorHAnsi" w:eastAsia="Arial" w:hAnsiTheme="minorHAnsi" w:cstheme="minorHAnsi"/>
        </w:rPr>
      </w:pPr>
      <w:r w:rsidRPr="002E1936">
        <w:rPr>
          <w:rFonts w:asciiTheme="minorHAnsi" w:eastAsia="Arial" w:hAnsiTheme="minorHAnsi" w:cstheme="minorHAnsi"/>
        </w:rPr>
        <w:t xml:space="preserve">   Single file: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
    <w:p w14:paraId="2D6B71FC" w14:textId="77777777" w:rsidR="003356E1" w:rsidRPr="002E1936" w:rsidRDefault="007F2AF9">
      <w:pPr>
        <w:spacing w:after="0" w:line="240" w:lineRule="auto"/>
        <w:ind w:left="840" w:right="61"/>
        <w:jc w:val="both"/>
        <w:rPr>
          <w:rFonts w:asciiTheme="minorHAnsi" w:eastAsia="Arial" w:hAnsiTheme="minorHAnsi" w:cstheme="minorHAnsi"/>
        </w:rPr>
      </w:pPr>
      <w:r w:rsidRPr="002E1936">
        <w:rPr>
          <w:rFonts w:asciiTheme="minorHAnsi" w:eastAsia="Arial" w:hAnsiTheme="minorHAnsi" w:cstheme="minorHAnsi"/>
        </w:rPr>
        <w:t xml:space="preserve">   Multiple files: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/file2.ext”)</w:t>
      </w:r>
    </w:p>
    <w:p w14:paraId="0E009E40" w14:textId="77777777" w:rsidR="003356E1" w:rsidRPr="002E1936" w:rsidRDefault="003356E1">
      <w:pPr>
        <w:spacing w:after="0" w:line="240" w:lineRule="auto"/>
        <w:ind w:left="840" w:right="61"/>
        <w:jc w:val="both"/>
        <w:rPr>
          <w:rFonts w:asciiTheme="minorHAnsi" w:eastAsia="Arial" w:hAnsiTheme="minorHAnsi" w:cstheme="minorHAnsi"/>
        </w:rPr>
      </w:pPr>
    </w:p>
    <w:p w14:paraId="48C3BE96" w14:textId="77777777" w:rsidR="003356E1" w:rsidRPr="002E1936" w:rsidRDefault="007F2AF9">
      <w:pPr>
        <w:spacing w:after="0" w:line="240" w:lineRule="auto"/>
        <w:ind w:left="720" w:right="61"/>
        <w:jc w:val="both"/>
        <w:rPr>
          <w:rFonts w:asciiTheme="minorHAnsi" w:eastAsia="Arial" w:hAnsiTheme="minorHAnsi" w:cstheme="minorHAnsi"/>
        </w:rPr>
      </w:pPr>
      <w:r w:rsidRPr="002E1936">
        <w:rPr>
          <w:rFonts w:asciiTheme="minorHAnsi" w:eastAsia="Arial" w:hAnsiTheme="minorHAnsi" w:cstheme="minorHAnsi"/>
        </w:rPr>
        <w:t>Within a SAS program:</w:t>
      </w:r>
    </w:p>
    <w:p w14:paraId="18736952" w14:textId="77777777" w:rsidR="003356E1" w:rsidRPr="002E1936" w:rsidRDefault="007F2AF9">
      <w:pPr>
        <w:spacing w:after="0" w:line="240" w:lineRule="auto"/>
        <w:ind w:left="840" w:right="61"/>
        <w:jc w:val="both"/>
        <w:rPr>
          <w:rFonts w:asciiTheme="minorHAnsi" w:eastAsia="Arial" w:hAnsiTheme="minorHAnsi" w:cstheme="minorHAnsi"/>
        </w:rPr>
      </w:pPr>
      <w:r w:rsidRPr="002E1936">
        <w:rPr>
          <w:rFonts w:asciiTheme="minorHAnsi" w:eastAsia="Arial" w:hAnsiTheme="minorHAnsi" w:cstheme="minorHAnsi"/>
        </w:rPr>
        <w:t xml:space="preserve">   Single file: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file.ext</w:t>
      </w:r>
      <w:proofErr w:type="spellEnd"/>
      <w:r w:rsidRPr="002E1936">
        <w:rPr>
          <w:rFonts w:asciiTheme="minorHAnsi" w:eastAsia="Arial" w:hAnsiTheme="minorHAnsi" w:cstheme="minorHAnsi"/>
        </w:rPr>
        <w:t>”</w:t>
      </w:r>
      <w:proofErr w:type="gramStart"/>
      <w:r w:rsidRPr="002E1936">
        <w:rPr>
          <w:rFonts w:asciiTheme="minorHAnsi" w:eastAsia="Arial" w:hAnsiTheme="minorHAnsi" w:cstheme="minorHAnsi"/>
        </w:rPr>
        <w:t>) ;</w:t>
      </w:r>
      <w:proofErr w:type="gramEnd"/>
    </w:p>
    <w:p w14:paraId="1E9C26B0" w14:textId="77777777" w:rsidR="003356E1" w:rsidRPr="002E1936" w:rsidRDefault="007F2AF9">
      <w:pPr>
        <w:spacing w:after="0" w:line="240" w:lineRule="auto"/>
        <w:ind w:left="840" w:right="61"/>
        <w:jc w:val="both"/>
        <w:rPr>
          <w:rFonts w:asciiTheme="minorHAnsi" w:eastAsia="Arial" w:hAnsiTheme="minorHAnsi" w:cstheme="minorHAnsi"/>
          <w:b/>
        </w:rPr>
      </w:pPr>
      <w:r w:rsidRPr="002E1936">
        <w:rPr>
          <w:rFonts w:asciiTheme="minorHAnsi" w:eastAsia="Arial" w:hAnsiTheme="minorHAnsi" w:cstheme="minorHAnsi"/>
        </w:rPr>
        <w:t xml:space="preserve">   Multiple files:    %</w:t>
      </w:r>
      <w:proofErr w:type="spellStart"/>
      <w:r w:rsidRPr="002E1936">
        <w:rPr>
          <w:rFonts w:asciiTheme="minorHAnsi" w:eastAsia="Arial" w:hAnsiTheme="minorHAnsi" w:cstheme="minorHAnsi"/>
        </w:rPr>
        <w:t>filesRemove</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/file1.ext,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 xml:space="preserve">/file2.ext”) </w:t>
      </w:r>
    </w:p>
    <w:p w14:paraId="6784F4BE" w14:textId="77777777" w:rsidR="003356E1" w:rsidRPr="002E1936" w:rsidRDefault="003356E1">
      <w:pPr>
        <w:pBdr>
          <w:top w:val="nil"/>
          <w:left w:val="nil"/>
          <w:bottom w:val="nil"/>
          <w:right w:val="nil"/>
          <w:between w:val="nil"/>
        </w:pBdr>
        <w:spacing w:before="32" w:after="0" w:line="240" w:lineRule="auto"/>
        <w:ind w:left="120" w:right="-20"/>
        <w:jc w:val="both"/>
        <w:rPr>
          <w:rFonts w:asciiTheme="minorHAnsi" w:eastAsia="Arial" w:hAnsiTheme="minorHAnsi" w:cstheme="minorHAnsi"/>
          <w:b/>
        </w:rPr>
      </w:pPr>
    </w:p>
    <w:p w14:paraId="72AE0FD0" w14:textId="77777777" w:rsidR="003356E1" w:rsidRPr="002E1936" w:rsidRDefault="007F2AF9">
      <w:pPr>
        <w:pBdr>
          <w:top w:val="nil"/>
          <w:left w:val="nil"/>
          <w:bottom w:val="nil"/>
          <w:right w:val="nil"/>
          <w:between w:val="nil"/>
        </w:pBdr>
        <w:spacing w:before="32" w:after="0" w:line="240" w:lineRule="auto"/>
        <w:ind w:left="120" w:right="-20"/>
        <w:jc w:val="both"/>
        <w:rPr>
          <w:rFonts w:asciiTheme="minorHAnsi" w:eastAsia="Arial" w:hAnsiTheme="minorHAnsi" w:cstheme="minorHAnsi"/>
          <w:b/>
        </w:rPr>
      </w:pPr>
      <w:r w:rsidRPr="002E1936">
        <w:rPr>
          <w:rFonts w:asciiTheme="minorHAnsi" w:eastAsia="Arial" w:hAnsiTheme="minorHAnsi" w:cstheme="minorHAnsi"/>
          <w:b/>
        </w:rPr>
        <w:t>To submit a SAS job:</w:t>
      </w:r>
    </w:p>
    <w:p w14:paraId="1AA182E5" w14:textId="77777777" w:rsidR="003356E1" w:rsidRPr="002E1936" w:rsidRDefault="007F2AF9">
      <w:pPr>
        <w:numPr>
          <w:ilvl w:val="0"/>
          <w:numId w:val="9"/>
        </w:numPr>
        <w:tabs>
          <w:tab w:val="left" w:pos="1180"/>
        </w:tabs>
        <w:spacing w:before="7" w:after="0" w:line="240" w:lineRule="auto"/>
        <w:ind w:right="-20"/>
        <w:jc w:val="both"/>
        <w:rPr>
          <w:rFonts w:asciiTheme="minorHAnsi" w:eastAsia="Arial" w:hAnsiTheme="minorHAnsi" w:cstheme="minorHAnsi"/>
        </w:rPr>
      </w:pPr>
      <w:r w:rsidRPr="002E1936">
        <w:rPr>
          <w:rFonts w:asciiTheme="minorHAnsi" w:eastAsia="Arial" w:hAnsiTheme="minorHAnsi" w:cstheme="minorHAnsi"/>
        </w:rPr>
        <w:t>Log on to the server using a SSH client and change to the directory where the SAS program is located in your directory space.</w:t>
      </w:r>
    </w:p>
    <w:p w14:paraId="4127470F" w14:textId="77777777" w:rsidR="003356E1" w:rsidRPr="002E1936" w:rsidRDefault="003356E1">
      <w:pPr>
        <w:spacing w:before="13" w:after="0" w:line="240" w:lineRule="auto"/>
        <w:jc w:val="both"/>
        <w:rPr>
          <w:rFonts w:asciiTheme="minorHAnsi" w:hAnsiTheme="minorHAnsi" w:cstheme="minorHAnsi"/>
          <w:sz w:val="24"/>
          <w:szCs w:val="24"/>
        </w:rPr>
      </w:pPr>
    </w:p>
    <w:p w14:paraId="1ADDE950" w14:textId="77777777" w:rsidR="003356E1" w:rsidRPr="002E1936" w:rsidRDefault="007F2AF9">
      <w:pPr>
        <w:spacing w:after="0" w:line="240" w:lineRule="auto"/>
        <w:ind w:left="1200" w:right="-20"/>
        <w:jc w:val="both"/>
        <w:rPr>
          <w:rFonts w:asciiTheme="minorHAnsi" w:eastAsia="Arial" w:hAnsiTheme="minorHAnsi" w:cstheme="minorHAnsi"/>
        </w:rPr>
      </w:pPr>
      <w:r w:rsidRPr="002E1936">
        <w:rPr>
          <w:rFonts w:asciiTheme="minorHAnsi" w:eastAsia="Arial" w:hAnsiTheme="minorHAnsi" w:cstheme="minorHAnsi"/>
        </w:rPr>
        <w:t>Example:</w:t>
      </w:r>
    </w:p>
    <w:p w14:paraId="4E4C53E4" w14:textId="77777777" w:rsidR="003356E1" w:rsidRPr="002E1936" w:rsidRDefault="007F2AF9">
      <w:pPr>
        <w:spacing w:after="0" w:line="252" w:lineRule="auto"/>
        <w:ind w:left="1200" w:right="-20"/>
        <w:jc w:val="both"/>
        <w:rPr>
          <w:rFonts w:asciiTheme="minorHAnsi" w:eastAsia="Courier New" w:hAnsiTheme="minorHAnsi" w:cstheme="minorHAnsi"/>
        </w:rPr>
      </w:pPr>
      <w:r w:rsidRPr="002E1936">
        <w:rPr>
          <w:rFonts w:asciiTheme="minorHAnsi" w:eastAsia="Courier New" w:hAnsiTheme="minorHAnsi" w:cstheme="minorHAnsi"/>
        </w:rPr>
        <w:t>[mipsapsasusrp01}:/home/med.ds.osd.mil/$USER &gt; cd /hpae2/</w:t>
      </w:r>
    </w:p>
    <w:p w14:paraId="613B23A6" w14:textId="77777777" w:rsidR="003356E1" w:rsidRPr="002E1936" w:rsidRDefault="003356E1">
      <w:pPr>
        <w:spacing w:before="14" w:after="0" w:line="240" w:lineRule="auto"/>
        <w:jc w:val="both"/>
        <w:rPr>
          <w:rFonts w:asciiTheme="minorHAnsi" w:hAnsiTheme="minorHAnsi" w:cstheme="minorHAnsi"/>
          <w:sz w:val="24"/>
          <w:szCs w:val="24"/>
        </w:rPr>
      </w:pPr>
    </w:p>
    <w:p w14:paraId="34D37EA2" w14:textId="77777777" w:rsidR="003356E1" w:rsidRPr="002E1936" w:rsidRDefault="007F2AF9">
      <w:pPr>
        <w:spacing w:after="0" w:line="240" w:lineRule="auto"/>
        <w:ind w:left="1200" w:right="-20"/>
        <w:jc w:val="both"/>
        <w:rPr>
          <w:rFonts w:asciiTheme="minorHAnsi" w:eastAsia="Arial" w:hAnsiTheme="minorHAnsi" w:cstheme="minorHAnsi"/>
          <w:sz w:val="20"/>
          <w:szCs w:val="20"/>
        </w:rPr>
      </w:pPr>
      <w:r w:rsidRPr="002E1936">
        <w:rPr>
          <w:rFonts w:asciiTheme="minorHAnsi" w:eastAsia="Arial" w:hAnsiTheme="minorHAnsi" w:cstheme="minorHAnsi"/>
          <w:b/>
          <w:i/>
          <w:sz w:val="20"/>
          <w:szCs w:val="20"/>
        </w:rPr>
        <w:t>Note: Do not store code or data in your home directory, specifically /home/med.ds.osd.mil/$USER. Files in this area may be deleted without warning.</w:t>
      </w:r>
    </w:p>
    <w:p w14:paraId="30ADD2D6" w14:textId="77777777" w:rsidR="003356E1" w:rsidRPr="002E1936" w:rsidRDefault="003356E1">
      <w:pPr>
        <w:spacing w:before="13" w:after="0" w:line="240" w:lineRule="auto"/>
        <w:jc w:val="both"/>
        <w:rPr>
          <w:rFonts w:asciiTheme="minorHAnsi" w:hAnsiTheme="minorHAnsi" w:cstheme="minorHAnsi"/>
          <w:sz w:val="24"/>
          <w:szCs w:val="24"/>
        </w:rPr>
      </w:pPr>
    </w:p>
    <w:p w14:paraId="177E283F" w14:textId="77777777" w:rsidR="003356E1" w:rsidRPr="002E1936" w:rsidRDefault="007F2AF9">
      <w:pPr>
        <w:numPr>
          <w:ilvl w:val="0"/>
          <w:numId w:val="3"/>
        </w:numPr>
        <w:tabs>
          <w:tab w:val="left" w:pos="1200"/>
        </w:tabs>
        <w:spacing w:after="0" w:line="240" w:lineRule="auto"/>
        <w:ind w:right="-20"/>
        <w:jc w:val="both"/>
        <w:rPr>
          <w:rFonts w:asciiTheme="minorHAnsi" w:eastAsia="Arial" w:hAnsiTheme="minorHAnsi" w:cstheme="minorHAnsi"/>
        </w:rPr>
      </w:pPr>
      <w:r w:rsidRPr="002E1936">
        <w:rPr>
          <w:rFonts w:asciiTheme="minorHAnsi" w:eastAsia="Arial" w:hAnsiTheme="minorHAnsi" w:cstheme="minorHAnsi"/>
        </w:rPr>
        <w:t>Remember, if the macro described in Keeping Logs is used, you must use the syntax provided in that section to submit your programs.</w:t>
      </w:r>
    </w:p>
    <w:p w14:paraId="5DDABDD2" w14:textId="77777777" w:rsidR="003356E1" w:rsidRPr="002E1936" w:rsidRDefault="007F2AF9">
      <w:pPr>
        <w:spacing w:after="0" w:line="240" w:lineRule="auto"/>
        <w:ind w:left="1199" w:right="-20"/>
        <w:jc w:val="both"/>
        <w:rPr>
          <w:rFonts w:asciiTheme="minorHAnsi" w:eastAsia="Courier New" w:hAnsiTheme="minorHAnsi" w:cstheme="minorHAnsi"/>
        </w:rPr>
      </w:pPr>
      <w:proofErr w:type="spellStart"/>
      <w:r w:rsidRPr="002E1936">
        <w:rPr>
          <w:rFonts w:asciiTheme="minorHAnsi" w:eastAsia="Courier New" w:hAnsiTheme="minorHAnsi" w:cstheme="minorHAnsi"/>
        </w:rPr>
        <w:t>sas</w:t>
      </w:r>
      <w:proofErr w:type="spellEnd"/>
      <w:r w:rsidRPr="002E1936">
        <w:rPr>
          <w:rFonts w:asciiTheme="minorHAnsi" w:eastAsia="Courier New" w:hAnsiTheme="minorHAnsi" w:cstheme="minorHAnsi"/>
        </w:rPr>
        <w:t xml:space="preserve"> &lt;</w:t>
      </w:r>
      <w:proofErr w:type="spellStart"/>
      <w:r w:rsidRPr="002E1936">
        <w:rPr>
          <w:rFonts w:asciiTheme="minorHAnsi" w:eastAsia="Courier New" w:hAnsiTheme="minorHAnsi" w:cstheme="minorHAnsi"/>
        </w:rPr>
        <w:t>program_name.sas</w:t>
      </w:r>
      <w:proofErr w:type="spellEnd"/>
      <w:r w:rsidRPr="002E1936">
        <w:rPr>
          <w:rFonts w:asciiTheme="minorHAnsi" w:eastAsia="Courier New" w:hAnsiTheme="minorHAnsi" w:cstheme="minorHAnsi"/>
        </w:rPr>
        <w:t>&gt; -</w:t>
      </w:r>
      <w:proofErr w:type="spellStart"/>
      <w:r w:rsidRPr="002E1936">
        <w:rPr>
          <w:rFonts w:asciiTheme="minorHAnsi" w:eastAsia="Courier New" w:hAnsiTheme="minorHAnsi" w:cstheme="minorHAnsi"/>
        </w:rPr>
        <w:t>altlog</w:t>
      </w:r>
      <w:proofErr w:type="spellEnd"/>
      <w:r w:rsidRPr="002E1936">
        <w:rPr>
          <w:rFonts w:asciiTheme="minorHAnsi" w:eastAsia="Courier New" w:hAnsiTheme="minorHAnsi" w:cstheme="minorHAnsi"/>
        </w:rPr>
        <w:t xml:space="preserve"> &lt;program_name.log&gt;</w:t>
      </w:r>
    </w:p>
    <w:p w14:paraId="2BB0FF53" w14:textId="77777777" w:rsidR="003356E1" w:rsidRPr="002E1936" w:rsidRDefault="003356E1">
      <w:pPr>
        <w:spacing w:after="0" w:line="240" w:lineRule="auto"/>
        <w:ind w:left="1199" w:right="-20"/>
        <w:jc w:val="both"/>
        <w:rPr>
          <w:rFonts w:asciiTheme="minorHAnsi" w:eastAsia="Courier New" w:hAnsiTheme="minorHAnsi" w:cstheme="minorHAnsi"/>
        </w:rPr>
      </w:pPr>
    </w:p>
    <w:p w14:paraId="403FEB6B" w14:textId="77777777" w:rsidR="003356E1" w:rsidRPr="002E1936" w:rsidRDefault="007F2AF9">
      <w:pPr>
        <w:spacing w:after="0" w:line="239" w:lineRule="auto"/>
        <w:ind w:right="62"/>
        <w:jc w:val="both"/>
        <w:rPr>
          <w:rFonts w:asciiTheme="minorHAnsi" w:eastAsia="Courier New" w:hAnsiTheme="minorHAnsi" w:cstheme="minorHAnsi"/>
        </w:rPr>
      </w:pPr>
      <w:r w:rsidRPr="002E1936">
        <w:rPr>
          <w:rFonts w:asciiTheme="minorHAnsi" w:eastAsia="Arial" w:hAnsiTheme="minorHAnsi" w:cstheme="minorHAnsi"/>
          <w:b/>
        </w:rPr>
        <w:t>Passing a SAS argument</w:t>
      </w:r>
      <w:r w:rsidRPr="002E1936">
        <w:rPr>
          <w:rFonts w:asciiTheme="minorHAnsi" w:hAnsiTheme="minorHAnsi" w:cstheme="minorHAnsi"/>
          <w:sz w:val="24"/>
          <w:szCs w:val="24"/>
        </w:rPr>
        <w:t xml:space="preserve">        </w:t>
      </w:r>
      <w:proofErr w:type="spellStart"/>
      <w:r w:rsidRPr="002E1936">
        <w:rPr>
          <w:rFonts w:asciiTheme="minorHAnsi" w:eastAsia="Courier New" w:hAnsiTheme="minorHAnsi" w:cstheme="minorHAnsi"/>
        </w:rPr>
        <w:t>sas</w:t>
      </w:r>
      <w:proofErr w:type="spellEnd"/>
      <w:r w:rsidRPr="002E1936">
        <w:rPr>
          <w:rFonts w:asciiTheme="minorHAnsi" w:eastAsia="Courier New" w:hAnsiTheme="minorHAnsi" w:cstheme="minorHAnsi"/>
        </w:rPr>
        <w:t xml:space="preserve"> &lt;</w:t>
      </w:r>
      <w:proofErr w:type="spellStart"/>
      <w:r w:rsidRPr="002E1936">
        <w:rPr>
          <w:rFonts w:asciiTheme="minorHAnsi" w:eastAsia="Courier New" w:hAnsiTheme="minorHAnsi" w:cstheme="minorHAnsi"/>
        </w:rPr>
        <w:t>program_name</w:t>
      </w:r>
      <w:proofErr w:type="spellEnd"/>
      <w:r w:rsidRPr="002E1936">
        <w:rPr>
          <w:rFonts w:asciiTheme="minorHAnsi" w:eastAsia="Courier New" w:hAnsiTheme="minorHAnsi" w:cstheme="minorHAnsi"/>
        </w:rPr>
        <w:t>&gt; -&lt;</w:t>
      </w:r>
      <w:proofErr w:type="spellStart"/>
      <w:r w:rsidRPr="002E1936">
        <w:rPr>
          <w:rFonts w:asciiTheme="minorHAnsi" w:eastAsia="Courier New" w:hAnsiTheme="minorHAnsi" w:cstheme="minorHAnsi"/>
        </w:rPr>
        <w:t>variable_name</w:t>
      </w:r>
      <w:proofErr w:type="spellEnd"/>
      <w:r w:rsidRPr="002E1936">
        <w:rPr>
          <w:rFonts w:asciiTheme="minorHAnsi" w:eastAsia="Courier New" w:hAnsiTheme="minorHAnsi" w:cstheme="minorHAnsi"/>
        </w:rPr>
        <w:t>&gt; &lt;value&gt;</w:t>
      </w:r>
    </w:p>
    <w:p w14:paraId="6F3740A9" w14:textId="77777777" w:rsidR="003356E1" w:rsidRPr="002E1936" w:rsidRDefault="003356E1">
      <w:pPr>
        <w:spacing w:after="0" w:line="240" w:lineRule="auto"/>
        <w:ind w:right="-20"/>
        <w:jc w:val="both"/>
        <w:rPr>
          <w:rFonts w:asciiTheme="minorHAnsi" w:eastAsia="Courier New" w:hAnsiTheme="minorHAnsi" w:cstheme="minorHAnsi"/>
        </w:rPr>
      </w:pPr>
    </w:p>
    <w:p w14:paraId="35B8769A" w14:textId="77777777" w:rsidR="003356E1" w:rsidRPr="002E1936" w:rsidRDefault="007F2AF9">
      <w:pPr>
        <w:spacing w:before="32" w:after="0" w:line="240" w:lineRule="auto"/>
        <w:ind w:right="-20"/>
        <w:jc w:val="both"/>
        <w:rPr>
          <w:rFonts w:asciiTheme="minorHAnsi" w:eastAsia="Arial" w:hAnsiTheme="minorHAnsi" w:cstheme="minorHAnsi"/>
        </w:rPr>
      </w:pPr>
      <w:r w:rsidRPr="002E1936">
        <w:rPr>
          <w:rFonts w:asciiTheme="minorHAnsi" w:eastAsia="Arial" w:hAnsiTheme="minorHAnsi" w:cstheme="minorHAnsi"/>
          <w:b/>
        </w:rPr>
        <w:t>Commands for submitting SAS jobs</w:t>
      </w:r>
    </w:p>
    <w:p w14:paraId="00AAB84F" w14:textId="77777777" w:rsidR="003356E1" w:rsidRPr="002E1936" w:rsidRDefault="003356E1">
      <w:pPr>
        <w:spacing w:before="2" w:after="0" w:line="100" w:lineRule="auto"/>
        <w:jc w:val="both"/>
        <w:rPr>
          <w:rFonts w:asciiTheme="minorHAnsi" w:hAnsiTheme="minorHAnsi" w:cstheme="minorHAnsi"/>
          <w:sz w:val="10"/>
          <w:szCs w:val="10"/>
        </w:rPr>
      </w:pPr>
    </w:p>
    <w:p w14:paraId="306D5151" w14:textId="77777777" w:rsidR="003356E1" w:rsidRPr="002E1936" w:rsidRDefault="007F2AF9">
      <w:pPr>
        <w:tabs>
          <w:tab w:val="left" w:pos="480"/>
        </w:tabs>
        <w:spacing w:after="0" w:line="239" w:lineRule="auto"/>
        <w:ind w:left="480" w:right="60" w:hanging="360"/>
        <w:jc w:val="both"/>
        <w:rPr>
          <w:rFonts w:asciiTheme="minorHAnsi" w:eastAsia="Arial" w:hAnsiTheme="minorHAnsi" w:cstheme="minorHAnsi"/>
          <w:b/>
          <w: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 xml:space="preserve">To start a job running in the default workspace:  </w:t>
      </w:r>
      <w:proofErr w:type="spellStart"/>
      <w:r w:rsidRPr="002E1936">
        <w:rPr>
          <w:rFonts w:asciiTheme="minorHAnsi" w:eastAsia="Arial" w:hAnsiTheme="minorHAnsi" w:cstheme="minorHAnsi"/>
          <w:b/>
        </w:rPr>
        <w:t>sas</w:t>
      </w:r>
      <w:proofErr w:type="spellEnd"/>
      <w:r w:rsidRPr="002E1936">
        <w:rPr>
          <w:rFonts w:asciiTheme="minorHAnsi" w:eastAsia="Arial" w:hAnsiTheme="minorHAnsi" w:cstheme="minorHAnsi"/>
          <w:b/>
        </w:rPr>
        <w:t xml:space="preserve"> </w:t>
      </w:r>
      <w:proofErr w:type="spellStart"/>
      <w:r w:rsidRPr="002E1936">
        <w:rPr>
          <w:rFonts w:asciiTheme="minorHAnsi" w:eastAsia="Arial" w:hAnsiTheme="minorHAnsi" w:cstheme="minorHAnsi"/>
          <w:b/>
          <w:i/>
        </w:rPr>
        <w:t>jobname.sas</w:t>
      </w:r>
      <w:proofErr w:type="spellEnd"/>
    </w:p>
    <w:p w14:paraId="6CD5671E" w14:textId="77777777" w:rsidR="003356E1" w:rsidRPr="002E1936" w:rsidRDefault="003356E1">
      <w:pPr>
        <w:tabs>
          <w:tab w:val="left" w:pos="480"/>
        </w:tabs>
        <w:spacing w:after="0" w:line="239" w:lineRule="auto"/>
        <w:ind w:left="480" w:right="60" w:hanging="360"/>
        <w:jc w:val="both"/>
        <w:rPr>
          <w:rFonts w:asciiTheme="minorHAnsi" w:eastAsia="Arial" w:hAnsiTheme="minorHAnsi" w:cstheme="minorHAnsi"/>
          <w:b/>
          <w:i/>
        </w:rPr>
      </w:pPr>
    </w:p>
    <w:p w14:paraId="51E1D54F" w14:textId="77777777" w:rsidR="003356E1" w:rsidRPr="002E1936" w:rsidRDefault="007F2AF9">
      <w:pPr>
        <w:tabs>
          <w:tab w:val="left" w:pos="460"/>
        </w:tabs>
        <w:spacing w:before="100" w:after="0" w:line="240" w:lineRule="auto"/>
        <w:ind w:left="120" w:right="-20"/>
        <w:jc w:val="both"/>
        <w:rPr>
          <w:rFonts w:asciiTheme="minorHAnsi" w:eastAsia="Arial" w:hAnsiTheme="minorHAnsi" w:cstheme="minorHAnsi"/>
          <w:b/>
          <w:i/>
        </w:rPr>
      </w:pPr>
      <w:r w:rsidRPr="002E1936">
        <w:rPr>
          <w:rFonts w:asciiTheme="minorHAnsi" w:eastAsia="Times New Roman" w:hAnsiTheme="minorHAnsi" w:cstheme="minorHAnsi"/>
        </w:rPr>
        <w:t>-</w:t>
      </w:r>
      <w:r w:rsidRPr="002E1936">
        <w:rPr>
          <w:rFonts w:asciiTheme="minorHAnsi" w:eastAsia="Times New Roman" w:hAnsiTheme="minorHAnsi" w:cstheme="minorHAnsi"/>
        </w:rPr>
        <w:tab/>
      </w:r>
      <w:r w:rsidRPr="002E1936">
        <w:rPr>
          <w:rFonts w:asciiTheme="minorHAnsi" w:eastAsia="Arial" w:hAnsiTheme="minorHAnsi" w:cstheme="minorHAnsi"/>
        </w:rPr>
        <w:t xml:space="preserve">To start a job running in the saswork1T workspace:  </w:t>
      </w:r>
      <w:proofErr w:type="spellStart"/>
      <w:r w:rsidRPr="002E1936">
        <w:rPr>
          <w:rFonts w:asciiTheme="minorHAnsi" w:eastAsia="Arial" w:hAnsiTheme="minorHAnsi" w:cstheme="minorHAnsi"/>
          <w:b/>
        </w:rPr>
        <w:t>sas</w:t>
      </w:r>
      <w:proofErr w:type="spellEnd"/>
      <w:r w:rsidRPr="002E1936">
        <w:rPr>
          <w:rFonts w:asciiTheme="minorHAnsi" w:eastAsia="Arial" w:hAnsiTheme="minorHAnsi" w:cstheme="minorHAnsi"/>
          <w:b/>
        </w:rPr>
        <w:t xml:space="preserve"> </w:t>
      </w:r>
      <w:proofErr w:type="spellStart"/>
      <w:r w:rsidRPr="002E1936">
        <w:rPr>
          <w:rFonts w:asciiTheme="minorHAnsi" w:eastAsia="Arial" w:hAnsiTheme="minorHAnsi" w:cstheme="minorHAnsi"/>
          <w:b/>
          <w:i/>
        </w:rPr>
        <w:t>jobname.sas</w:t>
      </w:r>
      <w:proofErr w:type="spellEnd"/>
      <w:r w:rsidRPr="002E1936">
        <w:rPr>
          <w:rFonts w:asciiTheme="minorHAnsi" w:eastAsia="Arial" w:hAnsiTheme="minorHAnsi" w:cstheme="minorHAnsi"/>
          <w:b/>
          <w:i/>
        </w:rPr>
        <w:t xml:space="preserve"> --workspace saswork1T</w:t>
      </w:r>
    </w:p>
    <w:p w14:paraId="5FC10D0A" w14:textId="77777777" w:rsidR="003356E1" w:rsidRPr="002E1936" w:rsidRDefault="007F2AF9">
      <w:pPr>
        <w:tabs>
          <w:tab w:val="left" w:pos="460"/>
        </w:tabs>
        <w:spacing w:before="100" w:after="0" w:line="240" w:lineRule="auto"/>
        <w:ind w:left="120" w:right="-20"/>
        <w:jc w:val="both"/>
        <w:rPr>
          <w:rFonts w:asciiTheme="minorHAnsi" w:eastAsia="Arial" w:hAnsiTheme="minorHAnsi" w:cstheme="minorHAnsi"/>
        </w:rPr>
      </w:pPr>
      <w:r w:rsidRPr="002E1936">
        <w:rPr>
          <w:rFonts w:asciiTheme="minorHAnsi" w:eastAsia="Arial" w:hAnsiTheme="minorHAnsi" w:cstheme="minorHAnsi"/>
          <w:b/>
          <w:i/>
        </w:rPr>
        <w:tab/>
        <w:t xml:space="preserve">-Note: </w:t>
      </w:r>
      <w:proofErr w:type="spellStart"/>
      <w:r w:rsidRPr="002E1936">
        <w:rPr>
          <w:rFonts w:asciiTheme="minorHAnsi" w:eastAsia="Arial" w:hAnsiTheme="minorHAnsi" w:cstheme="minorHAnsi"/>
          <w:b/>
          <w:i/>
        </w:rPr>
        <w:t>jobQueue</w:t>
      </w:r>
      <w:proofErr w:type="spellEnd"/>
      <w:r w:rsidRPr="002E1936">
        <w:rPr>
          <w:rFonts w:asciiTheme="minorHAnsi" w:eastAsia="Arial" w:hAnsiTheme="minorHAnsi" w:cstheme="minorHAnsi"/>
          <w:b/>
          <w:i/>
        </w:rPr>
        <w:t xml:space="preserve"> arguments require a double dash ‘--workspace’</w:t>
      </w:r>
    </w:p>
    <w:p w14:paraId="0C1E3491" w14:textId="77777777" w:rsidR="003356E1" w:rsidRPr="002E1936" w:rsidRDefault="003356E1">
      <w:pPr>
        <w:spacing w:before="2" w:after="0" w:line="100" w:lineRule="auto"/>
        <w:jc w:val="both"/>
        <w:rPr>
          <w:rFonts w:asciiTheme="minorHAnsi" w:hAnsiTheme="minorHAnsi" w:cstheme="minorHAnsi"/>
          <w:sz w:val="10"/>
          <w:szCs w:val="10"/>
        </w:rPr>
      </w:pPr>
    </w:p>
    <w:p w14:paraId="7DD362C8" w14:textId="77777777" w:rsidR="003356E1" w:rsidRPr="002E1936" w:rsidRDefault="007F2AF9">
      <w:pPr>
        <w:tabs>
          <w:tab w:val="left" w:pos="480"/>
        </w:tabs>
        <w:spacing w:after="0" w:line="239" w:lineRule="auto"/>
        <w:ind w:left="480" w:right="61" w:hanging="360"/>
        <w:jc w:val="both"/>
        <w:rPr>
          <w:rFonts w:asciiTheme="minorHAnsi" w:eastAsia="Arial" w:hAnsiTheme="minorHAnsi" w:cstheme="minorHAnsi"/>
        </w:rPr>
      </w:pPr>
      <w:r w:rsidRPr="002E1936">
        <w:rPr>
          <w:rFonts w:asciiTheme="minorHAnsi" w:eastAsia="Arial" w:hAnsiTheme="minorHAnsi" w:cstheme="minorHAnsi"/>
        </w:rPr>
        <w:t xml:space="preserve">Determine what jobs are running in the SAS Temporary Workspaces: </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--list </w:t>
      </w:r>
      <w:r w:rsidRPr="002E1936">
        <w:rPr>
          <w:rFonts w:asciiTheme="minorHAnsi" w:eastAsia="Arial" w:hAnsiTheme="minorHAnsi" w:cstheme="minorHAnsi"/>
        </w:rPr>
        <w:t>, look under "Queue" to determine the jobs running or queued to run in the saswork500G, and saswork1T SAS Temporary SASWORK</w:t>
      </w:r>
    </w:p>
    <w:p w14:paraId="31819721" w14:textId="77777777" w:rsidR="003356E1" w:rsidRPr="002E1936" w:rsidRDefault="003356E1">
      <w:pPr>
        <w:tabs>
          <w:tab w:val="left" w:pos="480"/>
        </w:tabs>
        <w:spacing w:after="0" w:line="239" w:lineRule="auto"/>
        <w:ind w:left="480" w:right="61" w:hanging="360"/>
        <w:jc w:val="both"/>
        <w:rPr>
          <w:rFonts w:asciiTheme="minorHAnsi" w:eastAsia="Arial" w:hAnsiTheme="minorHAnsi" w:cstheme="minorHAnsi"/>
        </w:rPr>
      </w:pPr>
    </w:p>
    <w:p w14:paraId="538FAC39" w14:textId="77777777" w:rsidR="003356E1" w:rsidRPr="002E1936" w:rsidRDefault="007F2AF9">
      <w:pPr>
        <w:spacing w:after="0" w:line="240" w:lineRule="auto"/>
        <w:ind w:right="-20"/>
        <w:jc w:val="both"/>
        <w:rPr>
          <w:rFonts w:asciiTheme="minorHAnsi" w:eastAsia="Arial" w:hAnsiTheme="minorHAnsi" w:cstheme="minorHAnsi"/>
          <w:b/>
        </w:rPr>
      </w:pPr>
      <w:r w:rsidRPr="002E1936">
        <w:rPr>
          <w:rFonts w:asciiTheme="minorHAnsi" w:eastAsia="Arial" w:hAnsiTheme="minorHAnsi" w:cstheme="minorHAnsi"/>
        </w:rPr>
        <w:t xml:space="preserve">Current status of running jobs:  </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--list</w:t>
      </w:r>
    </w:p>
    <w:p w14:paraId="49CEDB60" w14:textId="77777777" w:rsidR="003356E1" w:rsidRPr="002E1936" w:rsidRDefault="003356E1">
      <w:pPr>
        <w:spacing w:after="0" w:line="240" w:lineRule="auto"/>
        <w:ind w:right="-20"/>
        <w:jc w:val="both"/>
        <w:rPr>
          <w:rFonts w:asciiTheme="minorHAnsi" w:eastAsia="Arial" w:hAnsiTheme="minorHAnsi" w:cstheme="minorHAnsi"/>
          <w:b/>
        </w:rPr>
      </w:pPr>
    </w:p>
    <w:p w14:paraId="1FC2D575" w14:textId="77777777" w:rsidR="003356E1" w:rsidRPr="002E1936" w:rsidRDefault="007F2AF9">
      <w:pPr>
        <w:spacing w:after="0" w:line="240" w:lineRule="auto"/>
        <w:ind w:right="-20"/>
        <w:jc w:val="both"/>
        <w:rPr>
          <w:rFonts w:asciiTheme="minorHAnsi" w:eastAsia="Arial" w:hAnsiTheme="minorHAnsi" w:cstheme="minorHAnsi"/>
          <w:b/>
        </w:rPr>
      </w:pPr>
      <w:r w:rsidRPr="002E1936">
        <w:rPr>
          <w:rFonts w:asciiTheme="minorHAnsi" w:eastAsia="Arial" w:hAnsiTheme="minorHAnsi" w:cstheme="minorHAnsi"/>
        </w:rPr>
        <w:t>Job Queue Help</w:t>
      </w:r>
      <w:r w:rsidRPr="002E1936">
        <w:rPr>
          <w:rFonts w:asciiTheme="minorHAnsi" w:eastAsia="Arial" w:hAnsiTheme="minorHAnsi" w:cstheme="minorHAnsi"/>
          <w:b/>
        </w:rPr>
        <w:t xml:space="preserve">:  </w:t>
      </w:r>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--help</w:t>
      </w:r>
    </w:p>
    <w:p w14:paraId="1083AC58" w14:textId="77777777" w:rsidR="003356E1" w:rsidRPr="002E1936" w:rsidRDefault="003356E1">
      <w:pPr>
        <w:spacing w:after="0" w:line="240" w:lineRule="auto"/>
        <w:ind w:right="-20"/>
        <w:jc w:val="both"/>
        <w:rPr>
          <w:rFonts w:asciiTheme="minorHAnsi" w:eastAsia="Arial" w:hAnsiTheme="minorHAnsi" w:cstheme="minorHAnsi"/>
          <w:b/>
        </w:rPr>
      </w:pPr>
    </w:p>
    <w:p w14:paraId="26776058" w14:textId="77777777" w:rsidR="003356E1" w:rsidRPr="002E1936" w:rsidRDefault="007F2AF9">
      <w:pPr>
        <w:spacing w:before="14" w:after="0" w:line="200" w:lineRule="auto"/>
        <w:jc w:val="both"/>
        <w:rPr>
          <w:rFonts w:asciiTheme="minorHAnsi" w:eastAsia="Arial" w:hAnsiTheme="minorHAnsi" w:cstheme="minorHAnsi"/>
          <w:b/>
        </w:rPr>
      </w:pPr>
      <w:r w:rsidRPr="002E1936">
        <w:rPr>
          <w:rFonts w:asciiTheme="minorHAnsi" w:eastAsia="Arial" w:hAnsiTheme="minorHAnsi" w:cstheme="minorHAnsi"/>
        </w:rPr>
        <w:t xml:space="preserve">Current status of running jobs only for the user:  </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--list --user $USER</w:t>
      </w:r>
    </w:p>
    <w:p w14:paraId="4CB7E889" w14:textId="77777777" w:rsidR="003356E1" w:rsidRPr="002E1936" w:rsidRDefault="003356E1">
      <w:pPr>
        <w:spacing w:before="14" w:after="0" w:line="200" w:lineRule="auto"/>
        <w:jc w:val="both"/>
        <w:rPr>
          <w:rFonts w:asciiTheme="minorHAnsi" w:eastAsia="Arial" w:hAnsiTheme="minorHAnsi" w:cstheme="minorHAnsi"/>
          <w:b/>
        </w:rPr>
      </w:pPr>
    </w:p>
    <w:p w14:paraId="46609E12" w14:textId="77777777" w:rsidR="003356E1" w:rsidRPr="002E1936" w:rsidRDefault="007F2AF9">
      <w:pPr>
        <w:spacing w:before="14" w:after="0" w:line="200" w:lineRule="auto"/>
        <w:jc w:val="both"/>
        <w:rPr>
          <w:rFonts w:asciiTheme="minorHAnsi" w:eastAsia="Arial" w:hAnsiTheme="minorHAnsi" w:cstheme="minorHAnsi"/>
          <w:b/>
        </w:rPr>
      </w:pPr>
      <w:r w:rsidRPr="002E1936">
        <w:rPr>
          <w:rFonts w:asciiTheme="minorHAnsi" w:eastAsia="Arial" w:hAnsiTheme="minorHAnsi" w:cstheme="minorHAnsi"/>
        </w:rPr>
        <w:t xml:space="preserve">Current status of running jobs of a specific job queue:  </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--list --queue $QUEUE’</w:t>
      </w:r>
    </w:p>
    <w:p w14:paraId="039CEB44" w14:textId="77777777" w:rsidR="003356E1" w:rsidRPr="002E1936" w:rsidRDefault="003356E1">
      <w:pPr>
        <w:spacing w:after="0" w:line="240" w:lineRule="auto"/>
        <w:ind w:right="-20"/>
        <w:jc w:val="both"/>
        <w:rPr>
          <w:rFonts w:asciiTheme="minorHAnsi" w:eastAsia="Courier New" w:hAnsiTheme="minorHAnsi" w:cstheme="minorHAnsi"/>
        </w:rPr>
      </w:pPr>
    </w:p>
    <w:p w14:paraId="35FA3132" w14:textId="77777777" w:rsidR="003356E1" w:rsidRPr="002E1936" w:rsidRDefault="007F2AF9">
      <w:pPr>
        <w:spacing w:after="0" w:line="252" w:lineRule="auto"/>
        <w:ind w:right="65"/>
        <w:jc w:val="both"/>
        <w:rPr>
          <w:rFonts w:asciiTheme="minorHAnsi" w:eastAsia="Arial" w:hAnsiTheme="minorHAnsi" w:cstheme="minorHAnsi"/>
          <w:b/>
        </w:rPr>
      </w:pPr>
      <w:r w:rsidRPr="002E1936">
        <w:rPr>
          <w:rFonts w:asciiTheme="minorHAnsi" w:eastAsia="Arial" w:hAnsiTheme="minorHAnsi" w:cstheme="minorHAnsi"/>
        </w:rPr>
        <w:t xml:space="preserve">Cancel a submitted job, before job starts running:   </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--remove &lt;</w:t>
      </w:r>
      <w:proofErr w:type="spellStart"/>
      <w:r w:rsidRPr="002E1936">
        <w:rPr>
          <w:rFonts w:asciiTheme="minorHAnsi" w:eastAsia="Arial" w:hAnsiTheme="minorHAnsi" w:cstheme="minorHAnsi"/>
          <w:b/>
        </w:rPr>
        <w:t>jobPID</w:t>
      </w:r>
      <w:proofErr w:type="spellEnd"/>
      <w:r w:rsidRPr="002E1936">
        <w:rPr>
          <w:rFonts w:asciiTheme="minorHAnsi" w:eastAsia="Arial" w:hAnsiTheme="minorHAnsi" w:cstheme="minorHAnsi"/>
          <w:b/>
        </w:rPr>
        <w:t>&gt;</w:t>
      </w:r>
    </w:p>
    <w:p w14:paraId="5A3E2C6B" w14:textId="77777777" w:rsidR="003356E1" w:rsidRPr="002E1936" w:rsidRDefault="003356E1">
      <w:pPr>
        <w:spacing w:after="0" w:line="252" w:lineRule="auto"/>
        <w:ind w:right="65"/>
        <w:jc w:val="both"/>
        <w:rPr>
          <w:rFonts w:asciiTheme="minorHAnsi" w:eastAsia="Arial" w:hAnsiTheme="minorHAnsi" w:cstheme="minorHAnsi"/>
          <w:b/>
        </w:rPr>
      </w:pPr>
    </w:p>
    <w:p w14:paraId="1E3AFC3C" w14:textId="77777777" w:rsidR="003356E1" w:rsidRPr="002E1936" w:rsidRDefault="007F2AF9">
      <w:pPr>
        <w:spacing w:after="0" w:line="252" w:lineRule="auto"/>
        <w:ind w:right="65"/>
        <w:jc w:val="both"/>
        <w:rPr>
          <w:rFonts w:asciiTheme="minorHAnsi" w:eastAsia="Arial" w:hAnsiTheme="minorHAnsi" w:cstheme="minorHAnsi"/>
          <w:b/>
        </w:rPr>
      </w:pPr>
      <w:r w:rsidRPr="002E1936">
        <w:rPr>
          <w:rFonts w:asciiTheme="minorHAnsi" w:eastAsia="Arial" w:hAnsiTheme="minorHAnsi" w:cstheme="minorHAnsi"/>
        </w:rPr>
        <w:t xml:space="preserve">Cancel a submitted job, when job is running:   </w:t>
      </w:r>
      <w:proofErr w:type="spellStart"/>
      <w:r w:rsidRPr="002E1936">
        <w:rPr>
          <w:rFonts w:asciiTheme="minorHAnsi" w:eastAsia="Arial" w:hAnsiTheme="minorHAnsi" w:cstheme="minorHAnsi"/>
          <w:b/>
        </w:rPr>
        <w:t>jobQueue</w:t>
      </w:r>
      <w:proofErr w:type="spellEnd"/>
      <w:r w:rsidRPr="002E1936">
        <w:rPr>
          <w:rFonts w:asciiTheme="minorHAnsi" w:eastAsia="Arial" w:hAnsiTheme="minorHAnsi" w:cstheme="minorHAnsi"/>
          <w:b/>
        </w:rPr>
        <w:t xml:space="preserve"> --stop &lt;</w:t>
      </w:r>
      <w:proofErr w:type="spellStart"/>
      <w:r w:rsidRPr="002E1936">
        <w:rPr>
          <w:rFonts w:asciiTheme="minorHAnsi" w:eastAsia="Arial" w:hAnsiTheme="minorHAnsi" w:cstheme="minorHAnsi"/>
          <w:b/>
        </w:rPr>
        <w:t>progPID</w:t>
      </w:r>
      <w:proofErr w:type="spellEnd"/>
      <w:r w:rsidRPr="002E1936">
        <w:rPr>
          <w:rFonts w:asciiTheme="minorHAnsi" w:eastAsia="Arial" w:hAnsiTheme="minorHAnsi" w:cstheme="minorHAnsi"/>
          <w:b/>
        </w:rPr>
        <w:t>&gt;</w:t>
      </w:r>
    </w:p>
    <w:p w14:paraId="57EB4AD5" w14:textId="77777777" w:rsidR="003356E1" w:rsidRPr="002E1936" w:rsidRDefault="003356E1">
      <w:pPr>
        <w:spacing w:after="0" w:line="252" w:lineRule="auto"/>
        <w:ind w:right="65"/>
        <w:jc w:val="both"/>
        <w:rPr>
          <w:rFonts w:asciiTheme="minorHAnsi" w:eastAsia="Arial" w:hAnsiTheme="minorHAnsi" w:cstheme="minorHAnsi"/>
          <w:b/>
        </w:rPr>
      </w:pPr>
    </w:p>
    <w:p w14:paraId="78A2C0B1" w14:textId="77777777" w:rsidR="003356E1" w:rsidRPr="002E1936" w:rsidRDefault="007F2AF9">
      <w:pPr>
        <w:spacing w:after="0" w:line="252" w:lineRule="auto"/>
        <w:ind w:right="65"/>
        <w:jc w:val="both"/>
        <w:rPr>
          <w:rFonts w:asciiTheme="minorHAnsi" w:eastAsia="Arial" w:hAnsiTheme="minorHAnsi" w:cstheme="minorHAnsi"/>
          <w:b/>
        </w:rPr>
      </w:pPr>
      <w:r w:rsidRPr="002E1936">
        <w:rPr>
          <w:rFonts w:asciiTheme="minorHAnsi" w:eastAsia="Arial" w:hAnsiTheme="minorHAnsi" w:cstheme="minorHAnsi"/>
        </w:rPr>
        <w:t xml:space="preserve">Monitoring job queue alternative:   </w:t>
      </w:r>
      <w:r w:rsidRPr="002E1936">
        <w:rPr>
          <w:rFonts w:asciiTheme="minorHAnsi" w:eastAsia="Arial" w:hAnsiTheme="minorHAnsi" w:cstheme="minorHAnsi"/>
          <w:b/>
        </w:rPr>
        <w:t xml:space="preserve"> </w:t>
      </w:r>
      <w:proofErr w:type="spellStart"/>
      <w:r w:rsidRPr="002E1936">
        <w:rPr>
          <w:rFonts w:asciiTheme="minorHAnsi" w:eastAsia="Arial" w:hAnsiTheme="minorHAnsi" w:cstheme="minorHAnsi"/>
          <w:b/>
        </w:rPr>
        <w:t>ps</w:t>
      </w:r>
      <w:proofErr w:type="spellEnd"/>
      <w:r w:rsidRPr="002E1936">
        <w:rPr>
          <w:rFonts w:asciiTheme="minorHAnsi" w:eastAsia="Arial" w:hAnsiTheme="minorHAnsi" w:cstheme="minorHAnsi"/>
          <w:b/>
        </w:rPr>
        <w:t xml:space="preserve"> -</w:t>
      </w:r>
      <w:proofErr w:type="spellStart"/>
      <w:r w:rsidRPr="002E1936">
        <w:rPr>
          <w:rFonts w:asciiTheme="minorHAnsi" w:eastAsia="Arial" w:hAnsiTheme="minorHAnsi" w:cstheme="minorHAnsi"/>
          <w:b/>
        </w:rPr>
        <w:t>ef</w:t>
      </w:r>
      <w:proofErr w:type="spellEnd"/>
      <w:r w:rsidRPr="002E1936">
        <w:rPr>
          <w:rFonts w:asciiTheme="minorHAnsi" w:eastAsia="Arial" w:hAnsiTheme="minorHAnsi" w:cstheme="minorHAnsi"/>
          <w:b/>
        </w:rPr>
        <w:t xml:space="preserve"> | grep -i </w:t>
      </w:r>
      <w:proofErr w:type="spellStart"/>
      <w:r w:rsidRPr="002E1936">
        <w:rPr>
          <w:rFonts w:asciiTheme="minorHAnsi" w:eastAsia="Arial" w:hAnsiTheme="minorHAnsi" w:cstheme="minorHAnsi"/>
          <w:b/>
        </w:rPr>
        <w:t>sasexe</w:t>
      </w:r>
      <w:proofErr w:type="spellEnd"/>
      <w:r w:rsidRPr="002E1936">
        <w:rPr>
          <w:rFonts w:asciiTheme="minorHAnsi" w:eastAsia="Arial" w:hAnsiTheme="minorHAnsi" w:cstheme="minorHAnsi"/>
          <w:b/>
        </w:rPr>
        <w:t xml:space="preserve"> | grep -i </w:t>
      </w:r>
      <w:r w:rsidRPr="002E1936">
        <w:rPr>
          <w:rFonts w:asciiTheme="minorHAnsi" w:eastAsia="Arial" w:hAnsiTheme="minorHAnsi" w:cstheme="minorHAnsi"/>
          <w:b/>
          <w:i/>
        </w:rPr>
        <w:t>username</w:t>
      </w:r>
      <w:r w:rsidRPr="002E1936">
        <w:rPr>
          <w:rFonts w:asciiTheme="minorHAnsi" w:eastAsia="Arial" w:hAnsiTheme="minorHAnsi" w:cstheme="minorHAnsi"/>
          <w:b/>
        </w:rPr>
        <w:t xml:space="preserve"> | grep -v grep</w:t>
      </w:r>
    </w:p>
    <w:p w14:paraId="16C7350C" w14:textId="77777777" w:rsidR="003356E1" w:rsidRPr="002E1936" w:rsidRDefault="003356E1">
      <w:pPr>
        <w:spacing w:after="0" w:line="252" w:lineRule="auto"/>
        <w:ind w:right="65"/>
        <w:jc w:val="both"/>
        <w:rPr>
          <w:rFonts w:asciiTheme="minorHAnsi" w:eastAsia="Arial" w:hAnsiTheme="minorHAnsi" w:cstheme="minorHAnsi"/>
          <w:b/>
        </w:rPr>
      </w:pPr>
    </w:p>
    <w:p w14:paraId="734AD2D1" w14:textId="77777777" w:rsidR="003356E1" w:rsidRPr="002E1936" w:rsidRDefault="007F2AF9">
      <w:pPr>
        <w:spacing w:after="0" w:line="252" w:lineRule="auto"/>
        <w:ind w:right="65"/>
        <w:jc w:val="both"/>
        <w:rPr>
          <w:rFonts w:asciiTheme="minorHAnsi" w:eastAsia="Arial" w:hAnsiTheme="minorHAnsi" w:cstheme="minorHAnsi"/>
          <w:color w:val="000000"/>
        </w:rPr>
      </w:pPr>
      <w:r w:rsidRPr="002E1936">
        <w:rPr>
          <w:rFonts w:asciiTheme="minorHAnsi" w:eastAsia="Arial" w:hAnsiTheme="minorHAnsi" w:cstheme="minorHAnsi"/>
          <w:color w:val="000000"/>
        </w:rPr>
        <w:t>Scheduling SAS Jobs</w:t>
      </w:r>
    </w:p>
    <w:p w14:paraId="18868461" w14:textId="77777777" w:rsidR="003356E1" w:rsidRPr="002E1936" w:rsidRDefault="007F2AF9">
      <w:pPr>
        <w:rPr>
          <w:rFonts w:asciiTheme="minorHAnsi" w:eastAsia="Arial" w:hAnsiTheme="minorHAnsi" w:cstheme="minorHAnsi"/>
        </w:rPr>
      </w:pPr>
      <w:r w:rsidRPr="002E1936">
        <w:rPr>
          <w:rFonts w:asciiTheme="minorHAnsi" w:hAnsiTheme="minorHAnsi" w:cstheme="minorHAnsi"/>
        </w:rPr>
        <w:tab/>
      </w:r>
      <w:r w:rsidRPr="002E1936">
        <w:rPr>
          <w:rFonts w:asciiTheme="minorHAnsi" w:eastAsia="Arial" w:hAnsiTheme="minorHAnsi" w:cstheme="minorHAnsi"/>
          <w:b/>
        </w:rPr>
        <w:t xml:space="preserve">One time execution: </w:t>
      </w:r>
      <w:proofErr w:type="spellStart"/>
      <w:r w:rsidRPr="002E1936">
        <w:rPr>
          <w:rFonts w:asciiTheme="minorHAnsi" w:eastAsia="Arial" w:hAnsiTheme="minorHAnsi" w:cstheme="minorHAnsi"/>
        </w:rPr>
        <w:t>sas</w:t>
      </w:r>
      <w:proofErr w:type="spellEnd"/>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rPr>
        <w:t>dir</w:t>
      </w:r>
      <w:proofErr w:type="spellEnd"/>
      <w:r w:rsidRPr="002E1936">
        <w:rPr>
          <w:rFonts w:asciiTheme="minorHAnsi" w:eastAsia="Arial" w:hAnsiTheme="minorHAnsi" w:cstheme="minorHAnsi"/>
        </w:rPr>
        <w:t>/</w:t>
      </w:r>
      <w:proofErr w:type="spellStart"/>
      <w:r w:rsidRPr="002E1936">
        <w:rPr>
          <w:rFonts w:asciiTheme="minorHAnsi" w:eastAsia="Arial" w:hAnsiTheme="minorHAnsi" w:cstheme="minorHAnsi"/>
        </w:rPr>
        <w:t>file.sas</w:t>
      </w:r>
      <w:proofErr w:type="spellEnd"/>
      <w:r w:rsidRPr="002E1936">
        <w:rPr>
          <w:rFonts w:asciiTheme="minorHAnsi" w:eastAsia="Arial" w:hAnsiTheme="minorHAnsi" w:cstheme="minorHAnsi"/>
        </w:rPr>
        <w:t xml:space="preserve"> --</w:t>
      </w:r>
      <w:proofErr w:type="spellStart"/>
      <w:r w:rsidRPr="002E1936">
        <w:rPr>
          <w:rFonts w:asciiTheme="minorHAnsi" w:eastAsia="Arial" w:hAnsiTheme="minorHAnsi" w:cstheme="minorHAnsi"/>
        </w:rPr>
        <w:t>datetimeExec</w:t>
      </w:r>
      <w:proofErr w:type="spellEnd"/>
      <w:r w:rsidRPr="002E1936">
        <w:rPr>
          <w:rFonts w:asciiTheme="minorHAnsi" w:eastAsia="Arial" w:hAnsiTheme="minorHAnsi" w:cstheme="minorHAnsi"/>
        </w:rPr>
        <w:t xml:space="preserve"> '2023-01-01 23:59:59'</w:t>
      </w:r>
    </w:p>
    <w:p w14:paraId="7B9138CE" w14:textId="77777777" w:rsidR="003356E1" w:rsidRPr="002E1936" w:rsidRDefault="007F2AF9">
      <w:pPr>
        <w:spacing w:after="0" w:line="240" w:lineRule="auto"/>
        <w:ind w:left="120" w:right="61" w:firstLine="600"/>
        <w:jc w:val="both"/>
        <w:rPr>
          <w:rFonts w:asciiTheme="minorHAnsi" w:eastAsia="Arial" w:hAnsiTheme="minorHAnsi" w:cstheme="minorHAnsi"/>
          <w:b/>
        </w:rPr>
      </w:pPr>
      <w:r w:rsidRPr="002E1936">
        <w:rPr>
          <w:rFonts w:asciiTheme="minorHAnsi" w:eastAsia="Arial" w:hAnsiTheme="minorHAnsi" w:cstheme="minorHAnsi"/>
          <w:b/>
        </w:rPr>
        <w:t xml:space="preserve">Recurring execution: </w:t>
      </w:r>
      <w:r w:rsidRPr="002E1936">
        <w:rPr>
          <w:rFonts w:asciiTheme="minorHAnsi" w:eastAsia="Arial" w:hAnsiTheme="minorHAnsi" w:cstheme="minorHAnsi"/>
        </w:rPr>
        <w:t xml:space="preserve">Edit </w:t>
      </w:r>
      <w:proofErr w:type="spellStart"/>
      <w:r w:rsidRPr="002E1936">
        <w:rPr>
          <w:rFonts w:asciiTheme="minorHAnsi" w:eastAsia="Arial" w:hAnsiTheme="minorHAnsi" w:cstheme="minorHAnsi"/>
        </w:rPr>
        <w:t>cron</w:t>
      </w:r>
      <w:proofErr w:type="spellEnd"/>
      <w:r w:rsidRPr="002E1936">
        <w:rPr>
          <w:rFonts w:asciiTheme="minorHAnsi" w:eastAsia="Arial" w:hAnsiTheme="minorHAnsi" w:cstheme="minorHAnsi"/>
        </w:rPr>
        <w:t xml:space="preserve">: </w:t>
      </w:r>
      <w:r w:rsidRPr="002E1936">
        <w:rPr>
          <w:rFonts w:asciiTheme="minorHAnsi" w:eastAsia="Arial" w:hAnsiTheme="minorHAnsi" w:cstheme="minorHAnsi"/>
          <w:b/>
        </w:rPr>
        <w:t>crontab --e</w:t>
      </w:r>
    </w:p>
    <w:p w14:paraId="0D3D2030" w14:textId="77777777" w:rsidR="003356E1" w:rsidRPr="002E1936" w:rsidRDefault="007F2AF9">
      <w:pPr>
        <w:spacing w:after="0" w:line="240" w:lineRule="auto"/>
        <w:ind w:left="3000" w:right="61"/>
        <w:jc w:val="both"/>
        <w:rPr>
          <w:rFonts w:asciiTheme="minorHAnsi" w:eastAsia="Arial" w:hAnsiTheme="minorHAnsi" w:cstheme="minorHAnsi"/>
        </w:rPr>
      </w:pPr>
      <w:r w:rsidRPr="002E1936">
        <w:rPr>
          <w:rFonts w:asciiTheme="minorHAnsi" w:eastAsia="Arial" w:hAnsiTheme="minorHAnsi" w:cstheme="minorHAnsi"/>
        </w:rPr>
        <w:t xml:space="preserve">Write the entry to crontab </w:t>
      </w:r>
      <w:r w:rsidRPr="002E1936">
        <w:rPr>
          <w:rFonts w:asciiTheme="minorHAnsi" w:eastAsia="Arial" w:hAnsiTheme="minorHAnsi" w:cstheme="minorHAnsi"/>
          <w:b/>
        </w:rPr>
        <w:t>:w</w:t>
      </w:r>
      <w:r w:rsidRPr="002E1936">
        <w:rPr>
          <w:rFonts w:asciiTheme="minorHAnsi" w:eastAsia="Arial" w:hAnsiTheme="minorHAnsi" w:cstheme="minorHAnsi"/>
        </w:rPr>
        <w:t xml:space="preserve">  </w:t>
      </w:r>
    </w:p>
    <w:p w14:paraId="7D0893E5" w14:textId="77777777" w:rsidR="003356E1" w:rsidRPr="002E1936" w:rsidRDefault="007F2AF9">
      <w:pPr>
        <w:spacing w:after="0" w:line="240" w:lineRule="auto"/>
        <w:ind w:left="3000" w:right="61"/>
        <w:jc w:val="both"/>
        <w:rPr>
          <w:rFonts w:asciiTheme="minorHAnsi" w:eastAsia="Arial" w:hAnsiTheme="minorHAnsi" w:cstheme="minorHAnsi"/>
        </w:rPr>
      </w:pPr>
      <w:r w:rsidRPr="002E1936">
        <w:rPr>
          <w:rFonts w:asciiTheme="minorHAnsi" w:eastAsia="Arial" w:hAnsiTheme="minorHAnsi" w:cstheme="minorHAnsi"/>
        </w:rPr>
        <w:t xml:space="preserve">Quit crontab   </w:t>
      </w:r>
      <w:r w:rsidRPr="002E1936">
        <w:rPr>
          <w:rFonts w:asciiTheme="minorHAnsi" w:eastAsia="Arial" w:hAnsiTheme="minorHAnsi" w:cstheme="minorHAnsi"/>
          <w:b/>
        </w:rPr>
        <w:t>:q</w:t>
      </w:r>
    </w:p>
    <w:p w14:paraId="4D1EBCD0" w14:textId="77777777" w:rsidR="003356E1" w:rsidRPr="002E1936" w:rsidRDefault="007F2AF9">
      <w:pPr>
        <w:spacing w:after="0" w:line="240" w:lineRule="auto"/>
        <w:ind w:left="840" w:right="61" w:firstLine="600"/>
        <w:jc w:val="both"/>
        <w:rPr>
          <w:rFonts w:asciiTheme="minorHAnsi" w:eastAsia="Arial" w:hAnsiTheme="minorHAnsi" w:cstheme="minorHAnsi"/>
        </w:rPr>
      </w:pPr>
      <w:r w:rsidRPr="002E1936">
        <w:rPr>
          <w:rFonts w:asciiTheme="minorHAnsi" w:eastAsia="Arial" w:hAnsiTheme="minorHAnsi" w:cstheme="minorHAnsi"/>
        </w:rPr>
        <w:t xml:space="preserve">Crontab Man: </w:t>
      </w:r>
      <w:hyperlink r:id="rId49">
        <w:r w:rsidRPr="002E1936">
          <w:rPr>
            <w:rFonts w:asciiTheme="minorHAnsi" w:eastAsia="Arial" w:hAnsiTheme="minorHAnsi" w:cstheme="minorHAnsi"/>
            <w:color w:val="1155CC"/>
            <w:u w:val="single"/>
          </w:rPr>
          <w:t>https://linux.die.net/man/5/crontab</w:t>
        </w:r>
      </w:hyperlink>
      <w:r w:rsidRPr="002E1936">
        <w:rPr>
          <w:rFonts w:asciiTheme="minorHAnsi" w:eastAsia="Arial" w:hAnsiTheme="minorHAnsi" w:cstheme="minorHAnsi"/>
        </w:rPr>
        <w:t xml:space="preserve"> </w:t>
      </w:r>
    </w:p>
    <w:p w14:paraId="231D8E20" w14:textId="3FE21BD8" w:rsidR="00CF3E1E" w:rsidRPr="002E1936" w:rsidRDefault="00CF3E1E">
      <w:pPr>
        <w:rPr>
          <w:rFonts w:asciiTheme="minorHAnsi" w:eastAsia="Arial" w:hAnsiTheme="minorHAnsi" w:cstheme="minorHAnsi"/>
        </w:rPr>
      </w:pPr>
      <w:r w:rsidRPr="002E1936">
        <w:rPr>
          <w:rFonts w:asciiTheme="minorHAnsi" w:eastAsia="Arial" w:hAnsiTheme="minorHAnsi" w:cstheme="minorHAnsi"/>
        </w:rPr>
        <w:br w:type="page"/>
      </w:r>
    </w:p>
    <w:p w14:paraId="2E380D52" w14:textId="77777777" w:rsidR="003356E1" w:rsidRPr="002E1936" w:rsidRDefault="007F2AF9">
      <w:pPr>
        <w:pStyle w:val="Heading1"/>
        <w:jc w:val="both"/>
        <w:rPr>
          <w:rFonts w:asciiTheme="minorHAnsi" w:hAnsiTheme="minorHAnsi" w:cstheme="minorHAnsi"/>
        </w:rPr>
      </w:pPr>
      <w:bookmarkStart w:id="47" w:name="_Toc124430923"/>
      <w:r w:rsidRPr="002E1936">
        <w:rPr>
          <w:rFonts w:asciiTheme="minorHAnsi" w:hAnsiTheme="minorHAnsi" w:cstheme="minorHAnsi"/>
        </w:rPr>
        <w:lastRenderedPageBreak/>
        <w:t>Appendix C: AVHE MIP AWS -- WinSCP Login to MIPSAPSASUSRP01</w:t>
      </w:r>
      <w:bookmarkEnd w:id="47"/>
    </w:p>
    <w:p w14:paraId="60B2E908" w14:textId="77777777" w:rsidR="003356E1" w:rsidRPr="002E1936" w:rsidRDefault="007F2AF9">
      <w:pPr>
        <w:spacing w:before="240" w:after="240" w:line="240" w:lineRule="auto"/>
        <w:jc w:val="both"/>
        <w:rPr>
          <w:rFonts w:asciiTheme="minorHAnsi" w:eastAsia="Arial" w:hAnsiTheme="minorHAnsi" w:cstheme="minorHAnsi"/>
          <w:b/>
        </w:rPr>
      </w:pPr>
      <w:r w:rsidRPr="002E1936">
        <w:rPr>
          <w:rFonts w:asciiTheme="minorHAnsi" w:eastAsia="Arial" w:hAnsiTheme="minorHAnsi" w:cstheme="minorHAnsi"/>
          <w:b/>
        </w:rPr>
        <w:t>Requirements:</w:t>
      </w:r>
    </w:p>
    <w:p w14:paraId="098DEA20" w14:textId="77777777" w:rsidR="00117B55" w:rsidRPr="002E1936" w:rsidRDefault="00117B55" w:rsidP="00117B55">
      <w:pPr>
        <w:pStyle w:val="NoSpacing"/>
        <w:rPr>
          <w:rFonts w:cstheme="minorHAnsi"/>
          <w:b/>
        </w:rPr>
      </w:pPr>
      <w:r w:rsidRPr="002E1936">
        <w:rPr>
          <w:rFonts w:cstheme="minorHAnsi"/>
          <w:b/>
        </w:rPr>
        <w:t>Requirements:</w:t>
      </w:r>
    </w:p>
    <w:p w14:paraId="245B91BD" w14:textId="77777777" w:rsidR="00117B55" w:rsidRPr="002E1936" w:rsidRDefault="00117B55" w:rsidP="00117B55">
      <w:pPr>
        <w:pStyle w:val="NoSpacing"/>
        <w:numPr>
          <w:ilvl w:val="0"/>
          <w:numId w:val="14"/>
        </w:numPr>
        <w:rPr>
          <w:rFonts w:cstheme="minorHAnsi"/>
        </w:rPr>
      </w:pPr>
      <w:r w:rsidRPr="002E1936">
        <w:rPr>
          <w:rFonts w:cstheme="minorHAnsi"/>
        </w:rPr>
        <w:t>User must have access to AVHE with MIP</w:t>
      </w:r>
    </w:p>
    <w:p w14:paraId="67F2B768" w14:textId="77777777" w:rsidR="00117B55" w:rsidRPr="002E1936" w:rsidRDefault="00117B55" w:rsidP="00117B55">
      <w:pPr>
        <w:pStyle w:val="NoSpacing"/>
        <w:numPr>
          <w:ilvl w:val="1"/>
          <w:numId w:val="14"/>
        </w:numPr>
        <w:rPr>
          <w:rFonts w:cstheme="minorHAnsi"/>
        </w:rPr>
      </w:pPr>
      <w:r w:rsidRPr="002E1936">
        <w:rPr>
          <w:rFonts w:cstheme="minorHAnsi"/>
        </w:rPr>
        <w:t>‘MIP AWS – WinSCP’</w:t>
      </w:r>
    </w:p>
    <w:p w14:paraId="6572F003" w14:textId="77777777" w:rsidR="00117B55" w:rsidRPr="002E1936" w:rsidRDefault="00117B55" w:rsidP="00117B55">
      <w:pPr>
        <w:pStyle w:val="NoSpacing"/>
        <w:numPr>
          <w:ilvl w:val="1"/>
          <w:numId w:val="14"/>
        </w:numPr>
        <w:rPr>
          <w:rFonts w:cstheme="minorHAnsi"/>
        </w:rPr>
      </w:pPr>
      <w:r w:rsidRPr="002E1936">
        <w:rPr>
          <w:rFonts w:cstheme="minorHAnsi"/>
        </w:rPr>
        <w:t>This requires a CAC</w:t>
      </w:r>
    </w:p>
    <w:p w14:paraId="056E9E20" w14:textId="77777777" w:rsidR="00117B55" w:rsidRPr="002E1936" w:rsidRDefault="00117B55" w:rsidP="00117B55">
      <w:pPr>
        <w:pStyle w:val="NoSpacing"/>
        <w:rPr>
          <w:rFonts w:cstheme="minorHAnsi"/>
        </w:rPr>
      </w:pPr>
    </w:p>
    <w:p w14:paraId="7FB4EED6" w14:textId="77777777" w:rsidR="00117B55" w:rsidRPr="002E1936" w:rsidRDefault="00117B55" w:rsidP="00117B55">
      <w:pPr>
        <w:pStyle w:val="NoSpacing"/>
        <w:numPr>
          <w:ilvl w:val="0"/>
          <w:numId w:val="14"/>
        </w:numPr>
        <w:rPr>
          <w:rFonts w:cstheme="minorHAnsi"/>
        </w:rPr>
      </w:pPr>
      <w:r w:rsidRPr="002E1936">
        <w:rPr>
          <w:rFonts w:cstheme="minorHAnsi"/>
        </w:rPr>
        <w:t xml:space="preserve">User must be added to SAS RBAC group ‘MIPS_AWS_AVHE_SASEG’ </w:t>
      </w:r>
    </w:p>
    <w:p w14:paraId="5B3B974E" w14:textId="77777777" w:rsidR="00117B55" w:rsidRPr="002E1936" w:rsidRDefault="00117B55" w:rsidP="00117B55">
      <w:pPr>
        <w:pStyle w:val="NoSpacing"/>
        <w:rPr>
          <w:rFonts w:cstheme="minorHAnsi"/>
        </w:rPr>
      </w:pPr>
    </w:p>
    <w:p w14:paraId="18286614" w14:textId="77777777" w:rsidR="00117B55" w:rsidRPr="002E1936" w:rsidRDefault="00117B55" w:rsidP="00117B55">
      <w:pPr>
        <w:pStyle w:val="NoSpacing"/>
        <w:rPr>
          <w:rFonts w:cstheme="minorHAnsi"/>
          <w:b/>
        </w:rPr>
      </w:pPr>
      <w:r w:rsidRPr="002E1936">
        <w:rPr>
          <w:rFonts w:cstheme="minorHAnsi"/>
          <w:b/>
        </w:rPr>
        <w:t>Directions to access MIPSAPSASUSRP01:</w:t>
      </w:r>
    </w:p>
    <w:p w14:paraId="60E0BF77" w14:textId="77777777" w:rsidR="00117B55" w:rsidRPr="002E1936" w:rsidRDefault="00117B55" w:rsidP="00117B55">
      <w:pPr>
        <w:pStyle w:val="NoSpacing"/>
        <w:numPr>
          <w:ilvl w:val="0"/>
          <w:numId w:val="15"/>
        </w:numPr>
        <w:rPr>
          <w:rFonts w:cstheme="minorHAnsi"/>
        </w:rPr>
      </w:pPr>
      <w:r w:rsidRPr="002E1936">
        <w:rPr>
          <w:rFonts w:cstheme="minorHAnsi"/>
        </w:rPr>
        <w:t xml:space="preserve">Navigate to </w:t>
      </w:r>
      <w:hyperlink r:id="rId50" w:history="1">
        <w:r w:rsidRPr="002E1936">
          <w:rPr>
            <w:rStyle w:val="Hyperlink"/>
            <w:rFonts w:cstheme="minorHAnsi"/>
          </w:rPr>
          <w:t>https://avhe.health.mil/</w:t>
        </w:r>
      </w:hyperlink>
    </w:p>
    <w:p w14:paraId="291E2CE5" w14:textId="77777777" w:rsidR="00117B55" w:rsidRPr="002E1936" w:rsidRDefault="00117B55" w:rsidP="00117B55">
      <w:pPr>
        <w:pStyle w:val="NoSpacing"/>
        <w:numPr>
          <w:ilvl w:val="0"/>
          <w:numId w:val="15"/>
        </w:numPr>
        <w:rPr>
          <w:rFonts w:cstheme="minorHAnsi"/>
        </w:rPr>
      </w:pPr>
      <w:r w:rsidRPr="002E1936">
        <w:rPr>
          <w:rFonts w:cstheme="minorHAnsi"/>
        </w:rPr>
        <w:t>Search for ‘MIP AWS – WinSCP’</w:t>
      </w:r>
    </w:p>
    <w:p w14:paraId="05AD1FEB" w14:textId="77777777" w:rsidR="00117B55" w:rsidRPr="002E1936" w:rsidRDefault="00117B55" w:rsidP="00117B55">
      <w:pPr>
        <w:pStyle w:val="NoSpacing"/>
        <w:rPr>
          <w:rFonts w:cstheme="minorHAnsi"/>
        </w:rPr>
      </w:pPr>
    </w:p>
    <w:p w14:paraId="5DAE1BDD" w14:textId="77777777" w:rsidR="00117B55" w:rsidRPr="002E1936" w:rsidRDefault="00117B55" w:rsidP="00117B55">
      <w:pPr>
        <w:pStyle w:val="NoSpacing"/>
        <w:rPr>
          <w:rFonts w:cstheme="minorHAnsi"/>
        </w:rPr>
      </w:pPr>
      <w:r w:rsidRPr="002E1936">
        <w:rPr>
          <w:rFonts w:cstheme="minorHAnsi"/>
          <w:noProof/>
        </w:rPr>
        <w:drawing>
          <wp:inline distT="0" distB="0" distL="0" distR="0" wp14:anchorId="0873FA69" wp14:editId="4E56E57D">
            <wp:extent cx="3982006" cy="4239217"/>
            <wp:effectExtent l="0" t="0" r="0" b="9525"/>
            <wp:docPr id="15" name="Picture 15" descr="AVHE MIP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VHE MIP Search Results"/>
                    <pic:cNvPicPr/>
                  </pic:nvPicPr>
                  <pic:blipFill>
                    <a:blip r:embed="rId51"/>
                    <a:stretch>
                      <a:fillRect/>
                    </a:stretch>
                  </pic:blipFill>
                  <pic:spPr>
                    <a:xfrm>
                      <a:off x="0" y="0"/>
                      <a:ext cx="3982006" cy="4239217"/>
                    </a:xfrm>
                    <a:prstGeom prst="rect">
                      <a:avLst/>
                    </a:prstGeom>
                  </pic:spPr>
                </pic:pic>
              </a:graphicData>
            </a:graphic>
          </wp:inline>
        </w:drawing>
      </w:r>
    </w:p>
    <w:p w14:paraId="7B6FCE8A" w14:textId="77777777" w:rsidR="00117B55" w:rsidRPr="002E1936" w:rsidRDefault="00117B55" w:rsidP="00117B55">
      <w:pPr>
        <w:pStyle w:val="NoSpacing"/>
        <w:ind w:left="1440"/>
        <w:rPr>
          <w:rFonts w:cstheme="minorHAnsi"/>
        </w:rPr>
      </w:pPr>
    </w:p>
    <w:p w14:paraId="0B537B7F" w14:textId="77777777" w:rsidR="00117B55" w:rsidRPr="002E1936" w:rsidRDefault="00117B55" w:rsidP="00117B55">
      <w:pPr>
        <w:pStyle w:val="NoSpacing"/>
        <w:numPr>
          <w:ilvl w:val="0"/>
          <w:numId w:val="15"/>
        </w:numPr>
        <w:rPr>
          <w:rFonts w:cstheme="minorHAnsi"/>
        </w:rPr>
      </w:pPr>
      <w:r w:rsidRPr="002E1936">
        <w:rPr>
          <w:rFonts w:cstheme="minorHAnsi"/>
        </w:rPr>
        <w:t>Open ‘MIP AWS – WinSCP’</w:t>
      </w:r>
    </w:p>
    <w:p w14:paraId="1CB57840" w14:textId="77777777" w:rsidR="00117B55" w:rsidRPr="002E1936" w:rsidRDefault="00117B55" w:rsidP="00117B55">
      <w:pPr>
        <w:pStyle w:val="NoSpacing"/>
        <w:ind w:left="1440"/>
        <w:rPr>
          <w:rFonts w:cstheme="minorHAnsi"/>
        </w:rPr>
      </w:pPr>
    </w:p>
    <w:p w14:paraId="78D3032B" w14:textId="77777777" w:rsidR="00117B55" w:rsidRPr="002E1936" w:rsidRDefault="00117B55" w:rsidP="00117B55">
      <w:pPr>
        <w:pStyle w:val="NoSpacing"/>
        <w:ind w:left="720"/>
        <w:rPr>
          <w:rFonts w:cstheme="minorHAnsi"/>
        </w:rPr>
      </w:pPr>
      <w:r w:rsidRPr="002E1936">
        <w:rPr>
          <w:rFonts w:cstheme="minorHAnsi"/>
          <w:noProof/>
        </w:rPr>
        <w:lastRenderedPageBreak/>
        <w:drawing>
          <wp:inline distT="0" distB="0" distL="0" distR="0" wp14:anchorId="77ADCA3F" wp14:editId="0A2E5B0A">
            <wp:extent cx="5320030" cy="3432443"/>
            <wp:effectExtent l="0" t="0" r="0" b="0"/>
            <wp:docPr id="2" name="Picture 2" descr="WinSCP Logi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inSCP Login Screenshot"/>
                    <pic:cNvPicPr/>
                  </pic:nvPicPr>
                  <pic:blipFill>
                    <a:blip r:embed="rId52"/>
                    <a:stretch>
                      <a:fillRect/>
                    </a:stretch>
                  </pic:blipFill>
                  <pic:spPr>
                    <a:xfrm>
                      <a:off x="0" y="0"/>
                      <a:ext cx="5332277" cy="3440345"/>
                    </a:xfrm>
                    <a:prstGeom prst="rect">
                      <a:avLst/>
                    </a:prstGeom>
                  </pic:spPr>
                </pic:pic>
              </a:graphicData>
            </a:graphic>
          </wp:inline>
        </w:drawing>
      </w:r>
    </w:p>
    <w:p w14:paraId="522D733E" w14:textId="77777777" w:rsidR="00117B55" w:rsidRPr="002E1936" w:rsidRDefault="00117B55" w:rsidP="00117B55">
      <w:pPr>
        <w:pStyle w:val="NoSpacing"/>
        <w:ind w:left="1440"/>
        <w:rPr>
          <w:rFonts w:cstheme="minorHAnsi"/>
        </w:rPr>
      </w:pPr>
    </w:p>
    <w:p w14:paraId="34AAFDA5" w14:textId="77777777" w:rsidR="00117B55" w:rsidRPr="002E1936" w:rsidRDefault="00117B55" w:rsidP="00117B55">
      <w:pPr>
        <w:pStyle w:val="NoSpacing"/>
        <w:numPr>
          <w:ilvl w:val="0"/>
          <w:numId w:val="15"/>
        </w:numPr>
        <w:rPr>
          <w:rFonts w:cstheme="minorHAnsi"/>
        </w:rPr>
      </w:pPr>
      <w:r w:rsidRPr="002E1936">
        <w:rPr>
          <w:rFonts w:cstheme="minorHAnsi"/>
        </w:rPr>
        <w:t>Fill out the Session:</w:t>
      </w:r>
    </w:p>
    <w:p w14:paraId="1ED180E7" w14:textId="77777777" w:rsidR="00117B55" w:rsidRPr="002E1936" w:rsidRDefault="00117B55" w:rsidP="00117B55">
      <w:pPr>
        <w:pStyle w:val="NoSpacing"/>
        <w:numPr>
          <w:ilvl w:val="0"/>
          <w:numId w:val="15"/>
        </w:numPr>
        <w:rPr>
          <w:rFonts w:cstheme="minorHAnsi"/>
        </w:rPr>
      </w:pPr>
      <w:r w:rsidRPr="002E1936">
        <w:rPr>
          <w:rFonts w:cstheme="minorHAnsi"/>
        </w:rPr>
        <w:t>in the connection information</w:t>
      </w:r>
    </w:p>
    <w:p w14:paraId="664AEF37" w14:textId="77777777" w:rsidR="00117B55" w:rsidRPr="002E1936" w:rsidRDefault="00117B55" w:rsidP="00117B55">
      <w:pPr>
        <w:pStyle w:val="NoSpacing"/>
        <w:numPr>
          <w:ilvl w:val="1"/>
          <w:numId w:val="15"/>
        </w:numPr>
        <w:rPr>
          <w:rFonts w:cstheme="minorHAnsi"/>
        </w:rPr>
      </w:pPr>
      <w:r w:rsidRPr="002E1936">
        <w:rPr>
          <w:rFonts w:cstheme="minorHAnsi"/>
        </w:rPr>
        <w:t>File protocol:  SFTP</w:t>
      </w:r>
    </w:p>
    <w:p w14:paraId="63C7EDE4" w14:textId="77777777" w:rsidR="00117B55" w:rsidRPr="002E1936" w:rsidRDefault="00117B55" w:rsidP="00117B55">
      <w:pPr>
        <w:pStyle w:val="NoSpacing"/>
        <w:numPr>
          <w:ilvl w:val="1"/>
          <w:numId w:val="15"/>
        </w:numPr>
        <w:rPr>
          <w:rFonts w:cstheme="minorHAnsi"/>
        </w:rPr>
      </w:pPr>
      <w:r w:rsidRPr="002E1936">
        <w:rPr>
          <w:rFonts w:cstheme="minorHAnsi"/>
        </w:rPr>
        <w:t>Host name: MIPSAPSASUSRP01.MED.DS.OSD.MIL</w:t>
      </w:r>
    </w:p>
    <w:p w14:paraId="07FE26AA" w14:textId="77777777" w:rsidR="00117B55" w:rsidRPr="002E1936" w:rsidRDefault="00117B55" w:rsidP="00117B55">
      <w:pPr>
        <w:pStyle w:val="NoSpacing"/>
        <w:numPr>
          <w:ilvl w:val="1"/>
          <w:numId w:val="15"/>
        </w:numPr>
        <w:rPr>
          <w:rFonts w:cstheme="minorHAnsi"/>
        </w:rPr>
      </w:pPr>
      <w:r w:rsidRPr="002E1936">
        <w:rPr>
          <w:rFonts w:cstheme="minorHAnsi"/>
        </w:rPr>
        <w:t xml:space="preserve">User name:  Your AVHE user name.  If you don’t know your user name please reference “Who Am I” document for how to obtain.  </w:t>
      </w:r>
    </w:p>
    <w:p w14:paraId="3C1DEB46" w14:textId="77777777" w:rsidR="00117B55" w:rsidRPr="002E1936" w:rsidRDefault="00117B55" w:rsidP="00117B55">
      <w:pPr>
        <w:pStyle w:val="NoSpacing"/>
        <w:numPr>
          <w:ilvl w:val="1"/>
          <w:numId w:val="15"/>
        </w:numPr>
        <w:rPr>
          <w:rFonts w:cstheme="minorHAnsi"/>
        </w:rPr>
      </w:pPr>
      <w:r w:rsidRPr="002E1936">
        <w:rPr>
          <w:rFonts w:cstheme="minorHAnsi"/>
        </w:rPr>
        <w:t>Password: leave blank</w:t>
      </w:r>
    </w:p>
    <w:p w14:paraId="62D7BA03" w14:textId="77777777" w:rsidR="00117B55" w:rsidRPr="002E1936" w:rsidRDefault="00117B55" w:rsidP="00117B55">
      <w:pPr>
        <w:pStyle w:val="NoSpacing"/>
        <w:ind w:left="1440"/>
        <w:rPr>
          <w:rFonts w:cstheme="minorHAnsi"/>
        </w:rPr>
      </w:pPr>
    </w:p>
    <w:p w14:paraId="09080047" w14:textId="77777777" w:rsidR="00117B55" w:rsidRPr="002E1936" w:rsidRDefault="00117B55" w:rsidP="00117B55">
      <w:pPr>
        <w:pStyle w:val="NoSpacing"/>
        <w:ind w:left="720"/>
        <w:rPr>
          <w:rFonts w:cstheme="minorHAnsi"/>
        </w:rPr>
      </w:pPr>
      <w:r w:rsidRPr="002E1936">
        <w:rPr>
          <w:rFonts w:cstheme="minorHAnsi"/>
          <w:noProof/>
        </w:rPr>
        <w:drawing>
          <wp:inline distT="0" distB="0" distL="0" distR="0" wp14:anchorId="420051A0" wp14:editId="5C04E725">
            <wp:extent cx="5896798" cy="3991532"/>
            <wp:effectExtent l="0" t="0" r="8890" b="9525"/>
            <wp:docPr id="17" name="Picture 17" descr="WinSCP Login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WinSCP Login Example"/>
                    <pic:cNvPicPr/>
                  </pic:nvPicPr>
                  <pic:blipFill>
                    <a:blip r:embed="rId53"/>
                    <a:stretch>
                      <a:fillRect/>
                    </a:stretch>
                  </pic:blipFill>
                  <pic:spPr>
                    <a:xfrm>
                      <a:off x="0" y="0"/>
                      <a:ext cx="5896798" cy="3991532"/>
                    </a:xfrm>
                    <a:prstGeom prst="rect">
                      <a:avLst/>
                    </a:prstGeom>
                  </pic:spPr>
                </pic:pic>
              </a:graphicData>
            </a:graphic>
          </wp:inline>
        </w:drawing>
      </w:r>
    </w:p>
    <w:p w14:paraId="12FF4896" w14:textId="77777777" w:rsidR="00117B55" w:rsidRPr="002E1936" w:rsidRDefault="00117B55" w:rsidP="00117B55">
      <w:pPr>
        <w:pStyle w:val="NoSpacing"/>
        <w:ind w:left="720"/>
        <w:rPr>
          <w:rFonts w:cstheme="minorHAnsi"/>
        </w:rPr>
      </w:pPr>
    </w:p>
    <w:p w14:paraId="66905D16" w14:textId="77777777" w:rsidR="00117B55" w:rsidRPr="002E1936" w:rsidRDefault="00117B55" w:rsidP="00117B55">
      <w:pPr>
        <w:pStyle w:val="NoSpacing"/>
        <w:numPr>
          <w:ilvl w:val="0"/>
          <w:numId w:val="15"/>
        </w:numPr>
        <w:rPr>
          <w:rFonts w:cstheme="minorHAnsi"/>
        </w:rPr>
      </w:pPr>
      <w:r w:rsidRPr="002E1936">
        <w:rPr>
          <w:rFonts w:cstheme="minorHAnsi"/>
        </w:rPr>
        <w:lastRenderedPageBreak/>
        <w:t>Advanced</w:t>
      </w:r>
    </w:p>
    <w:p w14:paraId="4B4FF07B" w14:textId="77777777" w:rsidR="00117B55" w:rsidRPr="002E1936" w:rsidRDefault="00117B55" w:rsidP="00117B55">
      <w:pPr>
        <w:pStyle w:val="NoSpacing"/>
        <w:numPr>
          <w:ilvl w:val="1"/>
          <w:numId w:val="15"/>
        </w:numPr>
        <w:rPr>
          <w:rFonts w:cstheme="minorHAnsi"/>
        </w:rPr>
      </w:pPr>
      <w:r w:rsidRPr="002E1936">
        <w:rPr>
          <w:rFonts w:cstheme="minorHAnsi"/>
        </w:rPr>
        <w:t>Add Directories:</w:t>
      </w:r>
    </w:p>
    <w:p w14:paraId="54C97034" w14:textId="77777777" w:rsidR="00117B55" w:rsidRPr="002E1936" w:rsidRDefault="00117B55" w:rsidP="00117B55">
      <w:pPr>
        <w:pStyle w:val="NoSpacing"/>
        <w:numPr>
          <w:ilvl w:val="1"/>
          <w:numId w:val="15"/>
        </w:numPr>
        <w:rPr>
          <w:rFonts w:cstheme="minorHAnsi"/>
        </w:rPr>
      </w:pPr>
      <w:r w:rsidRPr="002E1936">
        <w:rPr>
          <w:rFonts w:cstheme="minorHAnsi"/>
        </w:rPr>
        <w:t>Local directory ‘G:\’</w:t>
      </w:r>
    </w:p>
    <w:p w14:paraId="4EE26CB5" w14:textId="77777777" w:rsidR="00117B55" w:rsidRPr="002E1936" w:rsidRDefault="00117B55" w:rsidP="00117B55">
      <w:pPr>
        <w:pStyle w:val="NoSpacing"/>
        <w:ind w:left="720"/>
        <w:rPr>
          <w:rFonts w:cstheme="minorHAnsi"/>
        </w:rPr>
      </w:pPr>
      <w:r w:rsidRPr="002E1936">
        <w:rPr>
          <w:rFonts w:cstheme="minorHAnsi"/>
          <w:noProof/>
        </w:rPr>
        <w:drawing>
          <wp:inline distT="0" distB="0" distL="0" distR="0" wp14:anchorId="68E058B5" wp14:editId="1CBE620F">
            <wp:extent cx="5334744" cy="4391638"/>
            <wp:effectExtent l="0" t="0" r="0" b="9525"/>
            <wp:docPr id="7" name="Picture 7" descr="WinSCP Directories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inSCP Directories example"/>
                    <pic:cNvPicPr/>
                  </pic:nvPicPr>
                  <pic:blipFill>
                    <a:blip r:embed="rId54"/>
                    <a:stretch>
                      <a:fillRect/>
                    </a:stretch>
                  </pic:blipFill>
                  <pic:spPr>
                    <a:xfrm>
                      <a:off x="0" y="0"/>
                      <a:ext cx="5334744" cy="4391638"/>
                    </a:xfrm>
                    <a:prstGeom prst="rect">
                      <a:avLst/>
                    </a:prstGeom>
                  </pic:spPr>
                </pic:pic>
              </a:graphicData>
            </a:graphic>
          </wp:inline>
        </w:drawing>
      </w:r>
    </w:p>
    <w:p w14:paraId="5F713238" w14:textId="77777777" w:rsidR="00117B55" w:rsidRPr="002E1936" w:rsidRDefault="00117B55" w:rsidP="00117B55">
      <w:pPr>
        <w:pStyle w:val="NoSpacing"/>
        <w:ind w:left="720"/>
        <w:rPr>
          <w:rFonts w:cstheme="minorHAnsi"/>
        </w:rPr>
      </w:pPr>
    </w:p>
    <w:p w14:paraId="14A07FB7" w14:textId="77777777" w:rsidR="00117B55" w:rsidRPr="002E1936" w:rsidRDefault="00117B55" w:rsidP="00117B55">
      <w:pPr>
        <w:pStyle w:val="NoSpacing"/>
        <w:numPr>
          <w:ilvl w:val="1"/>
          <w:numId w:val="15"/>
        </w:numPr>
        <w:rPr>
          <w:rFonts w:cstheme="minorHAnsi"/>
        </w:rPr>
      </w:pPr>
      <w:r w:rsidRPr="002E1936">
        <w:rPr>
          <w:rFonts w:cstheme="minorHAnsi"/>
        </w:rPr>
        <w:t>OK</w:t>
      </w:r>
    </w:p>
    <w:p w14:paraId="6C503C23" w14:textId="77777777" w:rsidR="00117B55" w:rsidRPr="002E1936" w:rsidRDefault="00117B55" w:rsidP="00117B55">
      <w:pPr>
        <w:pStyle w:val="NoSpacing"/>
        <w:numPr>
          <w:ilvl w:val="1"/>
          <w:numId w:val="15"/>
        </w:numPr>
        <w:rPr>
          <w:rFonts w:cstheme="minorHAnsi"/>
        </w:rPr>
      </w:pPr>
      <w:r w:rsidRPr="002E1936">
        <w:rPr>
          <w:rFonts w:cstheme="minorHAnsi"/>
        </w:rPr>
        <w:t>Save</w:t>
      </w:r>
    </w:p>
    <w:p w14:paraId="5D1FEE71" w14:textId="77777777" w:rsidR="00117B55" w:rsidRPr="002E1936" w:rsidRDefault="00117B55" w:rsidP="00117B55">
      <w:pPr>
        <w:pStyle w:val="NoSpacing"/>
        <w:ind w:left="1440"/>
        <w:rPr>
          <w:rFonts w:cstheme="minorHAnsi"/>
        </w:rPr>
      </w:pPr>
    </w:p>
    <w:p w14:paraId="2D0B5C43" w14:textId="77777777" w:rsidR="00117B55" w:rsidRPr="002E1936" w:rsidRDefault="00117B55" w:rsidP="00117B55">
      <w:pPr>
        <w:pStyle w:val="NoSpacing"/>
        <w:ind w:left="720"/>
        <w:rPr>
          <w:rFonts w:cstheme="minorHAnsi"/>
        </w:rPr>
      </w:pPr>
      <w:r w:rsidRPr="002E1936">
        <w:rPr>
          <w:rFonts w:cstheme="minorHAnsi"/>
          <w:noProof/>
        </w:rPr>
        <w:lastRenderedPageBreak/>
        <w:drawing>
          <wp:inline distT="0" distB="0" distL="0" distR="0" wp14:anchorId="0A8AF113" wp14:editId="4EE8EC5A">
            <wp:extent cx="5943600" cy="3983990"/>
            <wp:effectExtent l="0" t="0" r="0" b="0"/>
            <wp:docPr id="4" name="Picture 4" descr="Saving a session WinSCP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aving a session WinSCP Example"/>
                    <pic:cNvPicPr/>
                  </pic:nvPicPr>
                  <pic:blipFill>
                    <a:blip r:embed="rId55"/>
                    <a:stretch>
                      <a:fillRect/>
                    </a:stretch>
                  </pic:blipFill>
                  <pic:spPr>
                    <a:xfrm>
                      <a:off x="0" y="0"/>
                      <a:ext cx="5943600" cy="3983990"/>
                    </a:xfrm>
                    <a:prstGeom prst="rect">
                      <a:avLst/>
                    </a:prstGeom>
                  </pic:spPr>
                </pic:pic>
              </a:graphicData>
            </a:graphic>
          </wp:inline>
        </w:drawing>
      </w:r>
    </w:p>
    <w:p w14:paraId="27DF4FCE" w14:textId="77777777" w:rsidR="00117B55" w:rsidRPr="002E1936" w:rsidRDefault="00117B55" w:rsidP="00117B55">
      <w:pPr>
        <w:pStyle w:val="NoSpacing"/>
        <w:ind w:left="1440"/>
        <w:rPr>
          <w:rFonts w:cstheme="minorHAnsi"/>
        </w:rPr>
      </w:pPr>
    </w:p>
    <w:p w14:paraId="3D056708" w14:textId="77777777" w:rsidR="00117B55" w:rsidRPr="002E1936" w:rsidRDefault="00117B55" w:rsidP="00117B55">
      <w:pPr>
        <w:pStyle w:val="NoSpacing"/>
        <w:numPr>
          <w:ilvl w:val="1"/>
          <w:numId w:val="15"/>
        </w:numPr>
        <w:rPr>
          <w:rFonts w:cstheme="minorHAnsi"/>
        </w:rPr>
      </w:pPr>
      <w:r w:rsidRPr="002E1936">
        <w:rPr>
          <w:rFonts w:cstheme="minorHAnsi"/>
        </w:rPr>
        <w:t>OK</w:t>
      </w:r>
    </w:p>
    <w:p w14:paraId="134E658A" w14:textId="77777777" w:rsidR="00117B55" w:rsidRPr="002E1936" w:rsidRDefault="00117B55" w:rsidP="00117B55">
      <w:pPr>
        <w:pStyle w:val="NoSpacing"/>
        <w:rPr>
          <w:rFonts w:cstheme="minorHAnsi"/>
        </w:rPr>
      </w:pPr>
    </w:p>
    <w:p w14:paraId="419A2B7C" w14:textId="77777777" w:rsidR="00117B55" w:rsidRPr="002E1936" w:rsidRDefault="00117B55" w:rsidP="00117B55">
      <w:pPr>
        <w:pStyle w:val="NoSpacing"/>
        <w:ind w:left="720"/>
        <w:rPr>
          <w:rFonts w:cstheme="minorHAnsi"/>
        </w:rPr>
      </w:pPr>
      <w:r w:rsidRPr="002E1936">
        <w:rPr>
          <w:rFonts w:cstheme="minorHAnsi"/>
          <w:noProof/>
        </w:rPr>
        <w:drawing>
          <wp:inline distT="0" distB="0" distL="0" distR="0" wp14:anchorId="66CA3B35" wp14:editId="1A4B01CA">
            <wp:extent cx="5906324" cy="4010585"/>
            <wp:effectExtent l="0" t="0" r="0" b="9525"/>
            <wp:docPr id="11" name="Picture 11" descr="WinSCP Login Example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inSCP Login Example Completed"/>
                    <pic:cNvPicPr/>
                  </pic:nvPicPr>
                  <pic:blipFill>
                    <a:blip r:embed="rId56"/>
                    <a:stretch>
                      <a:fillRect/>
                    </a:stretch>
                  </pic:blipFill>
                  <pic:spPr>
                    <a:xfrm>
                      <a:off x="0" y="0"/>
                      <a:ext cx="5906324" cy="4010585"/>
                    </a:xfrm>
                    <a:prstGeom prst="rect">
                      <a:avLst/>
                    </a:prstGeom>
                  </pic:spPr>
                </pic:pic>
              </a:graphicData>
            </a:graphic>
          </wp:inline>
        </w:drawing>
      </w:r>
    </w:p>
    <w:p w14:paraId="52831168" w14:textId="77777777" w:rsidR="00117B55" w:rsidRPr="002E1936" w:rsidRDefault="00117B55" w:rsidP="00117B55">
      <w:pPr>
        <w:pStyle w:val="NoSpacing"/>
        <w:ind w:left="720"/>
        <w:rPr>
          <w:rFonts w:cstheme="minorHAnsi"/>
        </w:rPr>
      </w:pPr>
    </w:p>
    <w:p w14:paraId="093FA910" w14:textId="77777777" w:rsidR="00117B55" w:rsidRPr="002E1936" w:rsidRDefault="00117B55" w:rsidP="00117B55">
      <w:pPr>
        <w:pStyle w:val="NoSpacing"/>
        <w:numPr>
          <w:ilvl w:val="0"/>
          <w:numId w:val="15"/>
        </w:numPr>
        <w:rPr>
          <w:rFonts w:cstheme="minorHAnsi"/>
        </w:rPr>
      </w:pPr>
      <w:r w:rsidRPr="002E1936">
        <w:rPr>
          <w:rFonts w:cstheme="minorHAnsi"/>
        </w:rPr>
        <w:t>Login</w:t>
      </w:r>
    </w:p>
    <w:p w14:paraId="6A457BF7" w14:textId="77777777" w:rsidR="00117B55" w:rsidRPr="002E1936" w:rsidRDefault="00117B55" w:rsidP="00117B55">
      <w:pPr>
        <w:pStyle w:val="NoSpacing"/>
        <w:ind w:left="720"/>
        <w:rPr>
          <w:rFonts w:cstheme="minorHAnsi"/>
        </w:rPr>
      </w:pPr>
    </w:p>
    <w:p w14:paraId="06B19291" w14:textId="77777777" w:rsidR="00117B55" w:rsidRPr="002E1936" w:rsidRDefault="00117B55" w:rsidP="00117B55">
      <w:pPr>
        <w:pStyle w:val="NoSpacing"/>
        <w:ind w:left="720"/>
        <w:rPr>
          <w:rFonts w:cstheme="minorHAnsi"/>
        </w:rPr>
      </w:pPr>
      <w:r w:rsidRPr="002E1936">
        <w:rPr>
          <w:rFonts w:cstheme="minorHAnsi"/>
          <w:noProof/>
        </w:rPr>
        <w:lastRenderedPageBreak/>
        <w:drawing>
          <wp:inline distT="0" distB="0" distL="0" distR="0" wp14:anchorId="105ADDCF" wp14:editId="04F9685E">
            <wp:extent cx="5943600" cy="3566160"/>
            <wp:effectExtent l="0" t="0" r="0" b="0"/>
            <wp:docPr id="12" name="Picture 12" descr="WinSCP login Authentication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WinSCP login Authentication banner"/>
                    <pic:cNvPicPr/>
                  </pic:nvPicPr>
                  <pic:blipFill>
                    <a:blip r:embed="rId57"/>
                    <a:stretch>
                      <a:fillRect/>
                    </a:stretch>
                  </pic:blipFill>
                  <pic:spPr>
                    <a:xfrm>
                      <a:off x="0" y="0"/>
                      <a:ext cx="5943600" cy="3566160"/>
                    </a:xfrm>
                    <a:prstGeom prst="rect">
                      <a:avLst/>
                    </a:prstGeom>
                  </pic:spPr>
                </pic:pic>
              </a:graphicData>
            </a:graphic>
          </wp:inline>
        </w:drawing>
      </w:r>
    </w:p>
    <w:p w14:paraId="6550845D" w14:textId="77777777" w:rsidR="00117B55" w:rsidRPr="002E1936" w:rsidRDefault="00117B55" w:rsidP="00117B55">
      <w:pPr>
        <w:pStyle w:val="NoSpacing"/>
        <w:ind w:left="720"/>
        <w:rPr>
          <w:rFonts w:cstheme="minorHAnsi"/>
        </w:rPr>
      </w:pPr>
    </w:p>
    <w:p w14:paraId="5CF2CCC2" w14:textId="77777777" w:rsidR="00117B55" w:rsidRPr="002E1936" w:rsidRDefault="00117B55" w:rsidP="00117B55">
      <w:pPr>
        <w:pStyle w:val="NoSpacing"/>
        <w:numPr>
          <w:ilvl w:val="0"/>
          <w:numId w:val="15"/>
        </w:numPr>
        <w:rPr>
          <w:rFonts w:cstheme="minorHAnsi"/>
        </w:rPr>
      </w:pPr>
      <w:r w:rsidRPr="002E1936">
        <w:rPr>
          <w:rFonts w:cstheme="minorHAnsi"/>
        </w:rPr>
        <w:t>Yes</w:t>
      </w:r>
    </w:p>
    <w:p w14:paraId="69A61AAC" w14:textId="77777777" w:rsidR="00117B55" w:rsidRPr="002E1936" w:rsidRDefault="00117B55" w:rsidP="00117B55">
      <w:pPr>
        <w:pStyle w:val="NoSpacing"/>
        <w:ind w:left="2160"/>
        <w:rPr>
          <w:rFonts w:cstheme="minorHAnsi"/>
        </w:rPr>
      </w:pPr>
      <w:r w:rsidRPr="002E1936">
        <w:rPr>
          <w:rFonts w:cstheme="minorHAnsi"/>
          <w:noProof/>
        </w:rPr>
        <w:drawing>
          <wp:inline distT="0" distB="0" distL="0" distR="0" wp14:anchorId="45C527EF" wp14:editId="442427CC">
            <wp:extent cx="3591426" cy="2829320"/>
            <wp:effectExtent l="0" t="0" r="9525" b="9525"/>
            <wp:docPr id="16" name="Picture 16" descr="Authentication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thentication banner"/>
                    <pic:cNvPicPr/>
                  </pic:nvPicPr>
                  <pic:blipFill>
                    <a:blip r:embed="rId58"/>
                    <a:stretch>
                      <a:fillRect/>
                    </a:stretch>
                  </pic:blipFill>
                  <pic:spPr>
                    <a:xfrm>
                      <a:off x="0" y="0"/>
                      <a:ext cx="3591426" cy="2829320"/>
                    </a:xfrm>
                    <a:prstGeom prst="rect">
                      <a:avLst/>
                    </a:prstGeom>
                  </pic:spPr>
                </pic:pic>
              </a:graphicData>
            </a:graphic>
          </wp:inline>
        </w:drawing>
      </w:r>
    </w:p>
    <w:p w14:paraId="245A1D6A" w14:textId="77777777" w:rsidR="00117B55" w:rsidRPr="002E1936" w:rsidRDefault="00117B55" w:rsidP="00117B55">
      <w:pPr>
        <w:pStyle w:val="NoSpacing"/>
        <w:ind w:left="2160"/>
        <w:rPr>
          <w:rFonts w:cstheme="minorHAnsi"/>
        </w:rPr>
      </w:pPr>
    </w:p>
    <w:p w14:paraId="302738AF" w14:textId="77777777" w:rsidR="00117B55" w:rsidRPr="002E1936" w:rsidRDefault="00117B55" w:rsidP="00117B55">
      <w:pPr>
        <w:pStyle w:val="NoSpacing"/>
        <w:numPr>
          <w:ilvl w:val="0"/>
          <w:numId w:val="15"/>
        </w:numPr>
        <w:rPr>
          <w:rFonts w:cstheme="minorHAnsi"/>
        </w:rPr>
      </w:pPr>
      <w:r w:rsidRPr="002E1936">
        <w:rPr>
          <w:rFonts w:cstheme="minorHAnsi"/>
        </w:rPr>
        <w:t>Continue</w:t>
      </w:r>
    </w:p>
    <w:p w14:paraId="6BB66EDC" w14:textId="77777777" w:rsidR="00117B55" w:rsidRPr="002E1936" w:rsidRDefault="00117B55" w:rsidP="00117B55">
      <w:pPr>
        <w:pStyle w:val="NoSpacing"/>
        <w:rPr>
          <w:rFonts w:cstheme="minorHAnsi"/>
        </w:rPr>
      </w:pPr>
    </w:p>
    <w:p w14:paraId="50C7CD3B" w14:textId="77777777" w:rsidR="00117B55" w:rsidRPr="002E1936" w:rsidRDefault="00117B55" w:rsidP="00117B55">
      <w:pPr>
        <w:pStyle w:val="NoSpacing"/>
        <w:ind w:left="2160"/>
        <w:rPr>
          <w:rFonts w:cstheme="minorHAnsi"/>
        </w:rPr>
      </w:pPr>
      <w:r w:rsidRPr="002E1936">
        <w:rPr>
          <w:rFonts w:cstheme="minorHAnsi"/>
          <w:noProof/>
        </w:rPr>
        <w:drawing>
          <wp:inline distT="0" distB="0" distL="0" distR="0" wp14:anchorId="25615884" wp14:editId="15E77E50">
            <wp:extent cx="3572374" cy="1438476"/>
            <wp:effectExtent l="0" t="0" r="9525" b="9525"/>
            <wp:docPr id="18" name="Picture 18" descr="Authentication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uthentication Message"/>
                    <pic:cNvPicPr/>
                  </pic:nvPicPr>
                  <pic:blipFill>
                    <a:blip r:embed="rId59"/>
                    <a:stretch>
                      <a:fillRect/>
                    </a:stretch>
                  </pic:blipFill>
                  <pic:spPr>
                    <a:xfrm>
                      <a:off x="0" y="0"/>
                      <a:ext cx="3572374" cy="1438476"/>
                    </a:xfrm>
                    <a:prstGeom prst="rect">
                      <a:avLst/>
                    </a:prstGeom>
                  </pic:spPr>
                </pic:pic>
              </a:graphicData>
            </a:graphic>
          </wp:inline>
        </w:drawing>
      </w:r>
    </w:p>
    <w:p w14:paraId="1C192C13" w14:textId="77777777" w:rsidR="00117B55" w:rsidRPr="002E1936" w:rsidRDefault="00117B55" w:rsidP="00117B55">
      <w:pPr>
        <w:pStyle w:val="NoSpacing"/>
        <w:ind w:left="2160"/>
        <w:rPr>
          <w:rFonts w:cstheme="minorHAnsi"/>
        </w:rPr>
      </w:pPr>
    </w:p>
    <w:p w14:paraId="0CBC8E00" w14:textId="77777777" w:rsidR="00117B55" w:rsidRPr="002E1936" w:rsidRDefault="00117B55" w:rsidP="00117B55">
      <w:pPr>
        <w:pStyle w:val="NoSpacing"/>
        <w:ind w:left="2160"/>
        <w:rPr>
          <w:rFonts w:cstheme="minorHAnsi"/>
        </w:rPr>
      </w:pPr>
    </w:p>
    <w:p w14:paraId="38A05936" w14:textId="77777777" w:rsidR="00117B55" w:rsidRPr="002E1936" w:rsidRDefault="00117B55" w:rsidP="00117B55">
      <w:pPr>
        <w:pStyle w:val="NoSpacing"/>
        <w:rPr>
          <w:rFonts w:cstheme="minorHAnsi"/>
        </w:rPr>
      </w:pPr>
      <w:r w:rsidRPr="002E1936">
        <w:rPr>
          <w:rFonts w:cstheme="minorHAnsi"/>
          <w:noProof/>
        </w:rPr>
        <w:lastRenderedPageBreak/>
        <w:drawing>
          <wp:inline distT="0" distB="0" distL="0" distR="0" wp14:anchorId="2A217726" wp14:editId="68180BC8">
            <wp:extent cx="5943600" cy="3818890"/>
            <wp:effectExtent l="0" t="0" r="0" b="0"/>
            <wp:docPr id="13" name="Picture 13" descr="WinSCP Successful Login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WinSCP Successful Login Screenshot"/>
                    <pic:cNvPicPr/>
                  </pic:nvPicPr>
                  <pic:blipFill>
                    <a:blip r:embed="rId60"/>
                    <a:stretch>
                      <a:fillRect/>
                    </a:stretch>
                  </pic:blipFill>
                  <pic:spPr>
                    <a:xfrm>
                      <a:off x="0" y="0"/>
                      <a:ext cx="5943600" cy="3818890"/>
                    </a:xfrm>
                    <a:prstGeom prst="rect">
                      <a:avLst/>
                    </a:prstGeom>
                  </pic:spPr>
                </pic:pic>
              </a:graphicData>
            </a:graphic>
          </wp:inline>
        </w:drawing>
      </w:r>
    </w:p>
    <w:p w14:paraId="7A8B43D5" w14:textId="77777777" w:rsidR="00117B55" w:rsidRPr="002E1936" w:rsidRDefault="00117B55" w:rsidP="00117B55">
      <w:pPr>
        <w:pStyle w:val="NoSpacing"/>
        <w:rPr>
          <w:rFonts w:cstheme="minorHAnsi"/>
        </w:rPr>
      </w:pPr>
    </w:p>
    <w:p w14:paraId="4BB62CB4" w14:textId="77777777" w:rsidR="00117B55" w:rsidRPr="002E1936" w:rsidRDefault="00117B55" w:rsidP="00117B55">
      <w:pPr>
        <w:pStyle w:val="NoSpacing"/>
        <w:rPr>
          <w:rFonts w:cstheme="minorHAnsi"/>
        </w:rPr>
      </w:pPr>
      <w:r w:rsidRPr="002E1936">
        <w:rPr>
          <w:rFonts w:cstheme="minorHAnsi"/>
        </w:rPr>
        <w:t>You are now connected to the folder structure on server.  The folders are RBAC based so now all users will see or be able to access the same folders.</w:t>
      </w:r>
    </w:p>
    <w:p w14:paraId="26DDC5A4" w14:textId="77777777" w:rsidR="00117B55" w:rsidRPr="002E1936" w:rsidRDefault="00117B55" w:rsidP="00117B55">
      <w:pPr>
        <w:pStyle w:val="NoSpacing"/>
        <w:rPr>
          <w:rFonts w:cstheme="minorHAnsi"/>
        </w:rPr>
      </w:pPr>
    </w:p>
    <w:p w14:paraId="24F3ECA9" w14:textId="77777777" w:rsidR="00117B55" w:rsidRPr="002E1936" w:rsidRDefault="00117B55" w:rsidP="00117B55">
      <w:pPr>
        <w:pStyle w:val="NoSpacing"/>
        <w:rPr>
          <w:rFonts w:cstheme="minorHAnsi"/>
        </w:rPr>
      </w:pPr>
      <w:r w:rsidRPr="002E1936">
        <w:rPr>
          <w:rFonts w:cstheme="minorHAnsi"/>
        </w:rPr>
        <w:t>Repeat the process for other desired connections as needed.</w:t>
      </w:r>
    </w:p>
    <w:p w14:paraId="3CCADF32" w14:textId="77777777" w:rsidR="00117B55" w:rsidRPr="002E1936" w:rsidRDefault="00117B55" w:rsidP="00117B55">
      <w:pPr>
        <w:pStyle w:val="NoSpacing"/>
        <w:rPr>
          <w:rFonts w:cstheme="minorHAnsi"/>
        </w:rPr>
      </w:pPr>
    </w:p>
    <w:p w14:paraId="4DE145CC" w14:textId="77777777" w:rsidR="00117B55" w:rsidRPr="002E1936" w:rsidRDefault="00117B55" w:rsidP="00117B55">
      <w:pPr>
        <w:pStyle w:val="NoSpacing"/>
        <w:rPr>
          <w:rFonts w:cstheme="minorHAnsi"/>
          <w:b/>
          <w:bCs/>
        </w:rPr>
      </w:pPr>
      <w:r w:rsidRPr="002E1936">
        <w:rPr>
          <w:rFonts w:cstheme="minorHAnsi"/>
          <w:b/>
          <w:bCs/>
        </w:rPr>
        <w:t>SAS ETL</w:t>
      </w:r>
    </w:p>
    <w:p w14:paraId="563F8BA2" w14:textId="77777777" w:rsidR="00117B55" w:rsidRPr="002E1936" w:rsidRDefault="00117B55" w:rsidP="00117B55">
      <w:pPr>
        <w:pStyle w:val="NoSpacing"/>
        <w:rPr>
          <w:rFonts w:cstheme="minorHAnsi"/>
        </w:rPr>
      </w:pPr>
      <w:r w:rsidRPr="002E1936">
        <w:rPr>
          <w:rFonts w:cstheme="minorHAnsi"/>
        </w:rPr>
        <w:t>@MIPSAPSASETLP01.med.ds.osd.mil</w:t>
      </w:r>
    </w:p>
    <w:p w14:paraId="5EDCAE9A" w14:textId="77777777" w:rsidR="00117B55" w:rsidRPr="002E1936" w:rsidRDefault="00117B55" w:rsidP="00117B55">
      <w:pPr>
        <w:pStyle w:val="NoSpacing"/>
        <w:rPr>
          <w:rFonts w:cstheme="minorHAnsi"/>
        </w:rPr>
      </w:pPr>
    </w:p>
    <w:p w14:paraId="5323213C" w14:textId="77777777" w:rsidR="00117B55" w:rsidRPr="002E1936" w:rsidRDefault="00117B55" w:rsidP="00117B55">
      <w:pPr>
        <w:pStyle w:val="NoSpacing"/>
        <w:rPr>
          <w:rFonts w:cstheme="minorHAnsi"/>
          <w:b/>
          <w:bCs/>
        </w:rPr>
      </w:pPr>
      <w:r w:rsidRPr="002E1936">
        <w:rPr>
          <w:rFonts w:cstheme="minorHAnsi"/>
          <w:b/>
          <w:bCs/>
        </w:rPr>
        <w:t>SAS Stage</w:t>
      </w:r>
    </w:p>
    <w:p w14:paraId="05BEEC18" w14:textId="77777777" w:rsidR="00117B55" w:rsidRPr="002E1936" w:rsidRDefault="00117B55" w:rsidP="00117B55">
      <w:pPr>
        <w:pStyle w:val="NoSpacing"/>
        <w:rPr>
          <w:rFonts w:cstheme="minorHAnsi"/>
        </w:rPr>
      </w:pPr>
      <w:r w:rsidRPr="002E1936">
        <w:rPr>
          <w:rFonts w:cstheme="minorHAnsi"/>
        </w:rPr>
        <w:t>@MIPSAPMDRSASP01.med.ds.osd.mil</w:t>
      </w:r>
    </w:p>
    <w:p w14:paraId="67C3385D" w14:textId="40BFDAFB" w:rsidR="00117B55" w:rsidRPr="002E1936" w:rsidRDefault="00117B55">
      <w:pPr>
        <w:rPr>
          <w:rFonts w:asciiTheme="minorHAnsi" w:eastAsia="Arial" w:hAnsiTheme="minorHAnsi" w:cstheme="minorHAnsi"/>
        </w:rPr>
      </w:pPr>
      <w:r w:rsidRPr="002E1936">
        <w:rPr>
          <w:rFonts w:asciiTheme="minorHAnsi" w:eastAsia="Arial" w:hAnsiTheme="minorHAnsi" w:cstheme="minorHAnsi"/>
        </w:rPr>
        <w:br w:type="page"/>
      </w:r>
    </w:p>
    <w:p w14:paraId="7429FC30" w14:textId="77777777" w:rsidR="003356E1" w:rsidRPr="002E1936" w:rsidRDefault="007F2AF9">
      <w:pPr>
        <w:pStyle w:val="Heading1"/>
        <w:jc w:val="both"/>
        <w:rPr>
          <w:rFonts w:asciiTheme="minorHAnsi" w:hAnsiTheme="minorHAnsi" w:cstheme="minorHAnsi"/>
        </w:rPr>
      </w:pPr>
      <w:bookmarkStart w:id="48" w:name="_Toc124430924"/>
      <w:r w:rsidRPr="002E1936">
        <w:rPr>
          <w:rFonts w:asciiTheme="minorHAnsi" w:hAnsiTheme="minorHAnsi" w:cstheme="minorHAnsi"/>
        </w:rPr>
        <w:lastRenderedPageBreak/>
        <w:t>Appendix D: SAS Launch PuTTY SSH Session to MIPSAPSASUSRP01</w:t>
      </w:r>
      <w:bookmarkEnd w:id="48"/>
    </w:p>
    <w:p w14:paraId="09BCC01E" w14:textId="77777777" w:rsidR="003356E1" w:rsidRPr="002E1936" w:rsidRDefault="003356E1">
      <w:pPr>
        <w:spacing w:after="0" w:line="240" w:lineRule="auto"/>
        <w:ind w:right="61"/>
        <w:jc w:val="both"/>
        <w:rPr>
          <w:rFonts w:asciiTheme="minorHAnsi" w:eastAsia="Arial" w:hAnsiTheme="minorHAnsi" w:cstheme="minorHAnsi"/>
        </w:rPr>
      </w:pPr>
    </w:p>
    <w:p w14:paraId="2922E9FC"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Navigate to “MIP -- Putty”</w:t>
      </w:r>
    </w:p>
    <w:p w14:paraId="3B772D08"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noProof/>
        </w:rPr>
        <w:drawing>
          <wp:inline distT="0" distB="0" distL="0" distR="0" wp14:anchorId="6751220E" wp14:editId="5BD556FC">
            <wp:extent cx="5943600" cy="2014220"/>
            <wp:effectExtent l="0" t="0" r="0" b="0"/>
            <wp:docPr id="45" name="image10.png" descr="AVHE MIP applications"/>
            <wp:cNvGraphicFramePr/>
            <a:graphic xmlns:a="http://schemas.openxmlformats.org/drawingml/2006/main">
              <a:graphicData uri="http://schemas.openxmlformats.org/drawingml/2006/picture">
                <pic:pic xmlns:pic="http://schemas.openxmlformats.org/drawingml/2006/picture">
                  <pic:nvPicPr>
                    <pic:cNvPr id="45" name="image10.png" descr="AVHE MIP applications"/>
                    <pic:cNvPicPr preferRelativeResize="0"/>
                  </pic:nvPicPr>
                  <pic:blipFill>
                    <a:blip r:embed="rId61"/>
                    <a:srcRect/>
                    <a:stretch>
                      <a:fillRect/>
                    </a:stretch>
                  </pic:blipFill>
                  <pic:spPr>
                    <a:xfrm>
                      <a:off x="0" y="0"/>
                      <a:ext cx="5943600" cy="2014220"/>
                    </a:xfrm>
                    <a:prstGeom prst="rect">
                      <a:avLst/>
                    </a:prstGeom>
                    <a:ln/>
                  </pic:spPr>
                </pic:pic>
              </a:graphicData>
            </a:graphic>
          </wp:inline>
        </w:drawing>
      </w:r>
    </w:p>
    <w:p w14:paraId="6607667E"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Click Details and Add To Favorites</w:t>
      </w:r>
    </w:p>
    <w:p w14:paraId="44F3E0C4"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noProof/>
        </w:rPr>
        <w:drawing>
          <wp:inline distT="0" distB="0" distL="0" distR="0" wp14:anchorId="0D884D0B" wp14:editId="417E8B84">
            <wp:extent cx="5943600" cy="2180590"/>
            <wp:effectExtent l="0" t="0" r="0" b="0"/>
            <wp:docPr id="73" name="image39.png" descr="AVHE &gt; MIP - Putty"/>
            <wp:cNvGraphicFramePr/>
            <a:graphic xmlns:a="http://schemas.openxmlformats.org/drawingml/2006/main">
              <a:graphicData uri="http://schemas.openxmlformats.org/drawingml/2006/picture">
                <pic:pic xmlns:pic="http://schemas.openxmlformats.org/drawingml/2006/picture">
                  <pic:nvPicPr>
                    <pic:cNvPr id="73" name="image39.png" descr="AVHE &gt; MIP - Putty"/>
                    <pic:cNvPicPr preferRelativeResize="0"/>
                  </pic:nvPicPr>
                  <pic:blipFill>
                    <a:blip r:embed="rId62"/>
                    <a:srcRect/>
                    <a:stretch>
                      <a:fillRect/>
                    </a:stretch>
                  </pic:blipFill>
                  <pic:spPr>
                    <a:xfrm>
                      <a:off x="0" y="0"/>
                      <a:ext cx="5943600" cy="2180590"/>
                    </a:xfrm>
                    <a:prstGeom prst="rect">
                      <a:avLst/>
                    </a:prstGeom>
                    <a:ln/>
                  </pic:spPr>
                </pic:pic>
              </a:graphicData>
            </a:graphic>
          </wp:inline>
        </w:drawing>
      </w:r>
    </w:p>
    <w:p w14:paraId="5B0295BE"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noProof/>
        </w:rPr>
        <w:drawing>
          <wp:inline distT="0" distB="0" distL="0" distR="0" wp14:anchorId="472BDDD1" wp14:editId="1410BFA5">
            <wp:extent cx="5943600" cy="2991485"/>
            <wp:effectExtent l="0" t="0" r="0" b="0"/>
            <wp:docPr id="50" name="image21.png" descr="AVHE favorites screen"/>
            <wp:cNvGraphicFramePr/>
            <a:graphic xmlns:a="http://schemas.openxmlformats.org/drawingml/2006/main">
              <a:graphicData uri="http://schemas.openxmlformats.org/drawingml/2006/picture">
                <pic:pic xmlns:pic="http://schemas.openxmlformats.org/drawingml/2006/picture">
                  <pic:nvPicPr>
                    <pic:cNvPr id="50" name="image21.png" descr="AVHE favorites screen"/>
                    <pic:cNvPicPr preferRelativeResize="0"/>
                  </pic:nvPicPr>
                  <pic:blipFill>
                    <a:blip r:embed="rId63"/>
                    <a:srcRect/>
                    <a:stretch>
                      <a:fillRect/>
                    </a:stretch>
                  </pic:blipFill>
                  <pic:spPr>
                    <a:xfrm>
                      <a:off x="0" y="0"/>
                      <a:ext cx="5943600" cy="2991485"/>
                    </a:xfrm>
                    <a:prstGeom prst="rect">
                      <a:avLst/>
                    </a:prstGeom>
                    <a:ln/>
                  </pic:spPr>
                </pic:pic>
              </a:graphicData>
            </a:graphic>
          </wp:inline>
        </w:drawing>
      </w:r>
    </w:p>
    <w:p w14:paraId="18EC3083" w14:textId="77777777" w:rsidR="00117B55" w:rsidRPr="002E1936" w:rsidRDefault="00117B55">
      <w:pPr>
        <w:widowControl/>
        <w:spacing w:after="160" w:line="259" w:lineRule="auto"/>
        <w:rPr>
          <w:rFonts w:asciiTheme="minorHAnsi" w:hAnsiTheme="minorHAnsi" w:cstheme="minorHAnsi"/>
        </w:rPr>
      </w:pPr>
    </w:p>
    <w:p w14:paraId="380DD134" w14:textId="77777777" w:rsidR="00117B55" w:rsidRPr="002E1936" w:rsidRDefault="00117B55">
      <w:pPr>
        <w:widowControl/>
        <w:spacing w:after="160" w:line="259" w:lineRule="auto"/>
        <w:rPr>
          <w:rFonts w:asciiTheme="minorHAnsi" w:hAnsiTheme="minorHAnsi" w:cstheme="minorHAnsi"/>
        </w:rPr>
      </w:pPr>
    </w:p>
    <w:p w14:paraId="0D37925D"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lastRenderedPageBreak/>
        <w:t>Launch MIP -- Putty</w:t>
      </w:r>
    </w:p>
    <w:p w14:paraId="27F6A253"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noProof/>
        </w:rPr>
        <w:drawing>
          <wp:inline distT="0" distB="0" distL="0" distR="0" wp14:anchorId="2CAD71D8" wp14:editId="71699004">
            <wp:extent cx="4296375" cy="4229690"/>
            <wp:effectExtent l="0" t="0" r="0" b="0"/>
            <wp:docPr id="65" name="image30.png" descr="Putty configuration screen"/>
            <wp:cNvGraphicFramePr/>
            <a:graphic xmlns:a="http://schemas.openxmlformats.org/drawingml/2006/main">
              <a:graphicData uri="http://schemas.openxmlformats.org/drawingml/2006/picture">
                <pic:pic xmlns:pic="http://schemas.openxmlformats.org/drawingml/2006/picture">
                  <pic:nvPicPr>
                    <pic:cNvPr id="65" name="image30.png" descr="Putty configuration screen"/>
                    <pic:cNvPicPr preferRelativeResize="0"/>
                  </pic:nvPicPr>
                  <pic:blipFill>
                    <a:blip r:embed="rId64"/>
                    <a:srcRect/>
                    <a:stretch>
                      <a:fillRect/>
                    </a:stretch>
                  </pic:blipFill>
                  <pic:spPr>
                    <a:xfrm>
                      <a:off x="0" y="0"/>
                      <a:ext cx="4296375" cy="4229690"/>
                    </a:xfrm>
                    <a:prstGeom prst="rect">
                      <a:avLst/>
                    </a:prstGeom>
                    <a:ln/>
                  </pic:spPr>
                </pic:pic>
              </a:graphicData>
            </a:graphic>
          </wp:inline>
        </w:drawing>
      </w:r>
    </w:p>
    <w:p w14:paraId="660E384E"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Navigate Category to Connection &gt; SSH &gt; Auth &gt; GSSAPI</w:t>
      </w:r>
    </w:p>
    <w:p w14:paraId="4A92E386"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noProof/>
        </w:rPr>
        <w:drawing>
          <wp:inline distT="0" distB="0" distL="0" distR="0" wp14:anchorId="20C135C1" wp14:editId="6B64EFCE">
            <wp:extent cx="4334480" cy="4220164"/>
            <wp:effectExtent l="0" t="0" r="0" b="0"/>
            <wp:docPr id="36" name="image12.png" descr="Putty authentication"/>
            <wp:cNvGraphicFramePr/>
            <a:graphic xmlns:a="http://schemas.openxmlformats.org/drawingml/2006/main">
              <a:graphicData uri="http://schemas.openxmlformats.org/drawingml/2006/picture">
                <pic:pic xmlns:pic="http://schemas.openxmlformats.org/drawingml/2006/picture">
                  <pic:nvPicPr>
                    <pic:cNvPr id="36" name="image12.png" descr="Putty authentication"/>
                    <pic:cNvPicPr preferRelativeResize="0"/>
                  </pic:nvPicPr>
                  <pic:blipFill>
                    <a:blip r:embed="rId65"/>
                    <a:srcRect/>
                    <a:stretch>
                      <a:fillRect/>
                    </a:stretch>
                  </pic:blipFill>
                  <pic:spPr>
                    <a:xfrm>
                      <a:off x="0" y="0"/>
                      <a:ext cx="4334480" cy="4220164"/>
                    </a:xfrm>
                    <a:prstGeom prst="rect">
                      <a:avLst/>
                    </a:prstGeom>
                    <a:ln/>
                  </pic:spPr>
                </pic:pic>
              </a:graphicData>
            </a:graphic>
          </wp:inline>
        </w:drawing>
      </w:r>
    </w:p>
    <w:p w14:paraId="002F67B2"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lastRenderedPageBreak/>
        <w:t>Check Allow GSSAPI credential delegation</w:t>
      </w:r>
    </w:p>
    <w:p w14:paraId="35A9CD3D" w14:textId="63E00DC5"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Move “Microsoft SSPI SECUR32.DLL” Up</w:t>
      </w:r>
      <w:r w:rsidR="00A24FE3" w:rsidRPr="002E1936">
        <w:rPr>
          <w:rFonts w:asciiTheme="minorHAnsi" w:hAnsiTheme="minorHAnsi" w:cstheme="minorHAnsi"/>
        </w:rPr>
        <w:t xml:space="preserve"> </w:t>
      </w:r>
    </w:p>
    <w:p w14:paraId="4E337221"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noProof/>
        </w:rPr>
        <w:drawing>
          <wp:inline distT="0" distB="0" distL="0" distR="0" wp14:anchorId="0D9313D3" wp14:editId="3FF70E18">
            <wp:extent cx="4286848" cy="4210638"/>
            <wp:effectExtent l="0" t="0" r="0" b="0"/>
            <wp:docPr id="67" name="image36.png" descr="Putty configuration"/>
            <wp:cNvGraphicFramePr/>
            <a:graphic xmlns:a="http://schemas.openxmlformats.org/drawingml/2006/main">
              <a:graphicData uri="http://schemas.openxmlformats.org/drawingml/2006/picture">
                <pic:pic xmlns:pic="http://schemas.openxmlformats.org/drawingml/2006/picture">
                  <pic:nvPicPr>
                    <pic:cNvPr id="67" name="image36.png" descr="Putty configuration"/>
                    <pic:cNvPicPr preferRelativeResize="0"/>
                  </pic:nvPicPr>
                  <pic:blipFill>
                    <a:blip r:embed="rId66"/>
                    <a:srcRect/>
                    <a:stretch>
                      <a:fillRect/>
                    </a:stretch>
                  </pic:blipFill>
                  <pic:spPr>
                    <a:xfrm>
                      <a:off x="0" y="0"/>
                      <a:ext cx="4286848" cy="4210638"/>
                    </a:xfrm>
                    <a:prstGeom prst="rect">
                      <a:avLst/>
                    </a:prstGeom>
                    <a:ln/>
                  </pic:spPr>
                </pic:pic>
              </a:graphicData>
            </a:graphic>
          </wp:inline>
        </w:drawing>
      </w:r>
    </w:p>
    <w:p w14:paraId="26AE4377"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Add Host Name</w:t>
      </w:r>
    </w:p>
    <w:p w14:paraId="065F0027"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MIPSAPSASUSRP01.med.ds.osd.mil</w:t>
      </w:r>
    </w:p>
    <w:p w14:paraId="05959C6E"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Add the Saved Sessions.  I called mine “MIPSAPSASUSRP01 -- Eric Peterson”</w:t>
      </w:r>
    </w:p>
    <w:p w14:paraId="579EEDA5"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Save</w:t>
      </w:r>
    </w:p>
    <w:p w14:paraId="070FA9F0"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noProof/>
        </w:rPr>
        <w:lastRenderedPageBreak/>
        <w:drawing>
          <wp:inline distT="0" distB="0" distL="0" distR="0" wp14:anchorId="79347485" wp14:editId="497B8794">
            <wp:extent cx="4315427" cy="4267796"/>
            <wp:effectExtent l="0" t="0" r="0" b="0"/>
            <wp:docPr id="62" name="image47.png" descr="Putty configuration filled out"/>
            <wp:cNvGraphicFramePr/>
            <a:graphic xmlns:a="http://schemas.openxmlformats.org/drawingml/2006/main">
              <a:graphicData uri="http://schemas.openxmlformats.org/drawingml/2006/picture">
                <pic:pic xmlns:pic="http://schemas.openxmlformats.org/drawingml/2006/picture">
                  <pic:nvPicPr>
                    <pic:cNvPr id="62" name="image47.png" descr="Putty configuration filled out"/>
                    <pic:cNvPicPr preferRelativeResize="0"/>
                  </pic:nvPicPr>
                  <pic:blipFill>
                    <a:blip r:embed="rId67"/>
                    <a:srcRect/>
                    <a:stretch>
                      <a:fillRect/>
                    </a:stretch>
                  </pic:blipFill>
                  <pic:spPr>
                    <a:xfrm>
                      <a:off x="0" y="0"/>
                      <a:ext cx="4315427" cy="4267796"/>
                    </a:xfrm>
                    <a:prstGeom prst="rect">
                      <a:avLst/>
                    </a:prstGeom>
                    <a:ln/>
                  </pic:spPr>
                </pic:pic>
              </a:graphicData>
            </a:graphic>
          </wp:inline>
        </w:drawing>
      </w:r>
    </w:p>
    <w:p w14:paraId="7EF70B3D"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Save</w:t>
      </w:r>
    </w:p>
    <w:p w14:paraId="6677260F"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Load</w:t>
      </w:r>
    </w:p>
    <w:p w14:paraId="03FBF3E1"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Open</w:t>
      </w:r>
    </w:p>
    <w:p w14:paraId="73C7BDD3"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noProof/>
        </w:rPr>
        <w:drawing>
          <wp:inline distT="0" distB="0" distL="0" distR="0" wp14:anchorId="46A927CF" wp14:editId="2C3EEB94">
            <wp:extent cx="5943600" cy="3709670"/>
            <wp:effectExtent l="0" t="0" r="0" b="0"/>
            <wp:docPr id="44" name="image7.png" descr="Putty login"/>
            <wp:cNvGraphicFramePr/>
            <a:graphic xmlns:a="http://schemas.openxmlformats.org/drawingml/2006/main">
              <a:graphicData uri="http://schemas.openxmlformats.org/drawingml/2006/picture">
                <pic:pic xmlns:pic="http://schemas.openxmlformats.org/drawingml/2006/picture">
                  <pic:nvPicPr>
                    <pic:cNvPr id="44" name="image7.png" descr="Putty login"/>
                    <pic:cNvPicPr preferRelativeResize="0"/>
                  </pic:nvPicPr>
                  <pic:blipFill>
                    <a:blip r:embed="rId68"/>
                    <a:srcRect/>
                    <a:stretch>
                      <a:fillRect/>
                    </a:stretch>
                  </pic:blipFill>
                  <pic:spPr>
                    <a:xfrm>
                      <a:off x="0" y="0"/>
                      <a:ext cx="5943600" cy="3709670"/>
                    </a:xfrm>
                    <a:prstGeom prst="rect">
                      <a:avLst/>
                    </a:prstGeom>
                    <a:ln/>
                  </pic:spPr>
                </pic:pic>
              </a:graphicData>
            </a:graphic>
          </wp:inline>
        </w:drawing>
      </w:r>
    </w:p>
    <w:p w14:paraId="50CA459B"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lastRenderedPageBreak/>
        <w:t>Enter your MHS domain name</w:t>
      </w:r>
    </w:p>
    <w:p w14:paraId="7ADD322F"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noProof/>
        </w:rPr>
        <w:drawing>
          <wp:inline distT="0" distB="0" distL="0" distR="0" wp14:anchorId="7200BB52" wp14:editId="73A9FDB6">
            <wp:extent cx="5943600" cy="3754755"/>
            <wp:effectExtent l="0" t="0" r="0" b="0"/>
            <wp:docPr id="49" name="image14.png" descr="Successful Putty login"/>
            <wp:cNvGraphicFramePr/>
            <a:graphic xmlns:a="http://schemas.openxmlformats.org/drawingml/2006/main">
              <a:graphicData uri="http://schemas.openxmlformats.org/drawingml/2006/picture">
                <pic:pic xmlns:pic="http://schemas.openxmlformats.org/drawingml/2006/picture">
                  <pic:nvPicPr>
                    <pic:cNvPr id="49" name="image14.png" descr="Successful Putty login"/>
                    <pic:cNvPicPr preferRelativeResize="0"/>
                  </pic:nvPicPr>
                  <pic:blipFill>
                    <a:blip r:embed="rId69"/>
                    <a:srcRect/>
                    <a:stretch>
                      <a:fillRect/>
                    </a:stretch>
                  </pic:blipFill>
                  <pic:spPr>
                    <a:xfrm>
                      <a:off x="0" y="0"/>
                      <a:ext cx="5943600" cy="3754755"/>
                    </a:xfrm>
                    <a:prstGeom prst="rect">
                      <a:avLst/>
                    </a:prstGeom>
                    <a:ln/>
                  </pic:spPr>
                </pic:pic>
              </a:graphicData>
            </a:graphic>
          </wp:inline>
        </w:drawing>
      </w:r>
    </w:p>
    <w:p w14:paraId="12DB1DFA" w14:textId="4C0E8992" w:rsidR="007E5908"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Connection established</w:t>
      </w:r>
    </w:p>
    <w:p w14:paraId="64C07623" w14:textId="77777777" w:rsidR="007E5908" w:rsidRPr="002E1936" w:rsidRDefault="007E5908">
      <w:pPr>
        <w:rPr>
          <w:rFonts w:asciiTheme="minorHAnsi" w:hAnsiTheme="minorHAnsi" w:cstheme="minorHAnsi"/>
        </w:rPr>
      </w:pPr>
      <w:r w:rsidRPr="002E1936">
        <w:rPr>
          <w:rFonts w:asciiTheme="minorHAnsi" w:hAnsiTheme="minorHAnsi" w:cstheme="minorHAnsi"/>
        </w:rPr>
        <w:br w:type="page"/>
      </w:r>
    </w:p>
    <w:p w14:paraId="25B528A0" w14:textId="77777777" w:rsidR="003356E1" w:rsidRPr="002E1936" w:rsidRDefault="007F2AF9">
      <w:pPr>
        <w:pStyle w:val="Heading1"/>
        <w:jc w:val="both"/>
        <w:rPr>
          <w:rFonts w:asciiTheme="minorHAnsi" w:hAnsiTheme="minorHAnsi" w:cstheme="minorHAnsi"/>
        </w:rPr>
      </w:pPr>
      <w:bookmarkStart w:id="49" w:name="_Toc124430925"/>
      <w:r w:rsidRPr="002E1936">
        <w:rPr>
          <w:rFonts w:asciiTheme="minorHAnsi" w:hAnsiTheme="minorHAnsi" w:cstheme="minorHAnsi"/>
        </w:rPr>
        <w:lastRenderedPageBreak/>
        <w:t>Appendix E: SAS Create Enterprise Guide Profile to MIPSAPSASUSRP01</w:t>
      </w:r>
      <w:bookmarkEnd w:id="49"/>
    </w:p>
    <w:p w14:paraId="31E44F14" w14:textId="77777777" w:rsidR="003356E1" w:rsidRPr="002E1936" w:rsidRDefault="003356E1">
      <w:pPr>
        <w:spacing w:after="0" w:line="240" w:lineRule="auto"/>
        <w:ind w:right="61"/>
        <w:jc w:val="both"/>
        <w:rPr>
          <w:rFonts w:asciiTheme="minorHAnsi" w:eastAsia="Arial" w:hAnsiTheme="minorHAnsi" w:cstheme="minorHAnsi"/>
        </w:rPr>
      </w:pPr>
    </w:p>
    <w:p w14:paraId="1EBA7AA6"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MIP Enclave -- SAS Enterprise Guide</w:t>
      </w:r>
    </w:p>
    <w:p w14:paraId="72FFF79C"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These requirements must be met to use SAS Enterprise Guide:</w:t>
      </w:r>
    </w:p>
    <w:p w14:paraId="60CB1C8C" w14:textId="77777777" w:rsidR="003356E1" w:rsidRPr="002E1936" w:rsidRDefault="007F2AF9">
      <w:pPr>
        <w:widowControl/>
        <w:numPr>
          <w:ilvl w:val="0"/>
          <w:numId w:val="8"/>
        </w:numPr>
        <w:spacing w:after="0" w:line="259" w:lineRule="auto"/>
        <w:rPr>
          <w:rFonts w:asciiTheme="minorHAnsi" w:hAnsiTheme="minorHAnsi" w:cstheme="minorHAnsi"/>
          <w:b/>
        </w:rPr>
      </w:pPr>
      <w:r w:rsidRPr="002E1936">
        <w:rPr>
          <w:rFonts w:asciiTheme="minorHAnsi" w:hAnsiTheme="minorHAnsi" w:cstheme="minorHAnsi"/>
          <w:b/>
        </w:rPr>
        <w:t>Must have access to AVHE</w:t>
      </w:r>
    </w:p>
    <w:p w14:paraId="6B1310E1" w14:textId="77777777" w:rsidR="003356E1" w:rsidRPr="002E1936" w:rsidRDefault="007F2AF9">
      <w:pPr>
        <w:widowControl/>
        <w:numPr>
          <w:ilvl w:val="0"/>
          <w:numId w:val="8"/>
        </w:numPr>
        <w:spacing w:after="0" w:line="259" w:lineRule="auto"/>
        <w:rPr>
          <w:rFonts w:asciiTheme="minorHAnsi" w:hAnsiTheme="minorHAnsi" w:cstheme="minorHAnsi"/>
          <w:b/>
        </w:rPr>
      </w:pPr>
      <w:r w:rsidRPr="002E1936">
        <w:rPr>
          <w:rFonts w:asciiTheme="minorHAnsi" w:hAnsiTheme="minorHAnsi" w:cstheme="minorHAnsi"/>
          <w:b/>
        </w:rPr>
        <w:t>Your user account must be in the “</w:t>
      </w:r>
      <w:proofErr w:type="spellStart"/>
      <w:r w:rsidRPr="002E1936">
        <w:rPr>
          <w:rFonts w:asciiTheme="minorHAnsi" w:hAnsiTheme="minorHAnsi" w:cstheme="minorHAnsi"/>
          <w:b/>
        </w:rPr>
        <w:t>mip_avhe_sas</w:t>
      </w:r>
      <w:proofErr w:type="spellEnd"/>
      <w:r w:rsidRPr="002E1936">
        <w:rPr>
          <w:rFonts w:asciiTheme="minorHAnsi" w:hAnsiTheme="minorHAnsi" w:cstheme="minorHAnsi"/>
          <w:b/>
        </w:rPr>
        <w:t>” Active Directory group</w:t>
      </w:r>
    </w:p>
    <w:p w14:paraId="557B88C4" w14:textId="77777777" w:rsidR="003356E1" w:rsidRPr="002E1936" w:rsidRDefault="007F2AF9">
      <w:pPr>
        <w:widowControl/>
        <w:numPr>
          <w:ilvl w:val="0"/>
          <w:numId w:val="8"/>
        </w:numPr>
        <w:spacing w:after="0" w:line="259" w:lineRule="auto"/>
        <w:rPr>
          <w:rFonts w:asciiTheme="minorHAnsi" w:hAnsiTheme="minorHAnsi" w:cstheme="minorHAnsi"/>
          <w:b/>
        </w:rPr>
      </w:pPr>
      <w:r w:rsidRPr="002E1936">
        <w:rPr>
          <w:rFonts w:asciiTheme="minorHAnsi" w:hAnsiTheme="minorHAnsi" w:cstheme="minorHAnsi"/>
          <w:b/>
        </w:rPr>
        <w:t>You must have a SAS Metadata account created within the SAS server</w:t>
      </w:r>
    </w:p>
    <w:p w14:paraId="7F3A98F2" w14:textId="77777777" w:rsidR="003356E1" w:rsidRPr="002E1936" w:rsidRDefault="007F2AF9">
      <w:pPr>
        <w:widowControl/>
        <w:numPr>
          <w:ilvl w:val="0"/>
          <w:numId w:val="8"/>
        </w:numPr>
        <w:spacing w:after="0" w:line="259" w:lineRule="auto"/>
        <w:rPr>
          <w:rFonts w:asciiTheme="minorHAnsi" w:hAnsiTheme="minorHAnsi" w:cstheme="minorHAnsi"/>
          <w:b/>
        </w:rPr>
      </w:pPr>
      <w:r w:rsidRPr="002E1936">
        <w:rPr>
          <w:rFonts w:asciiTheme="minorHAnsi" w:hAnsiTheme="minorHAnsi" w:cstheme="minorHAnsi"/>
          <w:b/>
        </w:rPr>
        <w:t>You must have access to the various database platforms</w:t>
      </w:r>
    </w:p>
    <w:p w14:paraId="060A82A4" w14:textId="77777777" w:rsidR="003356E1" w:rsidRPr="002E1936" w:rsidRDefault="007F2AF9">
      <w:pPr>
        <w:widowControl/>
        <w:numPr>
          <w:ilvl w:val="0"/>
          <w:numId w:val="8"/>
        </w:numPr>
        <w:spacing w:after="0" w:line="259" w:lineRule="auto"/>
        <w:rPr>
          <w:rFonts w:asciiTheme="minorHAnsi" w:hAnsiTheme="minorHAnsi" w:cstheme="minorHAnsi"/>
          <w:b/>
        </w:rPr>
      </w:pPr>
      <w:r w:rsidRPr="002E1936">
        <w:rPr>
          <w:rFonts w:asciiTheme="minorHAnsi" w:hAnsiTheme="minorHAnsi" w:cstheme="minorHAnsi"/>
          <w:b/>
        </w:rPr>
        <w:t>MDR SAS and MIP SAS both use the same AVHE app, “MIP -- SAS Enterprise Guide” with different Connection Profiles.</w:t>
      </w:r>
    </w:p>
    <w:p w14:paraId="5C427178" w14:textId="77777777" w:rsidR="003356E1" w:rsidRPr="002E1936" w:rsidRDefault="003356E1">
      <w:pPr>
        <w:widowControl/>
        <w:spacing w:after="160" w:line="259" w:lineRule="auto"/>
        <w:ind w:left="1080"/>
        <w:rPr>
          <w:rFonts w:asciiTheme="minorHAnsi" w:hAnsiTheme="minorHAnsi" w:cstheme="minorHAnsi"/>
          <w:b/>
        </w:rPr>
      </w:pPr>
    </w:p>
    <w:p w14:paraId="7C07E2A7" w14:textId="77777777" w:rsidR="003356E1" w:rsidRPr="002E1936" w:rsidRDefault="007F2AF9">
      <w:pPr>
        <w:widowControl/>
        <w:spacing w:after="160" w:line="259" w:lineRule="auto"/>
        <w:rPr>
          <w:rFonts w:asciiTheme="minorHAnsi" w:hAnsiTheme="minorHAnsi" w:cstheme="minorHAnsi"/>
          <w:b/>
          <w:color w:val="0563C1"/>
          <w:u w:val="single"/>
        </w:rPr>
      </w:pPr>
      <w:r w:rsidRPr="002E1936">
        <w:rPr>
          <w:rFonts w:asciiTheme="minorHAnsi" w:hAnsiTheme="minorHAnsi" w:cstheme="minorHAnsi"/>
          <w:b/>
        </w:rPr>
        <w:t xml:space="preserve">Search for MIP in the “Search Favorites” section of </w:t>
      </w:r>
      <w:hyperlink r:id="rId70">
        <w:r w:rsidRPr="002E1936">
          <w:rPr>
            <w:rFonts w:asciiTheme="minorHAnsi" w:hAnsiTheme="minorHAnsi" w:cstheme="minorHAnsi"/>
            <w:b/>
            <w:color w:val="0563C1"/>
            <w:u w:val="single"/>
          </w:rPr>
          <w:t>https://avhe.health.mil/Citrix/AVHEWeb/</w:t>
        </w:r>
      </w:hyperlink>
    </w:p>
    <w:p w14:paraId="558F2D9B"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drawing>
          <wp:inline distT="0" distB="0" distL="0" distR="0" wp14:anchorId="43D4D14D" wp14:editId="55E52874">
            <wp:extent cx="5943600" cy="2309495"/>
            <wp:effectExtent l="0" t="0" r="0" b="0"/>
            <wp:docPr id="60" name="image27.png" descr="AVHE apps page"/>
            <wp:cNvGraphicFramePr/>
            <a:graphic xmlns:a="http://schemas.openxmlformats.org/drawingml/2006/main">
              <a:graphicData uri="http://schemas.openxmlformats.org/drawingml/2006/picture">
                <pic:pic xmlns:pic="http://schemas.openxmlformats.org/drawingml/2006/picture">
                  <pic:nvPicPr>
                    <pic:cNvPr id="60" name="image27.png" descr="AVHE apps page"/>
                    <pic:cNvPicPr preferRelativeResize="0"/>
                  </pic:nvPicPr>
                  <pic:blipFill>
                    <a:blip r:embed="rId71"/>
                    <a:srcRect/>
                    <a:stretch>
                      <a:fillRect/>
                    </a:stretch>
                  </pic:blipFill>
                  <pic:spPr>
                    <a:xfrm>
                      <a:off x="0" y="0"/>
                      <a:ext cx="5943600" cy="2309495"/>
                    </a:xfrm>
                    <a:prstGeom prst="rect">
                      <a:avLst/>
                    </a:prstGeom>
                    <a:ln/>
                  </pic:spPr>
                </pic:pic>
              </a:graphicData>
            </a:graphic>
          </wp:inline>
        </w:drawing>
      </w:r>
    </w:p>
    <w:p w14:paraId="70D586C5" w14:textId="77777777" w:rsidR="003356E1" w:rsidRPr="002E1936" w:rsidRDefault="003356E1">
      <w:pPr>
        <w:widowControl/>
        <w:spacing w:after="160" w:line="259" w:lineRule="auto"/>
        <w:rPr>
          <w:rFonts w:asciiTheme="minorHAnsi" w:hAnsiTheme="minorHAnsi" w:cstheme="minorHAnsi"/>
          <w:b/>
        </w:rPr>
      </w:pPr>
    </w:p>
    <w:p w14:paraId="4AA0303F"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Click Details and Add to Favorites</w:t>
      </w:r>
    </w:p>
    <w:p w14:paraId="7E67C450"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Launch</w:t>
      </w:r>
    </w:p>
    <w:p w14:paraId="6DE332B0"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drawing>
          <wp:inline distT="0" distB="0" distL="0" distR="0" wp14:anchorId="5E47CDF4" wp14:editId="239940AF">
            <wp:extent cx="3248478" cy="1171739"/>
            <wp:effectExtent l="0" t="0" r="0" b="0"/>
            <wp:docPr id="75" name="image42.png" descr="MIP SAS Enterprise Guide"/>
            <wp:cNvGraphicFramePr/>
            <a:graphic xmlns:a="http://schemas.openxmlformats.org/drawingml/2006/main">
              <a:graphicData uri="http://schemas.openxmlformats.org/drawingml/2006/picture">
                <pic:pic xmlns:pic="http://schemas.openxmlformats.org/drawingml/2006/picture">
                  <pic:nvPicPr>
                    <pic:cNvPr id="75" name="image42.png" descr="MIP SAS Enterprise Guide"/>
                    <pic:cNvPicPr preferRelativeResize="0"/>
                  </pic:nvPicPr>
                  <pic:blipFill>
                    <a:blip r:embed="rId72"/>
                    <a:srcRect/>
                    <a:stretch>
                      <a:fillRect/>
                    </a:stretch>
                  </pic:blipFill>
                  <pic:spPr>
                    <a:xfrm>
                      <a:off x="0" y="0"/>
                      <a:ext cx="3248478" cy="1171739"/>
                    </a:xfrm>
                    <a:prstGeom prst="rect">
                      <a:avLst/>
                    </a:prstGeom>
                    <a:ln/>
                  </pic:spPr>
                </pic:pic>
              </a:graphicData>
            </a:graphic>
          </wp:inline>
        </w:drawing>
      </w:r>
    </w:p>
    <w:p w14:paraId="401C6D11"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Create SAS Enterprise Guide Profile</w:t>
      </w:r>
    </w:p>
    <w:p w14:paraId="1D910B01"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lastRenderedPageBreak/>
        <w:drawing>
          <wp:inline distT="0" distB="0" distL="0" distR="0" wp14:anchorId="4E7C0C5D" wp14:editId="2597C7A9">
            <wp:extent cx="5943600" cy="2296795"/>
            <wp:effectExtent l="0" t="0" r="0" b="0"/>
            <wp:docPr id="55" name="image24.png" descr="SAS Enterprise Guide profile"/>
            <wp:cNvGraphicFramePr/>
            <a:graphic xmlns:a="http://schemas.openxmlformats.org/drawingml/2006/main">
              <a:graphicData uri="http://schemas.openxmlformats.org/drawingml/2006/picture">
                <pic:pic xmlns:pic="http://schemas.openxmlformats.org/drawingml/2006/picture">
                  <pic:nvPicPr>
                    <pic:cNvPr id="55" name="image24.png" descr="SAS Enterprise Guide profile"/>
                    <pic:cNvPicPr preferRelativeResize="0"/>
                  </pic:nvPicPr>
                  <pic:blipFill>
                    <a:blip r:embed="rId73"/>
                    <a:srcRect/>
                    <a:stretch>
                      <a:fillRect/>
                    </a:stretch>
                  </pic:blipFill>
                  <pic:spPr>
                    <a:xfrm>
                      <a:off x="0" y="0"/>
                      <a:ext cx="5943600" cy="2296795"/>
                    </a:xfrm>
                    <a:prstGeom prst="rect">
                      <a:avLst/>
                    </a:prstGeom>
                    <a:ln/>
                  </pic:spPr>
                </pic:pic>
              </a:graphicData>
            </a:graphic>
          </wp:inline>
        </w:drawing>
      </w:r>
    </w:p>
    <w:p w14:paraId="605FF96E" w14:textId="77777777" w:rsidR="003356E1" w:rsidRPr="002E1936" w:rsidRDefault="003356E1">
      <w:pPr>
        <w:widowControl/>
        <w:spacing w:after="160" w:line="259" w:lineRule="auto"/>
        <w:rPr>
          <w:rFonts w:asciiTheme="minorHAnsi" w:hAnsiTheme="minorHAnsi" w:cstheme="minorHAnsi"/>
          <w:b/>
        </w:rPr>
      </w:pPr>
    </w:p>
    <w:p w14:paraId="0155B802"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Add</w:t>
      </w:r>
    </w:p>
    <w:p w14:paraId="5080CCBD"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drawing>
          <wp:inline distT="0" distB="0" distL="0" distR="0" wp14:anchorId="1525663E" wp14:editId="52A2B5EC">
            <wp:extent cx="5943600" cy="3350260"/>
            <wp:effectExtent l="0" t="0" r="0" b="0"/>
            <wp:docPr id="39" name="image2.png" descr="Create new profile"/>
            <wp:cNvGraphicFramePr/>
            <a:graphic xmlns:a="http://schemas.openxmlformats.org/drawingml/2006/main">
              <a:graphicData uri="http://schemas.openxmlformats.org/drawingml/2006/picture">
                <pic:pic xmlns:pic="http://schemas.openxmlformats.org/drawingml/2006/picture">
                  <pic:nvPicPr>
                    <pic:cNvPr id="39" name="image2.png" descr="Create new profile"/>
                    <pic:cNvPicPr preferRelativeResize="0"/>
                  </pic:nvPicPr>
                  <pic:blipFill>
                    <a:blip r:embed="rId74"/>
                    <a:srcRect/>
                    <a:stretch>
                      <a:fillRect/>
                    </a:stretch>
                  </pic:blipFill>
                  <pic:spPr>
                    <a:xfrm>
                      <a:off x="0" y="0"/>
                      <a:ext cx="5943600" cy="3350260"/>
                    </a:xfrm>
                    <a:prstGeom prst="rect">
                      <a:avLst/>
                    </a:prstGeom>
                    <a:ln/>
                  </pic:spPr>
                </pic:pic>
              </a:graphicData>
            </a:graphic>
          </wp:inline>
        </w:drawing>
      </w:r>
    </w:p>
    <w:p w14:paraId="783B4859" w14:textId="77777777" w:rsidR="003356E1" w:rsidRPr="002E1936" w:rsidRDefault="003356E1">
      <w:pPr>
        <w:widowControl/>
        <w:spacing w:after="160" w:line="259" w:lineRule="auto"/>
        <w:rPr>
          <w:rFonts w:asciiTheme="minorHAnsi" w:hAnsiTheme="minorHAnsi" w:cstheme="minorHAnsi"/>
          <w:b/>
        </w:rPr>
      </w:pPr>
    </w:p>
    <w:p w14:paraId="155373E6"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lastRenderedPageBreak/>
        <w:drawing>
          <wp:inline distT="0" distB="0" distL="0" distR="0" wp14:anchorId="056F18ED" wp14:editId="73748CE0">
            <wp:extent cx="5943600" cy="5041900"/>
            <wp:effectExtent l="0" t="0" r="0" b="0"/>
            <wp:docPr id="30" name="image41.png" descr="Blank profile"/>
            <wp:cNvGraphicFramePr/>
            <a:graphic xmlns:a="http://schemas.openxmlformats.org/drawingml/2006/main">
              <a:graphicData uri="http://schemas.openxmlformats.org/drawingml/2006/picture">
                <pic:pic xmlns:pic="http://schemas.openxmlformats.org/drawingml/2006/picture">
                  <pic:nvPicPr>
                    <pic:cNvPr id="30" name="image41.png" descr="Blank profile"/>
                    <pic:cNvPicPr preferRelativeResize="0"/>
                  </pic:nvPicPr>
                  <pic:blipFill>
                    <a:blip r:embed="rId75"/>
                    <a:srcRect/>
                    <a:stretch>
                      <a:fillRect/>
                    </a:stretch>
                  </pic:blipFill>
                  <pic:spPr>
                    <a:xfrm>
                      <a:off x="0" y="0"/>
                      <a:ext cx="5943600" cy="5041900"/>
                    </a:xfrm>
                    <a:prstGeom prst="rect">
                      <a:avLst/>
                    </a:prstGeom>
                    <a:ln/>
                  </pic:spPr>
                </pic:pic>
              </a:graphicData>
            </a:graphic>
          </wp:inline>
        </w:drawing>
      </w:r>
    </w:p>
    <w:p w14:paraId="3D91F1E2" w14:textId="77777777" w:rsidR="003356E1" w:rsidRPr="002E1936" w:rsidRDefault="003356E1">
      <w:pPr>
        <w:widowControl/>
        <w:spacing w:after="160" w:line="259" w:lineRule="auto"/>
        <w:rPr>
          <w:rFonts w:asciiTheme="minorHAnsi" w:hAnsiTheme="minorHAnsi" w:cstheme="minorHAnsi"/>
          <w:b/>
        </w:rPr>
      </w:pPr>
    </w:p>
    <w:p w14:paraId="22F92ED7"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Name: “MIPSAPSASUSRP01”</w:t>
      </w:r>
    </w:p>
    <w:p w14:paraId="4C86A960"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Machine: “MIPSAPSASUSRP01”</w:t>
      </w:r>
    </w:p>
    <w:p w14:paraId="651C9559"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Check “Use Integrated Windows Authentication”</w:t>
      </w:r>
    </w:p>
    <w:p w14:paraId="149A707E"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lastRenderedPageBreak/>
        <w:drawing>
          <wp:inline distT="0" distB="0" distL="0" distR="0" wp14:anchorId="56AE35F5" wp14:editId="1C604BE1">
            <wp:extent cx="5925377" cy="5029902"/>
            <wp:effectExtent l="0" t="0" r="0" b="0"/>
            <wp:docPr id="76" name="image43.png" descr="Filled out profile"/>
            <wp:cNvGraphicFramePr/>
            <a:graphic xmlns:a="http://schemas.openxmlformats.org/drawingml/2006/main">
              <a:graphicData uri="http://schemas.openxmlformats.org/drawingml/2006/picture">
                <pic:pic xmlns:pic="http://schemas.openxmlformats.org/drawingml/2006/picture">
                  <pic:nvPicPr>
                    <pic:cNvPr id="76" name="image43.png" descr="Filled out profile"/>
                    <pic:cNvPicPr preferRelativeResize="0"/>
                  </pic:nvPicPr>
                  <pic:blipFill>
                    <a:blip r:embed="rId76"/>
                    <a:srcRect/>
                    <a:stretch>
                      <a:fillRect/>
                    </a:stretch>
                  </pic:blipFill>
                  <pic:spPr>
                    <a:xfrm>
                      <a:off x="0" y="0"/>
                      <a:ext cx="5925377" cy="5029902"/>
                    </a:xfrm>
                    <a:prstGeom prst="rect">
                      <a:avLst/>
                    </a:prstGeom>
                    <a:ln/>
                  </pic:spPr>
                </pic:pic>
              </a:graphicData>
            </a:graphic>
          </wp:inline>
        </w:drawing>
      </w:r>
    </w:p>
    <w:p w14:paraId="03DA609A" w14:textId="77777777" w:rsidR="003356E1" w:rsidRPr="002E1936" w:rsidRDefault="003356E1">
      <w:pPr>
        <w:widowControl/>
        <w:spacing w:after="160" w:line="259" w:lineRule="auto"/>
        <w:rPr>
          <w:rFonts w:asciiTheme="minorHAnsi" w:hAnsiTheme="minorHAnsi" w:cstheme="minorHAnsi"/>
          <w:b/>
        </w:rPr>
      </w:pPr>
    </w:p>
    <w:p w14:paraId="6BB8AAB7"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Advanced</w:t>
      </w:r>
    </w:p>
    <w:p w14:paraId="267A2638"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 xml:space="preserve">Modify Security package: </w:t>
      </w:r>
      <w:r w:rsidRPr="002E1936">
        <w:rPr>
          <w:rFonts w:asciiTheme="minorHAnsi" w:hAnsiTheme="minorHAnsi" w:cstheme="minorHAnsi"/>
        </w:rPr>
        <w:t>Kerberos</w:t>
      </w:r>
    </w:p>
    <w:p w14:paraId="3718F003"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b/>
        </w:rPr>
        <w:t xml:space="preserve">Add the service principal name (SPN): </w:t>
      </w:r>
      <w:r w:rsidRPr="002E1936">
        <w:rPr>
          <w:rFonts w:asciiTheme="minorHAnsi" w:hAnsiTheme="minorHAnsi" w:cstheme="minorHAnsi"/>
        </w:rPr>
        <w:t>SASWS/MIPSAPSASUSRP01.med.ds.osd.mil</w:t>
      </w:r>
    </w:p>
    <w:p w14:paraId="52BC695F" w14:textId="77777777" w:rsidR="003356E1" w:rsidRPr="002E1936" w:rsidRDefault="003356E1">
      <w:pPr>
        <w:widowControl/>
        <w:spacing w:after="160" w:line="259" w:lineRule="auto"/>
        <w:rPr>
          <w:rFonts w:asciiTheme="minorHAnsi" w:hAnsiTheme="minorHAnsi" w:cstheme="minorHAnsi"/>
          <w:b/>
        </w:rPr>
      </w:pPr>
    </w:p>
    <w:p w14:paraId="212349E4"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lastRenderedPageBreak/>
        <w:drawing>
          <wp:inline distT="0" distB="0" distL="0" distR="0" wp14:anchorId="12065426" wp14:editId="2CB9D3A5">
            <wp:extent cx="5963482" cy="5001323"/>
            <wp:effectExtent l="0" t="0" r="0" b="0"/>
            <wp:docPr id="58" name="image33.png" descr="Use integration advanced settings"/>
            <wp:cNvGraphicFramePr/>
            <a:graphic xmlns:a="http://schemas.openxmlformats.org/drawingml/2006/main">
              <a:graphicData uri="http://schemas.openxmlformats.org/drawingml/2006/picture">
                <pic:pic xmlns:pic="http://schemas.openxmlformats.org/drawingml/2006/picture">
                  <pic:nvPicPr>
                    <pic:cNvPr id="58" name="image33.png" descr="Use integration advanced settings"/>
                    <pic:cNvPicPr preferRelativeResize="0"/>
                  </pic:nvPicPr>
                  <pic:blipFill>
                    <a:blip r:embed="rId77"/>
                    <a:srcRect/>
                    <a:stretch>
                      <a:fillRect/>
                    </a:stretch>
                  </pic:blipFill>
                  <pic:spPr>
                    <a:xfrm>
                      <a:off x="0" y="0"/>
                      <a:ext cx="5963482" cy="5001323"/>
                    </a:xfrm>
                    <a:prstGeom prst="rect">
                      <a:avLst/>
                    </a:prstGeom>
                    <a:ln/>
                  </pic:spPr>
                </pic:pic>
              </a:graphicData>
            </a:graphic>
          </wp:inline>
        </w:drawing>
      </w:r>
    </w:p>
    <w:p w14:paraId="61D66447"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OK</w:t>
      </w:r>
    </w:p>
    <w:p w14:paraId="78D1D753"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Save and Connect</w:t>
      </w:r>
    </w:p>
    <w:p w14:paraId="253E7BB2" w14:textId="19AB1895"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Set Active</w:t>
      </w:r>
    </w:p>
    <w:p w14:paraId="691C2EE8"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lastRenderedPageBreak/>
        <w:drawing>
          <wp:inline distT="0" distB="0" distL="0" distR="0" wp14:anchorId="2A6444F8" wp14:editId="3C551EA4">
            <wp:extent cx="6096000" cy="3390900"/>
            <wp:effectExtent l="0" t="0" r="0" b="0"/>
            <wp:docPr id="56" name="image26.png" descr="Selected profile for connection"/>
            <wp:cNvGraphicFramePr/>
            <a:graphic xmlns:a="http://schemas.openxmlformats.org/drawingml/2006/main">
              <a:graphicData uri="http://schemas.openxmlformats.org/drawingml/2006/picture">
                <pic:pic xmlns:pic="http://schemas.openxmlformats.org/drawingml/2006/picture">
                  <pic:nvPicPr>
                    <pic:cNvPr id="56" name="image26.png" descr="Selected profile for connection"/>
                    <pic:cNvPicPr preferRelativeResize="0"/>
                  </pic:nvPicPr>
                  <pic:blipFill>
                    <a:blip r:embed="rId78"/>
                    <a:srcRect/>
                    <a:stretch>
                      <a:fillRect/>
                    </a:stretch>
                  </pic:blipFill>
                  <pic:spPr>
                    <a:xfrm>
                      <a:off x="0" y="0"/>
                      <a:ext cx="6096000" cy="3390900"/>
                    </a:xfrm>
                    <a:prstGeom prst="rect">
                      <a:avLst/>
                    </a:prstGeom>
                    <a:ln/>
                  </pic:spPr>
                </pic:pic>
              </a:graphicData>
            </a:graphic>
          </wp:inline>
        </w:drawing>
      </w:r>
    </w:p>
    <w:p w14:paraId="794072EA"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Connection is Active (note SAS EG can be Connection Profiles set up to both MDR and MIP SAS servers)</w:t>
      </w:r>
    </w:p>
    <w:p w14:paraId="388565C8" w14:textId="77777777" w:rsidR="003356E1" w:rsidRPr="002E1936" w:rsidRDefault="003356E1">
      <w:pPr>
        <w:widowControl/>
        <w:spacing w:after="160" w:line="259" w:lineRule="auto"/>
        <w:rPr>
          <w:rFonts w:asciiTheme="minorHAnsi" w:hAnsiTheme="minorHAnsi" w:cstheme="minorHAnsi"/>
          <w:b/>
        </w:rPr>
      </w:pPr>
    </w:p>
    <w:p w14:paraId="709E7D59"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More EG Tips:</w:t>
      </w:r>
    </w:p>
    <w:p w14:paraId="0B3BBB6B" w14:textId="328D075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 xml:space="preserve">To </w:t>
      </w:r>
      <w:r w:rsidR="004B542D" w:rsidRPr="002E1936">
        <w:rPr>
          <w:rFonts w:asciiTheme="minorHAnsi" w:hAnsiTheme="minorHAnsi" w:cstheme="minorHAnsi"/>
          <w:b/>
        </w:rPr>
        <w:t>disable</w:t>
      </w:r>
      <w:r w:rsidRPr="002E1936">
        <w:rPr>
          <w:rFonts w:asciiTheme="minorHAnsi" w:hAnsiTheme="minorHAnsi" w:cstheme="minorHAnsi"/>
          <w:b/>
        </w:rPr>
        <w:t xml:space="preserve"> the “Failed to load SAS Studio tasks”</w:t>
      </w:r>
    </w:p>
    <w:p w14:paraId="0D91A38F"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drawing>
          <wp:inline distT="0" distB="0" distL="0" distR="0" wp14:anchorId="706E0384" wp14:editId="5976B61B">
            <wp:extent cx="5943600" cy="329565"/>
            <wp:effectExtent l="0" t="0" r="0" b="0"/>
            <wp:docPr id="47" name="image17.png" descr="How to disable SAS Studio "/>
            <wp:cNvGraphicFramePr/>
            <a:graphic xmlns:a="http://schemas.openxmlformats.org/drawingml/2006/main">
              <a:graphicData uri="http://schemas.openxmlformats.org/drawingml/2006/picture">
                <pic:pic xmlns:pic="http://schemas.openxmlformats.org/drawingml/2006/picture">
                  <pic:nvPicPr>
                    <pic:cNvPr id="47" name="image17.png" descr="How to disable SAS Studio "/>
                    <pic:cNvPicPr preferRelativeResize="0"/>
                  </pic:nvPicPr>
                  <pic:blipFill>
                    <a:blip r:embed="rId79"/>
                    <a:srcRect/>
                    <a:stretch>
                      <a:fillRect/>
                    </a:stretch>
                  </pic:blipFill>
                  <pic:spPr>
                    <a:xfrm>
                      <a:off x="0" y="0"/>
                      <a:ext cx="5943600" cy="329565"/>
                    </a:xfrm>
                    <a:prstGeom prst="rect">
                      <a:avLst/>
                    </a:prstGeom>
                    <a:ln/>
                  </pic:spPr>
                </pic:pic>
              </a:graphicData>
            </a:graphic>
          </wp:inline>
        </w:drawing>
      </w:r>
    </w:p>
    <w:p w14:paraId="273C5475"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Tools &gt; Options</w:t>
      </w:r>
    </w:p>
    <w:p w14:paraId="5080C620"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Tasks &gt; SAS Studio Integration&gt; Uncheck “Display SAS Studio tasks from you version of SAS Studio”</w:t>
      </w:r>
    </w:p>
    <w:p w14:paraId="773D873F"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lastRenderedPageBreak/>
        <w:drawing>
          <wp:inline distT="0" distB="0" distL="0" distR="0" wp14:anchorId="0CCA6FBC" wp14:editId="02F612B0">
            <wp:extent cx="5943600" cy="6316980"/>
            <wp:effectExtent l="0" t="0" r="0" b="0"/>
            <wp:docPr id="57" name="image23.png" descr="Unchecking display SAS Studio"/>
            <wp:cNvGraphicFramePr/>
            <a:graphic xmlns:a="http://schemas.openxmlformats.org/drawingml/2006/main">
              <a:graphicData uri="http://schemas.openxmlformats.org/drawingml/2006/picture">
                <pic:pic xmlns:pic="http://schemas.openxmlformats.org/drawingml/2006/picture">
                  <pic:nvPicPr>
                    <pic:cNvPr id="57" name="image23.png" descr="Unchecking display SAS Studio"/>
                    <pic:cNvPicPr preferRelativeResize="0"/>
                  </pic:nvPicPr>
                  <pic:blipFill>
                    <a:blip r:embed="rId80"/>
                    <a:srcRect/>
                    <a:stretch>
                      <a:fillRect/>
                    </a:stretch>
                  </pic:blipFill>
                  <pic:spPr>
                    <a:xfrm>
                      <a:off x="0" y="0"/>
                      <a:ext cx="5943600" cy="6316980"/>
                    </a:xfrm>
                    <a:prstGeom prst="rect">
                      <a:avLst/>
                    </a:prstGeom>
                    <a:ln/>
                  </pic:spPr>
                </pic:pic>
              </a:graphicData>
            </a:graphic>
          </wp:inline>
        </w:drawing>
      </w:r>
    </w:p>
    <w:p w14:paraId="0E7A82FC" w14:textId="77777777" w:rsidR="003356E1" w:rsidRPr="002E1936" w:rsidRDefault="003356E1">
      <w:pPr>
        <w:widowControl/>
        <w:spacing w:after="160" w:line="259" w:lineRule="auto"/>
        <w:rPr>
          <w:rFonts w:asciiTheme="minorHAnsi" w:hAnsiTheme="minorHAnsi" w:cstheme="minorHAnsi"/>
          <w:b/>
        </w:rPr>
      </w:pPr>
    </w:p>
    <w:p w14:paraId="0CFFC435" w14:textId="76625E90"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 xml:space="preserve">SAS EG has Auto Recovery on by default. You can </w:t>
      </w:r>
      <w:r w:rsidR="004B542D" w:rsidRPr="002E1936">
        <w:rPr>
          <w:rFonts w:asciiTheme="minorHAnsi" w:hAnsiTheme="minorHAnsi" w:cstheme="minorHAnsi"/>
          <w:b/>
        </w:rPr>
        <w:t>disable</w:t>
      </w:r>
      <w:r w:rsidRPr="002E1936">
        <w:rPr>
          <w:rFonts w:asciiTheme="minorHAnsi" w:hAnsiTheme="minorHAnsi" w:cstheme="minorHAnsi"/>
          <w:b/>
        </w:rPr>
        <w:t xml:space="preserve"> if you want.  You can also </w:t>
      </w:r>
      <w:r w:rsidR="004B542D" w:rsidRPr="002E1936">
        <w:rPr>
          <w:rFonts w:asciiTheme="minorHAnsi" w:hAnsiTheme="minorHAnsi" w:cstheme="minorHAnsi"/>
          <w:b/>
        </w:rPr>
        <w:t>choose</w:t>
      </w:r>
      <w:r w:rsidRPr="002E1936">
        <w:rPr>
          <w:rFonts w:asciiTheme="minorHAnsi" w:hAnsiTheme="minorHAnsi" w:cstheme="minorHAnsi"/>
          <w:b/>
        </w:rPr>
        <w:t xml:space="preserve"> a separate Backup location.  The default location is the AVHE desktop you’re on.</w:t>
      </w:r>
    </w:p>
    <w:p w14:paraId="4B16E3BE"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C:\Users\eric.r.peterson.sa\AppData\Roaming\SAS\EnterpriseGuide\8\AutoRecovery</w:t>
      </w:r>
    </w:p>
    <w:p w14:paraId="482BDC98"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lastRenderedPageBreak/>
        <w:drawing>
          <wp:inline distT="0" distB="0" distL="0" distR="0" wp14:anchorId="58DF54AA" wp14:editId="66B9DED9">
            <wp:extent cx="5943600" cy="6315710"/>
            <wp:effectExtent l="0" t="0" r="0" b="0"/>
            <wp:docPr id="51" name="image20.png" descr="Set up Auto Recovery"/>
            <wp:cNvGraphicFramePr/>
            <a:graphic xmlns:a="http://schemas.openxmlformats.org/drawingml/2006/main">
              <a:graphicData uri="http://schemas.openxmlformats.org/drawingml/2006/picture">
                <pic:pic xmlns:pic="http://schemas.openxmlformats.org/drawingml/2006/picture">
                  <pic:nvPicPr>
                    <pic:cNvPr id="51" name="image20.png" descr="Set up Auto Recovery"/>
                    <pic:cNvPicPr preferRelativeResize="0"/>
                  </pic:nvPicPr>
                  <pic:blipFill>
                    <a:blip r:embed="rId81"/>
                    <a:srcRect/>
                    <a:stretch>
                      <a:fillRect/>
                    </a:stretch>
                  </pic:blipFill>
                  <pic:spPr>
                    <a:xfrm>
                      <a:off x="0" y="0"/>
                      <a:ext cx="5943600" cy="6315710"/>
                    </a:xfrm>
                    <a:prstGeom prst="rect">
                      <a:avLst/>
                    </a:prstGeom>
                    <a:ln/>
                  </pic:spPr>
                </pic:pic>
              </a:graphicData>
            </a:graphic>
          </wp:inline>
        </w:drawing>
      </w:r>
    </w:p>
    <w:p w14:paraId="55BA94A0"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You can customize the application with different options</w:t>
      </w:r>
    </w:p>
    <w:p w14:paraId="56BEC939"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rPr>
        <w:t>Database Connections</w:t>
      </w:r>
    </w:p>
    <w:p w14:paraId="703A6EB7"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 xml:space="preserve">SAS can be connected to any SQL Server or Redshift databases in the MIP enclave.  The BI/SAS Admins would need to make the connection definition within SAS.  SAS accesses both database platforms using Kerberos authentication.  If you have access to the database then you will have access through SAS.  If you do not have access to the database then you will not have access using SAS even though you may see the server and database listed. </w:t>
      </w:r>
    </w:p>
    <w:p w14:paraId="0CB6489C" w14:textId="77777777" w:rsidR="003356E1" w:rsidRPr="002E1936" w:rsidRDefault="007F2AF9">
      <w:pPr>
        <w:widowControl/>
        <w:spacing w:after="160" w:line="259" w:lineRule="auto"/>
        <w:rPr>
          <w:rFonts w:asciiTheme="minorHAnsi" w:hAnsiTheme="minorHAnsi" w:cstheme="minorHAnsi"/>
          <w:b/>
        </w:rPr>
      </w:pPr>
      <w:r w:rsidRPr="002E1936">
        <w:rPr>
          <w:rFonts w:asciiTheme="minorHAnsi" w:hAnsiTheme="minorHAnsi" w:cstheme="minorHAnsi"/>
          <w:b/>
          <w:noProof/>
        </w:rPr>
        <w:lastRenderedPageBreak/>
        <w:drawing>
          <wp:inline distT="0" distB="0" distL="0" distR="0" wp14:anchorId="7BD044FC" wp14:editId="62406136">
            <wp:extent cx="2838852" cy="6668444"/>
            <wp:effectExtent l="0" t="0" r="0" b="0"/>
            <wp:docPr id="61" name="image28.png" descr="SAS Enterprise Guide start page"/>
            <wp:cNvGraphicFramePr/>
            <a:graphic xmlns:a="http://schemas.openxmlformats.org/drawingml/2006/main">
              <a:graphicData uri="http://schemas.openxmlformats.org/drawingml/2006/picture">
                <pic:pic xmlns:pic="http://schemas.openxmlformats.org/drawingml/2006/picture">
                  <pic:nvPicPr>
                    <pic:cNvPr id="61" name="image28.png" descr="SAS Enterprise Guide start page"/>
                    <pic:cNvPicPr preferRelativeResize="0"/>
                  </pic:nvPicPr>
                  <pic:blipFill>
                    <a:blip r:embed="rId82"/>
                    <a:srcRect/>
                    <a:stretch>
                      <a:fillRect/>
                    </a:stretch>
                  </pic:blipFill>
                  <pic:spPr>
                    <a:xfrm>
                      <a:off x="0" y="0"/>
                      <a:ext cx="2838852" cy="6668444"/>
                    </a:xfrm>
                    <a:prstGeom prst="rect">
                      <a:avLst/>
                    </a:prstGeom>
                    <a:ln/>
                  </pic:spPr>
                </pic:pic>
              </a:graphicData>
            </a:graphic>
          </wp:inline>
        </w:drawing>
      </w:r>
    </w:p>
    <w:p w14:paraId="480C5254"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 xml:space="preserve">To view the Libraries and Files expand </w:t>
      </w:r>
      <w:proofErr w:type="spellStart"/>
      <w:r w:rsidRPr="002E1936">
        <w:rPr>
          <w:rFonts w:asciiTheme="minorHAnsi" w:hAnsiTheme="minorHAnsi" w:cstheme="minorHAnsi"/>
        </w:rPr>
        <w:t>SASApp</w:t>
      </w:r>
      <w:proofErr w:type="spellEnd"/>
      <w:r w:rsidRPr="002E1936">
        <w:rPr>
          <w:rFonts w:asciiTheme="minorHAnsi" w:hAnsiTheme="minorHAnsi" w:cstheme="minorHAnsi"/>
        </w:rPr>
        <w:t xml:space="preserve">.  </w:t>
      </w:r>
    </w:p>
    <w:p w14:paraId="1BBF2933" w14:textId="77777777" w:rsidR="003356E1" w:rsidRPr="002E1936" w:rsidRDefault="007F2AF9">
      <w:pPr>
        <w:widowControl/>
        <w:spacing w:after="160" w:line="259" w:lineRule="auto"/>
        <w:rPr>
          <w:rFonts w:asciiTheme="minorHAnsi" w:hAnsiTheme="minorHAnsi" w:cstheme="minorHAnsi"/>
        </w:rPr>
      </w:pPr>
      <w:r w:rsidRPr="002E1936">
        <w:rPr>
          <w:rFonts w:asciiTheme="minorHAnsi" w:hAnsiTheme="minorHAnsi" w:cstheme="minorHAnsi"/>
        </w:rPr>
        <w:t xml:space="preserve">We have pre-defined most of the database on the SQLFARM for SFM-PRDDWSP and SFM-PRDRPT and </w:t>
      </w:r>
      <w:proofErr w:type="spellStart"/>
      <w:r w:rsidRPr="002E1936">
        <w:rPr>
          <w:rFonts w:asciiTheme="minorHAnsi" w:hAnsiTheme="minorHAnsi" w:cstheme="minorHAnsi"/>
        </w:rPr>
        <w:t>Redshift_HSDW</w:t>
      </w:r>
      <w:proofErr w:type="spellEnd"/>
      <w:r w:rsidRPr="002E1936">
        <w:rPr>
          <w:rFonts w:asciiTheme="minorHAnsi" w:hAnsiTheme="minorHAnsi" w:cstheme="minorHAnsi"/>
        </w:rPr>
        <w:t xml:space="preserve">.  </w:t>
      </w:r>
    </w:p>
    <w:p w14:paraId="0F9C4459" w14:textId="77777777" w:rsidR="003356E1" w:rsidRPr="002E1936" w:rsidRDefault="003356E1">
      <w:pPr>
        <w:widowControl/>
        <w:spacing w:after="160" w:line="259" w:lineRule="auto"/>
        <w:rPr>
          <w:rFonts w:asciiTheme="minorHAnsi" w:hAnsiTheme="minorHAnsi" w:cstheme="minorHAnsi"/>
        </w:rPr>
      </w:pPr>
    </w:p>
    <w:p w14:paraId="78F6D45C" w14:textId="77777777" w:rsidR="003356E1" w:rsidRPr="002E1936" w:rsidRDefault="003356E1">
      <w:pPr>
        <w:widowControl/>
        <w:spacing w:after="160" w:line="259" w:lineRule="auto"/>
        <w:rPr>
          <w:rFonts w:asciiTheme="minorHAnsi" w:hAnsiTheme="minorHAnsi" w:cstheme="minorHAnsi"/>
          <w:b/>
        </w:rPr>
      </w:pPr>
    </w:p>
    <w:p w14:paraId="303DB8F2" w14:textId="77777777" w:rsidR="003356E1" w:rsidRPr="002E1936" w:rsidRDefault="003356E1">
      <w:pPr>
        <w:spacing w:after="0" w:line="240" w:lineRule="auto"/>
        <w:ind w:right="61"/>
        <w:jc w:val="both"/>
        <w:rPr>
          <w:rFonts w:asciiTheme="minorHAnsi" w:eastAsia="Arial" w:hAnsiTheme="minorHAnsi" w:cstheme="minorHAnsi"/>
        </w:rPr>
      </w:pPr>
    </w:p>
    <w:sectPr w:rsidR="003356E1" w:rsidRPr="002E1936">
      <w:footerReference w:type="default" r:id="rId83"/>
      <w:pgSz w:w="12240" w:h="15840"/>
      <w:pgMar w:top="500" w:right="1320" w:bottom="580" w:left="1320" w:header="301" w:footer="38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16062" w14:textId="77777777" w:rsidR="00EC0919" w:rsidRDefault="00EC0919">
      <w:pPr>
        <w:spacing w:after="0" w:line="240" w:lineRule="auto"/>
      </w:pPr>
      <w:r>
        <w:separator/>
      </w:r>
    </w:p>
  </w:endnote>
  <w:endnote w:type="continuationSeparator" w:id="0">
    <w:p w14:paraId="16BF21D8" w14:textId="77777777" w:rsidR="00EC0919" w:rsidRDefault="00EC0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0D032" w14:textId="77777777" w:rsidR="00200F33" w:rsidRDefault="00200F33">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678FC">
      <w:rPr>
        <w:noProof/>
        <w:color w:val="000000"/>
      </w:rPr>
      <w:t>21</w:t>
    </w:r>
    <w:r>
      <w:rPr>
        <w:color w:val="000000"/>
      </w:rPr>
      <w:fldChar w:fldCharType="end"/>
    </w:r>
  </w:p>
  <w:p w14:paraId="62BFF57D" w14:textId="61267A07" w:rsidR="00200F33" w:rsidRDefault="00200F33">
    <w:pPr>
      <w:spacing w:after="0" w:line="200" w:lineRule="auto"/>
      <w:rPr>
        <w:sz w:val="20"/>
        <w:szCs w:val="20"/>
      </w:rPr>
    </w:pPr>
    <w:r>
      <w:rPr>
        <w:sz w:val="20"/>
        <w:szCs w:val="20"/>
      </w:rPr>
      <w:t>v1.2 (January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2246F" w14:textId="77777777" w:rsidR="00EC0919" w:rsidRDefault="00EC0919">
      <w:pPr>
        <w:spacing w:after="0" w:line="240" w:lineRule="auto"/>
      </w:pPr>
      <w:r>
        <w:separator/>
      </w:r>
    </w:p>
  </w:footnote>
  <w:footnote w:type="continuationSeparator" w:id="0">
    <w:p w14:paraId="09ED7D6E" w14:textId="77777777" w:rsidR="00EC0919" w:rsidRDefault="00EC09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297"/>
    <w:multiLevelType w:val="multilevel"/>
    <w:tmpl w:val="0714CA4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F936DD"/>
    <w:multiLevelType w:val="hybridMultilevel"/>
    <w:tmpl w:val="24C881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947C9"/>
    <w:multiLevelType w:val="multilevel"/>
    <w:tmpl w:val="47ECB8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E276B2"/>
    <w:multiLevelType w:val="hybridMultilevel"/>
    <w:tmpl w:val="C00E5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F3E5C"/>
    <w:multiLevelType w:val="multilevel"/>
    <w:tmpl w:val="1D9439C8"/>
    <w:lvl w:ilvl="0">
      <w:start w:val="1"/>
      <w:numFmt w:val="decimal"/>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5" w15:restartNumberingAfterBreak="0">
    <w:nsid w:val="28463AAA"/>
    <w:multiLevelType w:val="multilevel"/>
    <w:tmpl w:val="90BE69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345373"/>
    <w:multiLevelType w:val="hybridMultilevel"/>
    <w:tmpl w:val="50AC27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07655D7"/>
    <w:multiLevelType w:val="multilevel"/>
    <w:tmpl w:val="B1020E32"/>
    <w:lvl w:ilvl="0">
      <w:start w:val="1"/>
      <w:numFmt w:val="decimal"/>
      <w:lvlText w:val="%1."/>
      <w:lvlJc w:val="left"/>
      <w:pPr>
        <w:ind w:left="1199" w:hanging="360"/>
      </w:pPr>
    </w:lvl>
    <w:lvl w:ilvl="1">
      <w:start w:val="1"/>
      <w:numFmt w:val="lowerLetter"/>
      <w:lvlText w:val="%2."/>
      <w:lvlJc w:val="left"/>
      <w:pPr>
        <w:ind w:left="1919" w:hanging="360"/>
      </w:pPr>
    </w:lvl>
    <w:lvl w:ilvl="2">
      <w:start w:val="1"/>
      <w:numFmt w:val="lowerRoman"/>
      <w:lvlText w:val="%3."/>
      <w:lvlJc w:val="right"/>
      <w:pPr>
        <w:ind w:left="2639" w:hanging="180"/>
      </w:pPr>
    </w:lvl>
    <w:lvl w:ilvl="3">
      <w:start w:val="1"/>
      <w:numFmt w:val="decimal"/>
      <w:lvlText w:val="%4."/>
      <w:lvlJc w:val="left"/>
      <w:pPr>
        <w:ind w:left="3359" w:hanging="360"/>
      </w:pPr>
    </w:lvl>
    <w:lvl w:ilvl="4">
      <w:start w:val="1"/>
      <w:numFmt w:val="lowerLetter"/>
      <w:lvlText w:val="%5."/>
      <w:lvlJc w:val="left"/>
      <w:pPr>
        <w:ind w:left="4079" w:hanging="360"/>
      </w:pPr>
    </w:lvl>
    <w:lvl w:ilvl="5">
      <w:start w:val="1"/>
      <w:numFmt w:val="lowerRoman"/>
      <w:lvlText w:val="%6."/>
      <w:lvlJc w:val="right"/>
      <w:pPr>
        <w:ind w:left="4799" w:hanging="180"/>
      </w:pPr>
    </w:lvl>
    <w:lvl w:ilvl="6">
      <w:start w:val="1"/>
      <w:numFmt w:val="decimal"/>
      <w:lvlText w:val="%7."/>
      <w:lvlJc w:val="left"/>
      <w:pPr>
        <w:ind w:left="5519" w:hanging="360"/>
      </w:pPr>
    </w:lvl>
    <w:lvl w:ilvl="7">
      <w:start w:val="1"/>
      <w:numFmt w:val="lowerLetter"/>
      <w:lvlText w:val="%8."/>
      <w:lvlJc w:val="left"/>
      <w:pPr>
        <w:ind w:left="6239" w:hanging="360"/>
      </w:pPr>
    </w:lvl>
    <w:lvl w:ilvl="8">
      <w:start w:val="1"/>
      <w:numFmt w:val="lowerRoman"/>
      <w:lvlText w:val="%9."/>
      <w:lvlJc w:val="right"/>
      <w:pPr>
        <w:ind w:left="6959" w:hanging="180"/>
      </w:pPr>
    </w:lvl>
  </w:abstractNum>
  <w:abstractNum w:abstractNumId="8" w15:restartNumberingAfterBreak="0">
    <w:nsid w:val="477B0023"/>
    <w:multiLevelType w:val="multilevel"/>
    <w:tmpl w:val="E2BAB7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58F21291"/>
    <w:multiLevelType w:val="hybridMultilevel"/>
    <w:tmpl w:val="151299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450171"/>
    <w:multiLevelType w:val="multilevel"/>
    <w:tmpl w:val="EB0AA786"/>
    <w:lvl w:ilvl="0">
      <w:start w:val="1"/>
      <w:numFmt w:val="bullet"/>
      <w:lvlText w:val="●"/>
      <w:lvlJc w:val="left"/>
      <w:pPr>
        <w:ind w:left="560" w:hanging="360"/>
      </w:pPr>
      <w:rPr>
        <w:rFonts w:ascii="Noto Sans Symbols" w:eastAsia="Noto Sans Symbols" w:hAnsi="Noto Sans Symbols" w:cs="Noto Sans Symbols"/>
      </w:rPr>
    </w:lvl>
    <w:lvl w:ilvl="1">
      <w:start w:val="1"/>
      <w:numFmt w:val="bullet"/>
      <w:lvlText w:val="o"/>
      <w:lvlJc w:val="left"/>
      <w:pPr>
        <w:ind w:left="1280" w:hanging="360"/>
      </w:pPr>
      <w:rPr>
        <w:rFonts w:ascii="Courier New" w:eastAsia="Courier New" w:hAnsi="Courier New" w:cs="Courier New"/>
      </w:rPr>
    </w:lvl>
    <w:lvl w:ilvl="2">
      <w:start w:val="1"/>
      <w:numFmt w:val="bullet"/>
      <w:lvlText w:val="▪"/>
      <w:lvlJc w:val="left"/>
      <w:pPr>
        <w:ind w:left="2000" w:hanging="360"/>
      </w:pPr>
      <w:rPr>
        <w:rFonts w:ascii="Noto Sans Symbols" w:eastAsia="Noto Sans Symbols" w:hAnsi="Noto Sans Symbols" w:cs="Noto Sans Symbols"/>
      </w:rPr>
    </w:lvl>
    <w:lvl w:ilvl="3">
      <w:start w:val="1"/>
      <w:numFmt w:val="bullet"/>
      <w:lvlText w:val="●"/>
      <w:lvlJc w:val="left"/>
      <w:pPr>
        <w:ind w:left="2720" w:hanging="360"/>
      </w:pPr>
      <w:rPr>
        <w:rFonts w:ascii="Noto Sans Symbols" w:eastAsia="Noto Sans Symbols" w:hAnsi="Noto Sans Symbols" w:cs="Noto Sans Symbols"/>
      </w:rPr>
    </w:lvl>
    <w:lvl w:ilvl="4">
      <w:start w:val="1"/>
      <w:numFmt w:val="bullet"/>
      <w:lvlText w:val="o"/>
      <w:lvlJc w:val="left"/>
      <w:pPr>
        <w:ind w:left="3440" w:hanging="360"/>
      </w:pPr>
      <w:rPr>
        <w:rFonts w:ascii="Courier New" w:eastAsia="Courier New" w:hAnsi="Courier New" w:cs="Courier New"/>
      </w:rPr>
    </w:lvl>
    <w:lvl w:ilvl="5">
      <w:start w:val="1"/>
      <w:numFmt w:val="bullet"/>
      <w:lvlText w:val="▪"/>
      <w:lvlJc w:val="left"/>
      <w:pPr>
        <w:ind w:left="4160" w:hanging="360"/>
      </w:pPr>
      <w:rPr>
        <w:rFonts w:ascii="Noto Sans Symbols" w:eastAsia="Noto Sans Symbols" w:hAnsi="Noto Sans Symbols" w:cs="Noto Sans Symbols"/>
      </w:rPr>
    </w:lvl>
    <w:lvl w:ilvl="6">
      <w:start w:val="1"/>
      <w:numFmt w:val="bullet"/>
      <w:lvlText w:val="●"/>
      <w:lvlJc w:val="left"/>
      <w:pPr>
        <w:ind w:left="4880" w:hanging="360"/>
      </w:pPr>
      <w:rPr>
        <w:rFonts w:ascii="Noto Sans Symbols" w:eastAsia="Noto Sans Symbols" w:hAnsi="Noto Sans Symbols" w:cs="Noto Sans Symbols"/>
      </w:rPr>
    </w:lvl>
    <w:lvl w:ilvl="7">
      <w:start w:val="1"/>
      <w:numFmt w:val="bullet"/>
      <w:lvlText w:val="o"/>
      <w:lvlJc w:val="left"/>
      <w:pPr>
        <w:ind w:left="5600" w:hanging="360"/>
      </w:pPr>
      <w:rPr>
        <w:rFonts w:ascii="Courier New" w:eastAsia="Courier New" w:hAnsi="Courier New" w:cs="Courier New"/>
      </w:rPr>
    </w:lvl>
    <w:lvl w:ilvl="8">
      <w:start w:val="1"/>
      <w:numFmt w:val="bullet"/>
      <w:lvlText w:val="▪"/>
      <w:lvlJc w:val="left"/>
      <w:pPr>
        <w:ind w:left="6320" w:hanging="360"/>
      </w:pPr>
      <w:rPr>
        <w:rFonts w:ascii="Noto Sans Symbols" w:eastAsia="Noto Sans Symbols" w:hAnsi="Noto Sans Symbols" w:cs="Noto Sans Symbols"/>
      </w:rPr>
    </w:lvl>
  </w:abstractNum>
  <w:abstractNum w:abstractNumId="11" w15:restartNumberingAfterBreak="0">
    <w:nsid w:val="610378F0"/>
    <w:multiLevelType w:val="multilevel"/>
    <w:tmpl w:val="D57CA0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D256519"/>
    <w:multiLevelType w:val="hybridMultilevel"/>
    <w:tmpl w:val="68585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624994"/>
    <w:multiLevelType w:val="multilevel"/>
    <w:tmpl w:val="F7D8A3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7FEB39F8"/>
    <w:multiLevelType w:val="multilevel"/>
    <w:tmpl w:val="414EC5C6"/>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num w:numId="1" w16cid:durableId="957492656">
    <w:abstractNumId w:val="7"/>
  </w:num>
  <w:num w:numId="2" w16cid:durableId="244606018">
    <w:abstractNumId w:val="14"/>
  </w:num>
  <w:num w:numId="3" w16cid:durableId="91703227">
    <w:abstractNumId w:val="13"/>
  </w:num>
  <w:num w:numId="4" w16cid:durableId="1596745134">
    <w:abstractNumId w:val="5"/>
  </w:num>
  <w:num w:numId="5" w16cid:durableId="324630330">
    <w:abstractNumId w:val="10"/>
  </w:num>
  <w:num w:numId="6" w16cid:durableId="1142235858">
    <w:abstractNumId w:val="4"/>
  </w:num>
  <w:num w:numId="7" w16cid:durableId="1310357323">
    <w:abstractNumId w:val="2"/>
  </w:num>
  <w:num w:numId="8" w16cid:durableId="1809515248">
    <w:abstractNumId w:val="11"/>
  </w:num>
  <w:num w:numId="9" w16cid:durableId="1283340252">
    <w:abstractNumId w:val="8"/>
  </w:num>
  <w:num w:numId="10" w16cid:durableId="1797599669">
    <w:abstractNumId w:val="0"/>
  </w:num>
  <w:num w:numId="11" w16cid:durableId="746919732">
    <w:abstractNumId w:val="12"/>
  </w:num>
  <w:num w:numId="12" w16cid:durableId="1251310210">
    <w:abstractNumId w:val="6"/>
  </w:num>
  <w:num w:numId="13" w16cid:durableId="1309938394">
    <w:abstractNumId w:val="1"/>
  </w:num>
  <w:num w:numId="14" w16cid:durableId="2013338139">
    <w:abstractNumId w:val="3"/>
  </w:num>
  <w:num w:numId="15" w16cid:durableId="15513778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6E1"/>
    <w:rsid w:val="00036397"/>
    <w:rsid w:val="000373CE"/>
    <w:rsid w:val="00042459"/>
    <w:rsid w:val="0005716B"/>
    <w:rsid w:val="00117B55"/>
    <w:rsid w:val="00157720"/>
    <w:rsid w:val="001678FC"/>
    <w:rsid w:val="001770E5"/>
    <w:rsid w:val="00200F33"/>
    <w:rsid w:val="00207101"/>
    <w:rsid w:val="0026430D"/>
    <w:rsid w:val="00296F8C"/>
    <w:rsid w:val="002E1936"/>
    <w:rsid w:val="003356E1"/>
    <w:rsid w:val="00346CF5"/>
    <w:rsid w:val="00385351"/>
    <w:rsid w:val="003A5A2E"/>
    <w:rsid w:val="00406DB4"/>
    <w:rsid w:val="00497CCF"/>
    <w:rsid w:val="004B542D"/>
    <w:rsid w:val="0051628B"/>
    <w:rsid w:val="00545B86"/>
    <w:rsid w:val="006C5B7E"/>
    <w:rsid w:val="00740960"/>
    <w:rsid w:val="00751670"/>
    <w:rsid w:val="00757F27"/>
    <w:rsid w:val="007D6A90"/>
    <w:rsid w:val="007E5908"/>
    <w:rsid w:val="007F2AF9"/>
    <w:rsid w:val="008907CA"/>
    <w:rsid w:val="00901157"/>
    <w:rsid w:val="009050FB"/>
    <w:rsid w:val="00984FD1"/>
    <w:rsid w:val="009F3169"/>
    <w:rsid w:val="00A13B33"/>
    <w:rsid w:val="00A24FE3"/>
    <w:rsid w:val="00AD6141"/>
    <w:rsid w:val="00B01E38"/>
    <w:rsid w:val="00BB714F"/>
    <w:rsid w:val="00BC2B73"/>
    <w:rsid w:val="00C95BE7"/>
    <w:rsid w:val="00CD692B"/>
    <w:rsid w:val="00CE2252"/>
    <w:rsid w:val="00CF3E1E"/>
    <w:rsid w:val="00D71860"/>
    <w:rsid w:val="00DF1EF5"/>
    <w:rsid w:val="00E1037D"/>
    <w:rsid w:val="00E438D1"/>
    <w:rsid w:val="00EC0919"/>
    <w:rsid w:val="00EF01DF"/>
    <w:rsid w:val="00F0249B"/>
    <w:rsid w:val="00F2595F"/>
    <w:rsid w:val="00F31BCC"/>
    <w:rsid w:val="00F35E28"/>
    <w:rsid w:val="00F52312"/>
    <w:rsid w:val="00F77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931B50"/>
  <w15:docId w15:val="{B20DF6F0-8FF5-4789-91B2-0B32EC58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A87E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7E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7E0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19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A87E0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7E0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7E0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1E2B8D"/>
    <w:pPr>
      <w:ind w:left="720"/>
      <w:contextualSpacing/>
    </w:pPr>
  </w:style>
  <w:style w:type="character" w:styleId="Hyperlink">
    <w:name w:val="Hyperlink"/>
    <w:basedOn w:val="DefaultParagraphFont"/>
    <w:uiPriority w:val="99"/>
    <w:unhideWhenUsed/>
    <w:rsid w:val="00917B5E"/>
    <w:rPr>
      <w:color w:val="0000FF" w:themeColor="hyperlink"/>
      <w:u w:val="single"/>
    </w:rPr>
  </w:style>
  <w:style w:type="paragraph" w:styleId="BalloonText">
    <w:name w:val="Balloon Text"/>
    <w:basedOn w:val="Normal"/>
    <w:link w:val="BalloonTextChar"/>
    <w:uiPriority w:val="99"/>
    <w:semiHidden/>
    <w:unhideWhenUsed/>
    <w:rsid w:val="000A1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F92"/>
    <w:rPr>
      <w:rFonts w:ascii="Tahoma" w:hAnsi="Tahoma" w:cs="Tahoma"/>
      <w:sz w:val="16"/>
      <w:szCs w:val="16"/>
    </w:rPr>
  </w:style>
  <w:style w:type="paragraph" w:styleId="PlainText">
    <w:name w:val="Plain Text"/>
    <w:basedOn w:val="Normal"/>
    <w:link w:val="PlainTextChar"/>
    <w:uiPriority w:val="99"/>
    <w:semiHidden/>
    <w:unhideWhenUsed/>
    <w:rsid w:val="00F37DDE"/>
    <w:pPr>
      <w:widowControl/>
      <w:spacing w:after="0" w:line="240" w:lineRule="auto"/>
    </w:pPr>
    <w:rPr>
      <w:szCs w:val="21"/>
    </w:rPr>
  </w:style>
  <w:style w:type="character" w:customStyle="1" w:styleId="PlainTextChar">
    <w:name w:val="Plain Text Char"/>
    <w:basedOn w:val="DefaultParagraphFont"/>
    <w:link w:val="PlainText"/>
    <w:uiPriority w:val="99"/>
    <w:semiHidden/>
    <w:rsid w:val="00F37DDE"/>
    <w:rPr>
      <w:rFonts w:ascii="Calibri" w:hAnsi="Calibri"/>
      <w:szCs w:val="21"/>
    </w:rPr>
  </w:style>
  <w:style w:type="paragraph" w:customStyle="1" w:styleId="DecimalAligned">
    <w:name w:val="Decimal Aligned"/>
    <w:basedOn w:val="Normal"/>
    <w:uiPriority w:val="40"/>
    <w:qFormat/>
    <w:rsid w:val="00BD282A"/>
    <w:pPr>
      <w:widowControl/>
      <w:tabs>
        <w:tab w:val="decimal" w:pos="360"/>
      </w:tabs>
    </w:pPr>
    <w:rPr>
      <w:lang w:eastAsia="ja-JP"/>
    </w:rPr>
  </w:style>
  <w:style w:type="paragraph" w:styleId="FootnoteText">
    <w:name w:val="footnote text"/>
    <w:basedOn w:val="Normal"/>
    <w:link w:val="FootnoteTextChar"/>
    <w:uiPriority w:val="99"/>
    <w:unhideWhenUsed/>
    <w:rsid w:val="00BD282A"/>
    <w:pPr>
      <w:widowControl/>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BD282A"/>
    <w:rPr>
      <w:rFonts w:eastAsiaTheme="minorEastAsia"/>
      <w:sz w:val="20"/>
      <w:szCs w:val="20"/>
      <w:lang w:eastAsia="ja-JP"/>
    </w:rPr>
  </w:style>
  <w:style w:type="character" w:styleId="SubtleEmphasis">
    <w:name w:val="Subtle Emphasis"/>
    <w:basedOn w:val="DefaultParagraphFont"/>
    <w:uiPriority w:val="19"/>
    <w:qFormat/>
    <w:rsid w:val="00BD282A"/>
    <w:rPr>
      <w:i/>
      <w:iCs/>
      <w:color w:val="7F7F7F" w:themeColor="text1" w:themeTint="80"/>
    </w:rPr>
  </w:style>
  <w:style w:type="table" w:styleId="LightShading-Accent1">
    <w:name w:val="Light Shading Accent 1"/>
    <w:basedOn w:val="TableNormal"/>
    <w:uiPriority w:val="60"/>
    <w:rsid w:val="00BD282A"/>
    <w:pPr>
      <w:widowControl/>
      <w:spacing w:after="0" w:line="240" w:lineRule="auto"/>
    </w:pPr>
    <w:rPr>
      <w:rFonts w:eastAsiaTheme="minorEastAsia"/>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BD28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310763"/>
    <w:pPr>
      <w:widowControl/>
      <w:outlineLvl w:val="9"/>
    </w:pPr>
    <w:rPr>
      <w:lang w:eastAsia="ja-JP"/>
    </w:rPr>
  </w:style>
  <w:style w:type="paragraph" w:styleId="TOC1">
    <w:name w:val="toc 1"/>
    <w:basedOn w:val="Normal"/>
    <w:next w:val="Normal"/>
    <w:autoRedefine/>
    <w:uiPriority w:val="39"/>
    <w:unhideWhenUsed/>
    <w:rsid w:val="00310763"/>
    <w:pPr>
      <w:spacing w:after="100"/>
    </w:pPr>
  </w:style>
  <w:style w:type="paragraph" w:styleId="TOC2">
    <w:name w:val="toc 2"/>
    <w:basedOn w:val="Normal"/>
    <w:next w:val="Normal"/>
    <w:autoRedefine/>
    <w:uiPriority w:val="39"/>
    <w:unhideWhenUsed/>
    <w:rsid w:val="00310763"/>
    <w:pPr>
      <w:spacing w:after="100"/>
      <w:ind w:left="220"/>
    </w:pPr>
  </w:style>
  <w:style w:type="paragraph" w:styleId="TOC3">
    <w:name w:val="toc 3"/>
    <w:basedOn w:val="Normal"/>
    <w:next w:val="Normal"/>
    <w:autoRedefine/>
    <w:uiPriority w:val="39"/>
    <w:unhideWhenUsed/>
    <w:rsid w:val="00310763"/>
    <w:pPr>
      <w:spacing w:after="100"/>
      <w:ind w:left="440"/>
    </w:pPr>
  </w:style>
  <w:style w:type="paragraph" w:styleId="Header">
    <w:name w:val="header"/>
    <w:basedOn w:val="Normal"/>
    <w:link w:val="HeaderChar"/>
    <w:uiPriority w:val="99"/>
    <w:unhideWhenUsed/>
    <w:rsid w:val="00C87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DAF"/>
  </w:style>
  <w:style w:type="paragraph" w:styleId="Footer">
    <w:name w:val="footer"/>
    <w:basedOn w:val="Normal"/>
    <w:link w:val="FooterChar"/>
    <w:uiPriority w:val="99"/>
    <w:unhideWhenUsed/>
    <w:rsid w:val="00C87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DAF"/>
  </w:style>
  <w:style w:type="paragraph" w:styleId="TOC4">
    <w:name w:val="toc 4"/>
    <w:basedOn w:val="Normal"/>
    <w:next w:val="Normal"/>
    <w:autoRedefine/>
    <w:uiPriority w:val="39"/>
    <w:unhideWhenUsed/>
    <w:rsid w:val="0041500C"/>
    <w:pPr>
      <w:widowControl/>
      <w:spacing w:after="100"/>
      <w:ind w:left="660"/>
    </w:pPr>
    <w:rPr>
      <w:rFonts w:eastAsiaTheme="minorEastAsia"/>
    </w:rPr>
  </w:style>
  <w:style w:type="paragraph" w:styleId="TOC5">
    <w:name w:val="toc 5"/>
    <w:basedOn w:val="Normal"/>
    <w:next w:val="Normal"/>
    <w:autoRedefine/>
    <w:uiPriority w:val="39"/>
    <w:unhideWhenUsed/>
    <w:rsid w:val="0041500C"/>
    <w:pPr>
      <w:widowControl/>
      <w:spacing w:after="100"/>
      <w:ind w:left="880"/>
    </w:pPr>
    <w:rPr>
      <w:rFonts w:eastAsiaTheme="minorEastAsia"/>
    </w:rPr>
  </w:style>
  <w:style w:type="paragraph" w:styleId="TOC6">
    <w:name w:val="toc 6"/>
    <w:basedOn w:val="Normal"/>
    <w:next w:val="Normal"/>
    <w:autoRedefine/>
    <w:uiPriority w:val="39"/>
    <w:unhideWhenUsed/>
    <w:rsid w:val="0041500C"/>
    <w:pPr>
      <w:widowControl/>
      <w:spacing w:after="100"/>
      <w:ind w:left="1100"/>
    </w:pPr>
    <w:rPr>
      <w:rFonts w:eastAsiaTheme="minorEastAsia"/>
    </w:rPr>
  </w:style>
  <w:style w:type="paragraph" w:styleId="TOC7">
    <w:name w:val="toc 7"/>
    <w:basedOn w:val="Normal"/>
    <w:next w:val="Normal"/>
    <w:autoRedefine/>
    <w:uiPriority w:val="39"/>
    <w:unhideWhenUsed/>
    <w:rsid w:val="0041500C"/>
    <w:pPr>
      <w:widowControl/>
      <w:spacing w:after="100"/>
      <w:ind w:left="1320"/>
    </w:pPr>
    <w:rPr>
      <w:rFonts w:eastAsiaTheme="minorEastAsia"/>
    </w:rPr>
  </w:style>
  <w:style w:type="paragraph" w:styleId="TOC8">
    <w:name w:val="toc 8"/>
    <w:basedOn w:val="Normal"/>
    <w:next w:val="Normal"/>
    <w:autoRedefine/>
    <w:uiPriority w:val="39"/>
    <w:unhideWhenUsed/>
    <w:rsid w:val="0041500C"/>
    <w:pPr>
      <w:widowControl/>
      <w:spacing w:after="100"/>
      <w:ind w:left="1540"/>
    </w:pPr>
    <w:rPr>
      <w:rFonts w:eastAsiaTheme="minorEastAsia"/>
    </w:rPr>
  </w:style>
  <w:style w:type="paragraph" w:styleId="TOC9">
    <w:name w:val="toc 9"/>
    <w:basedOn w:val="Normal"/>
    <w:next w:val="Normal"/>
    <w:autoRedefine/>
    <w:uiPriority w:val="39"/>
    <w:unhideWhenUsed/>
    <w:rsid w:val="0041500C"/>
    <w:pPr>
      <w:widowControl/>
      <w:spacing w:after="100"/>
      <w:ind w:left="1760"/>
    </w:pPr>
    <w:rPr>
      <w:rFonts w:eastAsiaTheme="minorEastAsia"/>
    </w:rPr>
  </w:style>
  <w:style w:type="character" w:customStyle="1" w:styleId="TitleChar">
    <w:name w:val="Title Char"/>
    <w:basedOn w:val="DefaultParagraphFont"/>
    <w:link w:val="Title"/>
    <w:uiPriority w:val="10"/>
    <w:rsid w:val="0061194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611949"/>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uiPriority w:val="99"/>
    <w:semiHidden/>
    <w:unhideWhenUsed/>
    <w:rsid w:val="009F7488"/>
    <w:rPr>
      <w:color w:val="800080" w:themeColor="followedHyperlink"/>
      <w:u w:val="single"/>
    </w:rPr>
  </w:style>
  <w:style w:type="character" w:customStyle="1" w:styleId="UnresolvedMention1">
    <w:name w:val="Unresolved Mention1"/>
    <w:basedOn w:val="DefaultParagraphFont"/>
    <w:uiPriority w:val="99"/>
    <w:semiHidden/>
    <w:unhideWhenUsed/>
    <w:rsid w:val="009F7488"/>
    <w:rPr>
      <w:color w:val="605E5C"/>
      <w:shd w:val="clear" w:color="auto" w:fill="E1DFDD"/>
    </w:rPr>
  </w:style>
  <w:style w:type="character" w:styleId="Strong">
    <w:name w:val="Strong"/>
    <w:basedOn w:val="DefaultParagraphFont"/>
    <w:uiPriority w:val="22"/>
    <w:qFormat/>
    <w:rsid w:val="00CC3182"/>
    <w:rPr>
      <w:b/>
      <w:bCs/>
    </w:rPr>
  </w:style>
  <w:style w:type="paragraph" w:customStyle="1" w:styleId="Default">
    <w:name w:val="Default"/>
    <w:rsid w:val="00F04212"/>
    <w:pPr>
      <w:widowControl/>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C1298D"/>
    <w:rPr>
      <w:sz w:val="16"/>
      <w:szCs w:val="16"/>
    </w:rPr>
  </w:style>
  <w:style w:type="paragraph" w:styleId="CommentText">
    <w:name w:val="annotation text"/>
    <w:basedOn w:val="Normal"/>
    <w:link w:val="CommentTextChar"/>
    <w:uiPriority w:val="99"/>
    <w:semiHidden/>
    <w:unhideWhenUsed/>
    <w:rsid w:val="00C1298D"/>
    <w:pPr>
      <w:spacing w:line="240" w:lineRule="auto"/>
    </w:pPr>
    <w:rPr>
      <w:sz w:val="20"/>
      <w:szCs w:val="20"/>
    </w:rPr>
  </w:style>
  <w:style w:type="character" w:customStyle="1" w:styleId="CommentTextChar">
    <w:name w:val="Comment Text Char"/>
    <w:basedOn w:val="DefaultParagraphFont"/>
    <w:link w:val="CommentText"/>
    <w:uiPriority w:val="99"/>
    <w:semiHidden/>
    <w:rsid w:val="00C1298D"/>
    <w:rPr>
      <w:sz w:val="20"/>
      <w:szCs w:val="20"/>
    </w:rPr>
  </w:style>
  <w:style w:type="paragraph" w:styleId="CommentSubject">
    <w:name w:val="annotation subject"/>
    <w:basedOn w:val="CommentText"/>
    <w:next w:val="CommentText"/>
    <w:link w:val="CommentSubjectChar"/>
    <w:uiPriority w:val="99"/>
    <w:semiHidden/>
    <w:unhideWhenUsed/>
    <w:rsid w:val="00C1298D"/>
    <w:rPr>
      <w:b/>
      <w:bCs/>
    </w:rPr>
  </w:style>
  <w:style w:type="character" w:customStyle="1" w:styleId="CommentSubjectChar">
    <w:name w:val="Comment Subject Char"/>
    <w:basedOn w:val="CommentTextChar"/>
    <w:link w:val="CommentSubject"/>
    <w:uiPriority w:val="99"/>
    <w:semiHidden/>
    <w:rsid w:val="00C1298D"/>
    <w:rPr>
      <w:b/>
      <w:bCs/>
      <w:sz w:val="20"/>
      <w:szCs w:val="2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Revision">
    <w:name w:val="Revision"/>
    <w:hidden/>
    <w:uiPriority w:val="99"/>
    <w:semiHidden/>
    <w:rsid w:val="00A13B33"/>
    <w:pPr>
      <w:widowControl/>
      <w:spacing w:after="0" w:line="240" w:lineRule="auto"/>
    </w:pPr>
  </w:style>
  <w:style w:type="paragraph" w:styleId="NoSpacing">
    <w:name w:val="No Spacing"/>
    <w:uiPriority w:val="1"/>
    <w:qFormat/>
    <w:rsid w:val="00117B55"/>
    <w:pPr>
      <w:widowControl/>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carepoint.health.mil/sites/MIP/mugteam/Qlik/SAS%20Setup%20WinSCP%20Login%20to%20MIPSAPSASUSRP01.docx" TargetMode="External"/><Relationship Id="rId42" Type="http://schemas.openxmlformats.org/officeDocument/2006/relationships/image" Target="media/image19.png"/><Relationship Id="rId47" Type="http://schemas.openxmlformats.org/officeDocument/2006/relationships/hyperlink" Target="https://www.nano-editor.org/dist/v2.2/nano.html" TargetMode="External"/><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fontTable" Target="fontTable.xml"/><Relationship Id="rId16" Type="http://schemas.openxmlformats.org/officeDocument/2006/relationships/hyperlink" Target="mailto:james.t.huber4.civ@mail.mil" TargetMode="External"/><Relationship Id="rId11" Type="http://schemas.openxmlformats.org/officeDocument/2006/relationships/hyperlink" Target="https://carepoint.health.mil/sites/MIP/mugteam/SitePages/SAS%20EG%20Training.aspx" TargetMode="Externa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5.png"/><Relationship Id="rId79" Type="http://schemas.openxmlformats.org/officeDocument/2006/relationships/image" Target="media/image50.png"/><Relationship Id="rId5" Type="http://schemas.openxmlformats.org/officeDocument/2006/relationships/settings" Target="settings.xml"/><Relationship Id="rId19" Type="http://schemas.openxmlformats.org/officeDocument/2006/relationships/hyperlink" Target="mailto:dha.jbcharleston.j-6.list.ps@health.mil" TargetMode="External"/><Relationship Id="rId14" Type="http://schemas.openxmlformats.org/officeDocument/2006/relationships/hyperlink" Target="https://linux.die.net/man/5/crontab" TargetMode="External"/><Relationship Id="rId22" Type="http://schemas.openxmlformats.org/officeDocument/2006/relationships/hyperlink" Target="https://carepoint.health.mil/sites/MIP/mugteam/Qlik/SAS%20Launch%20PuTTY%20SSH%20Session%20to%20MIPSAPSASUSRP01.docx"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2.png"/><Relationship Id="rId56" Type="http://schemas.openxmlformats.org/officeDocument/2006/relationships/image" Target="media/image28.png"/><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image" Target="media/image23.png"/><Relationship Id="rId72" Type="http://schemas.openxmlformats.org/officeDocument/2006/relationships/image" Target="media/image43.png"/><Relationship Id="rId80" Type="http://schemas.openxmlformats.org/officeDocument/2006/relationships/image" Target="media/image51.png"/><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health.mil/Military-Health-Topics/Technology/Support-Areas/MDR-M2-ICD-Functional-References-and-Specification-Documents" TargetMode="External"/><Relationship Id="rId17" Type="http://schemas.openxmlformats.org/officeDocument/2006/relationships/hyperlink" Target="mailto:james.t.huber4.civ@mail.mil"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1.png"/><Relationship Id="rId59" Type="http://schemas.openxmlformats.org/officeDocument/2006/relationships/image" Target="media/image31.png"/><Relationship Id="rId67" Type="http://schemas.openxmlformats.org/officeDocument/2006/relationships/image" Target="media/image39.png"/><Relationship Id="rId20" Type="http://schemas.openxmlformats.org/officeDocument/2006/relationships/image" Target="media/image1.png"/><Relationship Id="rId41" Type="http://schemas.openxmlformats.org/officeDocument/2006/relationships/image" Target="media/image18.png"/><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hyperlink" Target="https://avhe.health.mil/Citrix/AVHEWeb/" TargetMode="External"/><Relationship Id="rId75" Type="http://schemas.openxmlformats.org/officeDocument/2006/relationships/image" Target="media/image46.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arepoint.health.mil/sites/MIP/mugteam/SitePages/PMO%20EIDS%20Report%20Issues.aspx" TargetMode="External"/><Relationship Id="rId23" Type="http://schemas.openxmlformats.org/officeDocument/2006/relationships/hyperlink" Target="https://carepoint.health.mil/sites/MIP/mugteam/Qlik/SAS%20Create%20Enterprise%20Guide%20Profile%20to%20MIPSAPSASUSRP01.docx" TargetMode="Externa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hyperlink" Target="https://linux.die.net/man/5/crontab" TargetMode="External"/><Relationship Id="rId57" Type="http://schemas.openxmlformats.org/officeDocument/2006/relationships/image" Target="media/image29.png"/><Relationship Id="rId10" Type="http://schemas.openxmlformats.org/officeDocument/2006/relationships/hyperlink" Target="https://carepoint.health.mil/sites/MIP/mugteam/SitePages/Tools%20Main%20Page.aspx" TargetMode="External"/><Relationship Id="rId31" Type="http://schemas.openxmlformats.org/officeDocument/2006/relationships/image" Target="media/image8.png"/><Relationship Id="rId44" Type="http://schemas.openxmlformats.org/officeDocument/2006/relationships/hyperlink" Target="mailto:mdr.data.extraction@alqimi.com" TargetMode="External"/><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image" Target="media/image52.png"/><Relationship Id="rId4" Type="http://schemas.openxmlformats.org/officeDocument/2006/relationships/styles" Target="styles.xml"/><Relationship Id="rId9" Type="http://schemas.openxmlformats.org/officeDocument/2006/relationships/hyperlink" Target="https://health.mil/Military-Health-Topics/Technology/Support-Areas/MDR-M2-ICD-Functional-References-and-Specification-Documents" TargetMode="External"/><Relationship Id="rId13" Type="http://schemas.openxmlformats.org/officeDocument/2006/relationships/hyperlink" Target="https://carepoint.health.mil/sites/MIP/mugteam/SitePages/Home.aspx" TargetMode="External"/><Relationship Id="rId18" Type="http://schemas.openxmlformats.org/officeDocument/2006/relationships/hyperlink" Target="https://avhe.health.mil/Citrix/AVHEWeb/" TargetMode="Externa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hyperlink" Target="https://avhe.health.mil/" TargetMode="External"/><Relationship Id="rId55" Type="http://schemas.openxmlformats.org/officeDocument/2006/relationships/image" Target="media/image27.png"/><Relationship Id="rId76" Type="http://schemas.openxmlformats.org/officeDocument/2006/relationships/image" Target="media/image47.png"/><Relationship Id="rId7" Type="http://schemas.openxmlformats.org/officeDocument/2006/relationships/footnotes" Target="footnotes.xml"/><Relationship Id="rId71" Type="http://schemas.openxmlformats.org/officeDocument/2006/relationships/image" Target="media/image42.png"/><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s://carepoint.health.mil/sites/MIP/mugteam/Qlik/AVHE%20-%20Create%20MIPSAPSASUSRP01%20SAS%20Enterprise%20Guide%20Profile.docx" TargetMode="External"/><Relationship Id="rId40" Type="http://schemas.openxmlformats.org/officeDocument/2006/relationships/image" Target="media/image17.png"/><Relationship Id="rId45" Type="http://schemas.openxmlformats.org/officeDocument/2006/relationships/hyperlink" Target="mailto:mdr.data.extraction@alqimi.com" TargetMode="External"/><Relationship Id="rId66" Type="http://schemas.openxmlformats.org/officeDocument/2006/relationships/image" Target="media/image38.png"/><Relationship Id="rId61" Type="http://schemas.openxmlformats.org/officeDocument/2006/relationships/image" Target="media/image33.png"/><Relationship Id="rId82"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XzVtwGYOC9YsB0Wdj5ZmNg15vg==">AMUW2mXXetrrQgjMLgEE52iMzmc8AnUpnRycGDzMaX20NLQPkmzWvfH55Kcj+eXXBwuwgO6HN3gapnPiXUEXFeAKqiC5dQi8t1zpcqE4ONWhFrvEpqV5fn11jjCketvuRh9k5S23evqq05h5vgyYJCuqH5qY215jTkI3XngheQOoEsn19RsoyLDI4Oxat7UjxCd83iNjAxWTpElKt+MqeXDPH6JYCK396nbjjveUN7F6X3o62FbR7u+xrHjd/7/u5DY5PrV0eoRpg9IrfX83CgWj1Z5iRNqiZy3W+CqWS2NxZUGAuzfOoKvxzdgeZdSHhX1uZNDLyD3ZZwqW5MunZZbcfh63C4ATOll+yuU9W+b3AM2h8n42RQ4hoxQc9sDPuy5GQ/Adro2o97y6BWjNK7/7ZUQAIIraKkrdf0C3a8aqdkqJZsap6FMC5it9mmv30VBEkYujO+UFshmB7aBsePzjV0VeD/FY2YA4pPwV03st7DJDT3fLsSITCHrrXSQARxG/af7JNHBvJqjE/yufw1Aa+nXCTLXjPc6GVDUf076E7PfZr/nV/Pq+AMz2u1aW4mMXLVz3D96eH6ypv8JGqYavsD31HgdsvvQxGJNtiVR5xE9w9BipdEwXx67OP8FHhIyrliRWyJ9q7h21Axzj5/NjBRtqxQbansnwRncAAFcsbf3zA4ldO88nXIS53mGfCJluPfC1bPiAmYHX8jtgWUjBrRDAX2pSBfftEW7dJvPaH1cvk6eu2bZOLSqThsfHtk4ZMaMuXAWWy2Ia9qGEH4hK24QMx6wpjXQ9lwXGZARwMwfZsvGRGh3kouZ6Zr97EisvT32NFR0yAbsXc+p5oxVdtgHXTIR7kMRh926b8Az0utAbb+R8ldFh3MyB9YKgpwIJvaAqPYRaVx1iSqIlIfl680gbW4oxLS82gy5NYqXGR11jAX0zsE85JHwDj3UURAz0UrR0gi8qscfVjbWDWsW9ecqs3rqX2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BC00FD-2ED7-467A-91BC-3A1893A16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53</Pages>
  <Words>10891</Words>
  <Characters>62084</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SpinSys</Company>
  <LinksUpToDate>false</LinksUpToDate>
  <CharactersWithSpaces>72830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Preferred User</dc:creator>
  <cp:lastModifiedBy>Juckett, Douglas M. [US-US]</cp:lastModifiedBy>
  <cp:revision>2</cp:revision>
  <dcterms:created xsi:type="dcterms:W3CDTF">2023-01-12T22:19:00Z</dcterms:created>
  <dcterms:modified xsi:type="dcterms:W3CDTF">2023-01-12T22:19:00Z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2012-02-21T00:00:00Z</vt:filetime>
  </property>
  <property fmtid="{D5CDD505-2E9C-101B-9397-08002B2CF9AE}" pid="3" name="LastSaved">
    <vt:filetime>2016-02-12T00:00:00Z</vt:filetime>
  </property>
  <property fmtid="{D5CDD505-2E9C-101B-9397-08002B2CF9AE}" pid="4" name="MSIP_Label_c968a81f-7ed4-4faa-9408-9652e001dd96_Enabled">
    <vt:lpwstr>true</vt:lpwstr>
  </property>
  <property fmtid="{D5CDD505-2E9C-101B-9397-08002B2CF9AE}" pid="5" name="MSIP_Label_c968a81f-7ed4-4faa-9408-9652e001dd96_SetDate">
    <vt:lpwstr>2023-01-10T14:11:11Z</vt:lpwstr>
  </property>
  <property fmtid="{D5CDD505-2E9C-101B-9397-08002B2CF9AE}" pid="6" name="MSIP_Label_c968a81f-7ed4-4faa-9408-9652e001dd96_Method">
    <vt:lpwstr>Privileged</vt:lpwstr>
  </property>
  <property fmtid="{D5CDD505-2E9C-101B-9397-08002B2CF9AE}" pid="7" name="MSIP_Label_c968a81f-7ed4-4faa-9408-9652e001dd96_Name">
    <vt:lpwstr>Unrestricted</vt:lpwstr>
  </property>
  <property fmtid="{D5CDD505-2E9C-101B-9397-08002B2CF9AE}" pid="8" name="MSIP_Label_c968a81f-7ed4-4faa-9408-9652e001dd96_SiteId">
    <vt:lpwstr>b64da4ac-e800-4cfc-8931-e607f720a1b8</vt:lpwstr>
  </property>
  <property fmtid="{D5CDD505-2E9C-101B-9397-08002B2CF9AE}" pid="9" name="MSIP_Label_c968a81f-7ed4-4faa-9408-9652e001dd96_ActionId">
    <vt:lpwstr>bbadf41a-a85c-4617-8109-7656836ce0e8</vt:lpwstr>
  </property>
  <property fmtid="{D5CDD505-2E9C-101B-9397-08002B2CF9AE}" pid="10" name="MSIP_Label_c968a81f-7ed4-4faa-9408-9652e001dd96_ContentBits">
    <vt:lpwstr>0</vt:lpwstr>
  </property>
</Properties>
</file>